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8DA74" w14:textId="77777777" w:rsidR="008C0E3C" w:rsidRPr="00A856B7" w:rsidRDefault="00C60A2E" w:rsidP="008C0E3C">
      <w:pPr>
        <w:spacing w:after="0" w:line="240" w:lineRule="auto"/>
        <w:jc w:val="center"/>
        <w:rPr>
          <w:rFonts w:ascii="Times New Roman Bold" w:hAnsi="Times New Roman Bold" w:cs="Times New Roman"/>
          <w:b/>
          <w:bCs/>
          <w:spacing w:val="-2"/>
          <w:sz w:val="28"/>
          <w:szCs w:val="28"/>
        </w:rPr>
      </w:pPr>
      <w:r w:rsidRPr="00A856B7">
        <w:rPr>
          <w:rFonts w:ascii="Times New Roman Bold" w:hAnsi="Times New Roman Bold" w:cs="Times New Roman"/>
          <w:b/>
          <w:bCs/>
          <w:spacing w:val="-2"/>
          <w:sz w:val="28"/>
          <w:szCs w:val="28"/>
        </w:rPr>
        <w:t xml:space="preserve">KẾT QUẢ </w:t>
      </w:r>
      <w:r w:rsidR="008C0E3C" w:rsidRPr="00A856B7">
        <w:rPr>
          <w:rFonts w:ascii="Times New Roman Bold" w:hAnsi="Times New Roman Bold" w:cs="Times New Roman"/>
          <w:b/>
          <w:bCs/>
          <w:spacing w:val="-2"/>
          <w:sz w:val="28"/>
          <w:szCs w:val="28"/>
        </w:rPr>
        <w:t xml:space="preserve">HÓA </w:t>
      </w:r>
      <w:r w:rsidRPr="00A856B7">
        <w:rPr>
          <w:rFonts w:ascii="Times New Roman Bold" w:hAnsi="Times New Roman Bold" w:cs="Times New Roman"/>
          <w:b/>
          <w:bCs/>
          <w:spacing w:val="-2"/>
          <w:sz w:val="28"/>
          <w:szCs w:val="28"/>
        </w:rPr>
        <w:t>XẠ TRỊ ĐỒNG THỜI TIỀN PHẪU UNG THƯ TRỰC T</w:t>
      </w:r>
      <w:r w:rsidR="00A6202F" w:rsidRPr="00A856B7">
        <w:rPr>
          <w:rFonts w:ascii="Times New Roman Bold" w:hAnsi="Times New Roman Bold" w:cs="Times New Roman"/>
          <w:b/>
          <w:bCs/>
          <w:spacing w:val="-2"/>
          <w:sz w:val="28"/>
          <w:szCs w:val="28"/>
        </w:rPr>
        <w:t>RÀNG</w:t>
      </w:r>
      <w:r w:rsidRPr="00A856B7">
        <w:rPr>
          <w:rFonts w:ascii="Times New Roman Bold" w:hAnsi="Times New Roman Bold" w:cs="Times New Roman"/>
          <w:b/>
          <w:bCs/>
          <w:spacing w:val="-2"/>
          <w:sz w:val="28"/>
          <w:szCs w:val="28"/>
        </w:rPr>
        <w:t xml:space="preserve"> GIAI ĐOẠN II-III TẠI BỆNH VIỆN K GIAI ĐOẠN 2021 – 2024</w:t>
      </w:r>
    </w:p>
    <w:p w14:paraId="1391516F" w14:textId="0F082F3F" w:rsidR="00A6202F" w:rsidRPr="00A856B7" w:rsidRDefault="00A6202F" w:rsidP="001D3393">
      <w:pPr>
        <w:pStyle w:val="BodyText"/>
        <w:spacing w:after="0"/>
        <w:jc w:val="right"/>
        <w:rPr>
          <w:rFonts w:ascii="Times New Roman" w:hAnsi="Times New Roman"/>
          <w:bCs/>
          <w:i/>
          <w:iCs/>
          <w:sz w:val="26"/>
          <w:szCs w:val="26"/>
          <w:highlight w:val="yellow"/>
        </w:rPr>
      </w:pPr>
      <w:proofErr w:type="spellStart"/>
      <w:r w:rsidRPr="00A856B7">
        <w:rPr>
          <w:rFonts w:ascii="Times New Roman" w:hAnsi="Times New Roman"/>
          <w:bCs/>
          <w:i/>
          <w:iCs/>
          <w:sz w:val="26"/>
          <w:szCs w:val="26"/>
          <w:highlight w:val="yellow"/>
        </w:rPr>
        <w:t>Bs.Nguyễn</w:t>
      </w:r>
      <w:proofErr w:type="spellEnd"/>
      <w:r w:rsidRPr="00A856B7">
        <w:rPr>
          <w:rFonts w:ascii="Times New Roman" w:hAnsi="Times New Roman"/>
          <w:bCs/>
          <w:i/>
          <w:iCs/>
          <w:sz w:val="26"/>
          <w:szCs w:val="26"/>
          <w:highlight w:val="yellow"/>
        </w:rPr>
        <w:t xml:space="preserve"> Quang Duy</w:t>
      </w:r>
      <w:r w:rsidRPr="00A856B7">
        <w:rPr>
          <w:rFonts w:ascii="Times New Roman" w:hAnsi="Times New Roman"/>
          <w:bCs/>
          <w:i/>
          <w:iCs/>
          <w:sz w:val="26"/>
          <w:szCs w:val="26"/>
          <w:highlight w:val="yellow"/>
          <w:vertAlign w:val="superscript"/>
        </w:rPr>
        <w:t>1</w:t>
      </w:r>
      <w:r w:rsidRPr="00A856B7">
        <w:rPr>
          <w:rFonts w:ascii="Times New Roman" w:hAnsi="Times New Roman"/>
          <w:bCs/>
          <w:i/>
          <w:iCs/>
          <w:sz w:val="26"/>
          <w:szCs w:val="26"/>
          <w:highlight w:val="yellow"/>
        </w:rPr>
        <w:t xml:space="preserve">, </w:t>
      </w:r>
      <w:proofErr w:type="spellStart"/>
      <w:r w:rsidR="009F36B5">
        <w:rPr>
          <w:rFonts w:ascii="Times New Roman" w:hAnsi="Times New Roman"/>
          <w:bCs/>
          <w:i/>
          <w:iCs/>
          <w:sz w:val="26"/>
          <w:szCs w:val="26"/>
          <w:highlight w:val="yellow"/>
        </w:rPr>
        <w:t>Bs.</w:t>
      </w:r>
      <w:r w:rsidR="00410108" w:rsidRPr="00A856B7">
        <w:rPr>
          <w:rFonts w:ascii="Times New Roman" w:hAnsi="Times New Roman"/>
          <w:bCs/>
          <w:i/>
          <w:iCs/>
          <w:sz w:val="26"/>
          <w:szCs w:val="26"/>
          <w:highlight w:val="yellow"/>
        </w:rPr>
        <w:t>Hoàng</w:t>
      </w:r>
      <w:proofErr w:type="spellEnd"/>
      <w:r w:rsidR="00410108" w:rsidRPr="00A856B7">
        <w:rPr>
          <w:rFonts w:ascii="Times New Roman" w:hAnsi="Times New Roman"/>
          <w:bCs/>
          <w:i/>
          <w:iCs/>
          <w:sz w:val="26"/>
          <w:szCs w:val="26"/>
          <w:highlight w:val="yellow"/>
        </w:rPr>
        <w:t xml:space="preserve"> Minh Lý</w:t>
      </w:r>
      <w:r w:rsidRPr="00A856B7">
        <w:rPr>
          <w:rFonts w:ascii="Times New Roman" w:hAnsi="Times New Roman"/>
          <w:bCs/>
          <w:i/>
          <w:iCs/>
          <w:sz w:val="26"/>
          <w:szCs w:val="26"/>
          <w:highlight w:val="yellow"/>
        </w:rPr>
        <w:t>, BSCKII. Vũ Xuân Huy</w:t>
      </w:r>
      <w:r w:rsidRPr="00A856B7">
        <w:rPr>
          <w:rFonts w:ascii="Times New Roman" w:hAnsi="Times New Roman"/>
          <w:bCs/>
          <w:i/>
          <w:iCs/>
          <w:sz w:val="26"/>
          <w:szCs w:val="26"/>
          <w:highlight w:val="yellow"/>
          <w:vertAlign w:val="superscript"/>
        </w:rPr>
        <w:t>1</w:t>
      </w:r>
    </w:p>
    <w:p w14:paraId="48EDD921" w14:textId="77777777" w:rsidR="00A6202F" w:rsidRPr="00A856B7" w:rsidRDefault="00A6202F" w:rsidP="001D3393">
      <w:pPr>
        <w:pStyle w:val="BodyText"/>
        <w:spacing w:after="0"/>
        <w:jc w:val="right"/>
        <w:rPr>
          <w:rFonts w:ascii="Times New Roman" w:hAnsi="Times New Roman"/>
          <w:bCs/>
          <w:iCs/>
          <w:sz w:val="26"/>
          <w:szCs w:val="26"/>
          <w:highlight w:val="yellow"/>
        </w:rPr>
      </w:pPr>
      <w:r w:rsidRPr="00A856B7">
        <w:rPr>
          <w:rFonts w:ascii="Times New Roman" w:hAnsi="Times New Roman"/>
          <w:bCs/>
          <w:i/>
          <w:iCs/>
          <w:sz w:val="26"/>
          <w:szCs w:val="26"/>
          <w:highlight w:val="yellow"/>
          <w:vertAlign w:val="superscript"/>
        </w:rPr>
        <w:t>1</w:t>
      </w:r>
      <w:r w:rsidRPr="00A856B7">
        <w:rPr>
          <w:rFonts w:ascii="Times New Roman" w:hAnsi="Times New Roman"/>
          <w:bCs/>
          <w:iCs/>
          <w:sz w:val="26"/>
          <w:szCs w:val="26"/>
          <w:highlight w:val="yellow"/>
        </w:rPr>
        <w:t xml:space="preserve">Khoa </w:t>
      </w:r>
      <w:proofErr w:type="spellStart"/>
      <w:r w:rsidRPr="00A856B7">
        <w:rPr>
          <w:rFonts w:ascii="Times New Roman" w:hAnsi="Times New Roman"/>
          <w:bCs/>
          <w:iCs/>
          <w:sz w:val="26"/>
          <w:szCs w:val="26"/>
          <w:highlight w:val="yellow"/>
        </w:rPr>
        <w:t>Xạ</w:t>
      </w:r>
      <w:proofErr w:type="spellEnd"/>
      <w:r w:rsidRPr="00A856B7">
        <w:rPr>
          <w:rFonts w:ascii="Times New Roman" w:hAnsi="Times New Roman"/>
          <w:bCs/>
          <w:iCs/>
          <w:sz w:val="26"/>
          <w:szCs w:val="26"/>
          <w:highlight w:val="yellow"/>
        </w:rPr>
        <w:t xml:space="preserve"> </w:t>
      </w:r>
      <w:proofErr w:type="spellStart"/>
      <w:r w:rsidRPr="00A856B7">
        <w:rPr>
          <w:rFonts w:ascii="Times New Roman" w:hAnsi="Times New Roman"/>
          <w:bCs/>
          <w:iCs/>
          <w:sz w:val="26"/>
          <w:szCs w:val="26"/>
          <w:highlight w:val="yellow"/>
        </w:rPr>
        <w:t>tổng</w:t>
      </w:r>
      <w:proofErr w:type="spellEnd"/>
      <w:r w:rsidRPr="00A856B7">
        <w:rPr>
          <w:rFonts w:ascii="Times New Roman" w:hAnsi="Times New Roman"/>
          <w:bCs/>
          <w:iCs/>
          <w:sz w:val="26"/>
          <w:szCs w:val="26"/>
          <w:highlight w:val="yellow"/>
        </w:rPr>
        <w:t xml:space="preserve"> </w:t>
      </w:r>
      <w:proofErr w:type="spellStart"/>
      <w:r w:rsidRPr="00A856B7">
        <w:rPr>
          <w:rFonts w:ascii="Times New Roman" w:hAnsi="Times New Roman"/>
          <w:bCs/>
          <w:iCs/>
          <w:sz w:val="26"/>
          <w:szCs w:val="26"/>
          <w:highlight w:val="yellow"/>
        </w:rPr>
        <w:t>hợp</w:t>
      </w:r>
      <w:proofErr w:type="spellEnd"/>
      <w:r w:rsidRPr="00A856B7">
        <w:rPr>
          <w:rFonts w:ascii="Times New Roman" w:hAnsi="Times New Roman"/>
          <w:bCs/>
          <w:iCs/>
          <w:sz w:val="26"/>
          <w:szCs w:val="26"/>
          <w:highlight w:val="yellow"/>
        </w:rPr>
        <w:t xml:space="preserve"> Tân </w:t>
      </w:r>
      <w:proofErr w:type="spellStart"/>
      <w:r w:rsidRPr="00A856B7">
        <w:rPr>
          <w:rFonts w:ascii="Times New Roman" w:hAnsi="Times New Roman"/>
          <w:bCs/>
          <w:iCs/>
          <w:sz w:val="26"/>
          <w:szCs w:val="26"/>
          <w:highlight w:val="yellow"/>
        </w:rPr>
        <w:t>Triều</w:t>
      </w:r>
      <w:proofErr w:type="spellEnd"/>
      <w:r w:rsidRPr="00A856B7">
        <w:rPr>
          <w:rFonts w:ascii="Times New Roman" w:hAnsi="Times New Roman"/>
          <w:bCs/>
          <w:iCs/>
          <w:sz w:val="26"/>
          <w:szCs w:val="26"/>
          <w:highlight w:val="yellow"/>
        </w:rPr>
        <w:t xml:space="preserve"> , </w:t>
      </w:r>
      <w:proofErr w:type="spellStart"/>
      <w:r w:rsidRPr="00A856B7">
        <w:rPr>
          <w:rFonts w:ascii="Times New Roman" w:hAnsi="Times New Roman"/>
          <w:bCs/>
          <w:iCs/>
          <w:sz w:val="26"/>
          <w:szCs w:val="26"/>
          <w:highlight w:val="yellow"/>
        </w:rPr>
        <w:t>Bệnh</w:t>
      </w:r>
      <w:proofErr w:type="spellEnd"/>
      <w:r w:rsidRPr="00A856B7">
        <w:rPr>
          <w:rFonts w:ascii="Times New Roman" w:hAnsi="Times New Roman"/>
          <w:bCs/>
          <w:iCs/>
          <w:sz w:val="26"/>
          <w:szCs w:val="26"/>
          <w:highlight w:val="yellow"/>
        </w:rPr>
        <w:t xml:space="preserve"> </w:t>
      </w:r>
      <w:proofErr w:type="spellStart"/>
      <w:r w:rsidRPr="00A856B7">
        <w:rPr>
          <w:rFonts w:ascii="Times New Roman" w:hAnsi="Times New Roman"/>
          <w:bCs/>
          <w:iCs/>
          <w:sz w:val="26"/>
          <w:szCs w:val="26"/>
          <w:highlight w:val="yellow"/>
        </w:rPr>
        <w:t>viện</w:t>
      </w:r>
      <w:proofErr w:type="spellEnd"/>
      <w:r w:rsidRPr="00A856B7">
        <w:rPr>
          <w:rFonts w:ascii="Times New Roman" w:hAnsi="Times New Roman"/>
          <w:bCs/>
          <w:iCs/>
          <w:sz w:val="26"/>
          <w:szCs w:val="26"/>
          <w:highlight w:val="yellow"/>
        </w:rPr>
        <w:t xml:space="preserve"> K</w:t>
      </w:r>
    </w:p>
    <w:p w14:paraId="67AF9D9A" w14:textId="77777777" w:rsidR="00A6202F" w:rsidRPr="00A856B7" w:rsidRDefault="00A6202F" w:rsidP="001D3393">
      <w:pPr>
        <w:pStyle w:val="BodyText"/>
        <w:spacing w:after="0"/>
        <w:jc w:val="right"/>
        <w:rPr>
          <w:rFonts w:ascii="Times New Roman" w:hAnsi="Times New Roman"/>
          <w:bCs/>
          <w:i/>
          <w:iCs/>
          <w:sz w:val="26"/>
          <w:szCs w:val="26"/>
        </w:rPr>
      </w:pPr>
      <w:proofErr w:type="spellStart"/>
      <w:r w:rsidRPr="00A856B7">
        <w:rPr>
          <w:rFonts w:ascii="Times New Roman" w:hAnsi="Times New Roman"/>
          <w:bCs/>
          <w:iCs/>
          <w:sz w:val="26"/>
          <w:szCs w:val="26"/>
          <w:highlight w:val="yellow"/>
        </w:rPr>
        <w:t>Chịu</w:t>
      </w:r>
      <w:proofErr w:type="spellEnd"/>
      <w:r w:rsidRPr="00A856B7">
        <w:rPr>
          <w:rFonts w:ascii="Times New Roman" w:hAnsi="Times New Roman"/>
          <w:bCs/>
          <w:iCs/>
          <w:sz w:val="26"/>
          <w:szCs w:val="26"/>
          <w:highlight w:val="yellow"/>
        </w:rPr>
        <w:t xml:space="preserve"> </w:t>
      </w:r>
      <w:proofErr w:type="spellStart"/>
      <w:r w:rsidRPr="00A856B7">
        <w:rPr>
          <w:rFonts w:ascii="Times New Roman" w:hAnsi="Times New Roman"/>
          <w:bCs/>
          <w:iCs/>
          <w:sz w:val="26"/>
          <w:szCs w:val="26"/>
          <w:highlight w:val="yellow"/>
        </w:rPr>
        <w:t>trách</w:t>
      </w:r>
      <w:proofErr w:type="spellEnd"/>
      <w:r w:rsidRPr="00A856B7">
        <w:rPr>
          <w:rFonts w:ascii="Times New Roman" w:hAnsi="Times New Roman"/>
          <w:bCs/>
          <w:iCs/>
          <w:sz w:val="26"/>
          <w:szCs w:val="26"/>
          <w:highlight w:val="yellow"/>
        </w:rPr>
        <w:t xml:space="preserve"> </w:t>
      </w:r>
      <w:proofErr w:type="spellStart"/>
      <w:r w:rsidRPr="00A856B7">
        <w:rPr>
          <w:rFonts w:ascii="Times New Roman" w:hAnsi="Times New Roman"/>
          <w:bCs/>
          <w:iCs/>
          <w:sz w:val="26"/>
          <w:szCs w:val="26"/>
          <w:highlight w:val="yellow"/>
        </w:rPr>
        <w:t>nhiệm</w:t>
      </w:r>
      <w:proofErr w:type="spellEnd"/>
      <w:r w:rsidRPr="00A856B7">
        <w:rPr>
          <w:rFonts w:ascii="Times New Roman" w:hAnsi="Times New Roman"/>
          <w:bCs/>
          <w:iCs/>
          <w:sz w:val="26"/>
          <w:szCs w:val="26"/>
          <w:highlight w:val="yellow"/>
        </w:rPr>
        <w:t xml:space="preserve"> </w:t>
      </w:r>
      <w:proofErr w:type="spellStart"/>
      <w:r w:rsidRPr="00A856B7">
        <w:rPr>
          <w:rFonts w:ascii="Times New Roman" w:hAnsi="Times New Roman"/>
          <w:bCs/>
          <w:iCs/>
          <w:sz w:val="26"/>
          <w:szCs w:val="26"/>
          <w:highlight w:val="yellow"/>
        </w:rPr>
        <w:t>chính</w:t>
      </w:r>
      <w:proofErr w:type="spellEnd"/>
      <w:r w:rsidRPr="00A856B7">
        <w:rPr>
          <w:rFonts w:ascii="Times New Roman" w:hAnsi="Times New Roman"/>
          <w:bCs/>
          <w:iCs/>
          <w:sz w:val="26"/>
          <w:szCs w:val="26"/>
          <w:highlight w:val="yellow"/>
        </w:rPr>
        <w:t xml:space="preserve">: </w:t>
      </w:r>
      <w:r w:rsidR="00410108" w:rsidRPr="00A856B7">
        <w:rPr>
          <w:rFonts w:ascii="Times New Roman" w:hAnsi="Times New Roman"/>
          <w:bCs/>
          <w:iCs/>
          <w:sz w:val="26"/>
          <w:szCs w:val="26"/>
          <w:highlight w:val="yellow"/>
        </w:rPr>
        <w:t>BSCKII</w:t>
      </w:r>
      <w:r w:rsidRPr="00A856B7">
        <w:rPr>
          <w:rFonts w:ascii="Times New Roman" w:hAnsi="Times New Roman"/>
          <w:bCs/>
          <w:iCs/>
          <w:sz w:val="26"/>
          <w:szCs w:val="26"/>
          <w:highlight w:val="yellow"/>
        </w:rPr>
        <w:t xml:space="preserve">. </w:t>
      </w:r>
      <w:r w:rsidR="00410108" w:rsidRPr="00A856B7">
        <w:rPr>
          <w:rFonts w:ascii="Times New Roman" w:hAnsi="Times New Roman"/>
          <w:bCs/>
          <w:iCs/>
          <w:sz w:val="26"/>
          <w:szCs w:val="26"/>
          <w:highlight w:val="yellow"/>
        </w:rPr>
        <w:t>Vũ Xuân Huy</w:t>
      </w:r>
      <w:r w:rsidRPr="00A856B7">
        <w:rPr>
          <w:rFonts w:ascii="Times New Roman" w:hAnsi="Times New Roman"/>
          <w:bCs/>
          <w:iCs/>
          <w:sz w:val="26"/>
          <w:szCs w:val="26"/>
          <w:highlight w:val="yellow"/>
        </w:rPr>
        <w:t xml:space="preserve">; SĐT : </w:t>
      </w:r>
      <w:r w:rsidR="00410108" w:rsidRPr="00A856B7">
        <w:rPr>
          <w:rFonts w:ascii="Times New Roman" w:hAnsi="Times New Roman"/>
          <w:bCs/>
          <w:iCs/>
          <w:sz w:val="26"/>
          <w:szCs w:val="26"/>
          <w:highlight w:val="yellow"/>
        </w:rPr>
        <w:t>0988901585</w:t>
      </w:r>
      <w:r w:rsidRPr="00A856B7">
        <w:rPr>
          <w:rFonts w:ascii="Times New Roman" w:hAnsi="Times New Roman"/>
          <w:bCs/>
          <w:iCs/>
          <w:sz w:val="26"/>
          <w:szCs w:val="26"/>
          <w:highlight w:val="yellow"/>
        </w:rPr>
        <w:t xml:space="preserve">; Email: </w:t>
      </w:r>
      <w:r w:rsidR="00410108" w:rsidRPr="00A856B7">
        <w:rPr>
          <w:rFonts w:ascii="Times New Roman" w:hAnsi="Times New Roman"/>
          <w:bCs/>
          <w:iCs/>
          <w:sz w:val="26"/>
          <w:szCs w:val="26"/>
          <w:highlight w:val="yellow"/>
        </w:rPr>
        <w:t>drvuhuy85</w:t>
      </w:r>
      <w:r w:rsidRPr="00A856B7">
        <w:rPr>
          <w:rFonts w:ascii="Times New Roman" w:hAnsi="Times New Roman"/>
          <w:bCs/>
          <w:iCs/>
          <w:sz w:val="26"/>
          <w:szCs w:val="26"/>
          <w:highlight w:val="yellow"/>
        </w:rPr>
        <w:t>@gmail.com</w:t>
      </w:r>
      <w:r w:rsidRPr="00A856B7">
        <w:rPr>
          <w:rFonts w:ascii="Times New Roman" w:hAnsi="Times New Roman"/>
          <w:bCs/>
          <w:i/>
          <w:iCs/>
          <w:sz w:val="26"/>
          <w:szCs w:val="26"/>
        </w:rPr>
        <w:t xml:space="preserve"> </w:t>
      </w:r>
    </w:p>
    <w:p w14:paraId="573E1C3F" w14:textId="77777777" w:rsidR="00442B71" w:rsidRPr="00A856B7" w:rsidRDefault="00863CC2" w:rsidP="004F0DB8">
      <w:pPr>
        <w:spacing w:after="0" w:line="240" w:lineRule="auto"/>
        <w:jc w:val="both"/>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Tóm</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tắt</w:t>
      </w:r>
      <w:proofErr w:type="spellEnd"/>
      <w:r w:rsidRPr="00A856B7">
        <w:rPr>
          <w:rFonts w:ascii="Times New Roman" w:hAnsi="Times New Roman" w:cs="Times New Roman"/>
          <w:b/>
          <w:bCs/>
          <w:sz w:val="26"/>
          <w:szCs w:val="26"/>
        </w:rPr>
        <w:t>:</w:t>
      </w:r>
    </w:p>
    <w:p w14:paraId="04CE8E08" w14:textId="77777777" w:rsidR="00863CC2" w:rsidRPr="00A856B7" w:rsidRDefault="00863CC2" w:rsidP="004F0DB8">
      <w:pPr>
        <w:spacing w:after="0" w:line="240" w:lineRule="auto"/>
        <w:jc w:val="both"/>
        <w:rPr>
          <w:rFonts w:ascii="Times New Roman" w:eastAsia="Times New Roman" w:hAnsi="Times New Roman" w:cs="Times New Roman"/>
          <w:b/>
          <w:bCs/>
          <w:kern w:val="0"/>
          <w:sz w:val="26"/>
          <w:szCs w:val="26"/>
        </w:rPr>
      </w:pPr>
      <w:proofErr w:type="spellStart"/>
      <w:r w:rsidRPr="00A856B7">
        <w:rPr>
          <w:rFonts w:ascii="Times New Roman" w:hAnsi="Times New Roman" w:cs="Times New Roman"/>
          <w:b/>
          <w:bCs/>
          <w:sz w:val="26"/>
          <w:szCs w:val="26"/>
        </w:rPr>
        <w:t>Mục</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tiêu</w:t>
      </w:r>
      <w:proofErr w:type="spellEnd"/>
      <w:r w:rsidRPr="00A856B7">
        <w:rPr>
          <w:rFonts w:ascii="Times New Roman" w:hAnsi="Times New Roman" w:cs="Times New Roman"/>
          <w:sz w:val="26"/>
          <w:szCs w:val="26"/>
        </w:rPr>
        <w:t xml:space="preserve">: </w:t>
      </w:r>
      <w:proofErr w:type="spellStart"/>
      <w:r w:rsidRPr="00A856B7">
        <w:rPr>
          <w:rFonts w:ascii="Times New Roman" w:eastAsia="Times New Roman" w:hAnsi="Times New Roman" w:cs="Times New Roman"/>
          <w:kern w:val="0"/>
          <w:sz w:val="26"/>
          <w:szCs w:val="26"/>
        </w:rPr>
        <w:t>Đánh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giá</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kết</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quả</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hóa</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xạ</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tiền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phẫu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trong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ung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thư</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trực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tràng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giai</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đoạn</w:t>
      </w:r>
      <w:proofErr w:type="spellEnd"/>
      <w:r w:rsidRPr="00A856B7">
        <w:rPr>
          <w:rFonts w:ascii="Times New Roman" w:eastAsia="Times New Roman" w:hAnsi="Times New Roman" w:cs="Times New Roman"/>
          <w:kern w:val="0"/>
          <w:sz w:val="26"/>
          <w:szCs w:val="26"/>
        </w:rPr>
        <w:t xml:space="preserve"> II-III</w:t>
      </w:r>
    </w:p>
    <w:p w14:paraId="032B8707" w14:textId="77777777" w:rsidR="00863CC2" w:rsidRPr="00A856B7" w:rsidRDefault="00863CC2" w:rsidP="004F0DB8">
      <w:pPr>
        <w:spacing w:after="0" w:line="240" w:lineRule="auto"/>
        <w:jc w:val="both"/>
        <w:rPr>
          <w:rFonts w:ascii="Times New Roman" w:hAnsi="Times New Roman" w:cs="Times New Roman"/>
          <w:spacing w:val="-1"/>
          <w:sz w:val="26"/>
          <w:szCs w:val="26"/>
        </w:rPr>
      </w:pPr>
      <w:r w:rsidRPr="00A856B7">
        <w:rPr>
          <w:rFonts w:ascii="Times New Roman" w:eastAsia="Times New Roman" w:hAnsi="Times New Roman" w:cs="Times New Roman"/>
          <w:b/>
          <w:bCs/>
          <w:kern w:val="0"/>
          <w:sz w:val="26"/>
          <w:szCs w:val="26"/>
        </w:rPr>
        <w:t xml:space="preserve">Phương </w:t>
      </w:r>
      <w:proofErr w:type="spellStart"/>
      <w:r w:rsidRPr="00A856B7">
        <w:rPr>
          <w:rFonts w:ascii="Times New Roman" w:eastAsia="Times New Roman" w:hAnsi="Times New Roman" w:cs="Times New Roman"/>
          <w:b/>
          <w:bCs/>
          <w:kern w:val="0"/>
          <w:sz w:val="26"/>
          <w:szCs w:val="26"/>
        </w:rPr>
        <w:t>pháp</w:t>
      </w:r>
      <w:proofErr w:type="spellEnd"/>
      <w:r w:rsidRPr="00A856B7">
        <w:rPr>
          <w:rFonts w:ascii="Times New Roman" w:eastAsia="Times New Roman" w:hAnsi="Times New Roman" w:cs="Times New Roman"/>
          <w:b/>
          <w:bCs/>
          <w:kern w:val="0"/>
          <w:sz w:val="26"/>
          <w:szCs w:val="26"/>
        </w:rPr>
        <w:t xml:space="preserve">: </w:t>
      </w:r>
      <w:proofErr w:type="spellStart"/>
      <w:r w:rsidR="004F0DB8" w:rsidRPr="00A856B7">
        <w:rPr>
          <w:rFonts w:ascii="Times New Roman" w:eastAsia="Times New Roman" w:hAnsi="Times New Roman" w:cs="Times New Roman"/>
          <w:bCs/>
          <w:sz w:val="26"/>
          <w:szCs w:val="26"/>
          <w:lang w:eastAsia="vi-VN"/>
        </w:rPr>
        <w:t>Nghiên</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cứu</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mô</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tả</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hồi</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cứu</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kết</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hợp</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với</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tiến</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cứu</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trên</w:t>
      </w:r>
      <w:proofErr w:type="spellEnd"/>
      <w:r w:rsidR="004F0DB8" w:rsidRPr="00A856B7">
        <w:rPr>
          <w:rFonts w:ascii="Times New Roman" w:eastAsia="Times New Roman" w:hAnsi="Times New Roman" w:cs="Times New Roman"/>
          <w:bCs/>
          <w:sz w:val="26"/>
          <w:szCs w:val="26"/>
          <w:lang w:eastAsia="vi-VN"/>
        </w:rPr>
        <w:t xml:space="preserve"> </w:t>
      </w:r>
      <w:r w:rsidR="008C0E3C" w:rsidRPr="00A856B7">
        <w:rPr>
          <w:rFonts w:ascii="Times New Roman" w:eastAsia="Times New Roman" w:hAnsi="Times New Roman" w:cs="Times New Roman"/>
          <w:bCs/>
          <w:sz w:val="26"/>
          <w:szCs w:val="26"/>
          <w:lang w:eastAsia="vi-VN"/>
        </w:rPr>
        <w:t>70</w:t>
      </w:r>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bệnh</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nhân</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ung</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thư</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trực</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tràng</w:t>
      </w:r>
      <w:proofErr w:type="spellEnd"/>
      <w:r w:rsidR="008C0E3C" w:rsidRPr="00A856B7">
        <w:rPr>
          <w:rFonts w:ascii="Times New Roman" w:eastAsia="Times New Roman" w:hAnsi="Times New Roman" w:cs="Times New Roman"/>
          <w:bCs/>
          <w:sz w:val="26"/>
          <w:szCs w:val="26"/>
          <w:lang w:eastAsia="vi-VN"/>
        </w:rPr>
        <w:t xml:space="preserve"> </w:t>
      </w:r>
      <w:proofErr w:type="spellStart"/>
      <w:r w:rsidR="008C0E3C" w:rsidRPr="00A856B7">
        <w:rPr>
          <w:rFonts w:ascii="Times New Roman" w:eastAsia="Times New Roman" w:hAnsi="Times New Roman" w:cs="Times New Roman"/>
          <w:bCs/>
          <w:sz w:val="26"/>
          <w:szCs w:val="26"/>
          <w:lang w:eastAsia="vi-VN"/>
        </w:rPr>
        <w:t>giai</w:t>
      </w:r>
      <w:proofErr w:type="spellEnd"/>
      <w:r w:rsidR="008C0E3C" w:rsidRPr="00A856B7">
        <w:rPr>
          <w:rFonts w:ascii="Times New Roman" w:eastAsia="Times New Roman" w:hAnsi="Times New Roman" w:cs="Times New Roman"/>
          <w:bCs/>
          <w:sz w:val="26"/>
          <w:szCs w:val="26"/>
          <w:lang w:eastAsia="vi-VN"/>
        </w:rPr>
        <w:t xml:space="preserve"> </w:t>
      </w:r>
      <w:proofErr w:type="spellStart"/>
      <w:r w:rsidR="008C0E3C" w:rsidRPr="00A856B7">
        <w:rPr>
          <w:rFonts w:ascii="Times New Roman" w:eastAsia="Times New Roman" w:hAnsi="Times New Roman" w:cs="Times New Roman"/>
          <w:bCs/>
          <w:sz w:val="26"/>
          <w:szCs w:val="26"/>
          <w:lang w:eastAsia="vi-VN"/>
        </w:rPr>
        <w:t>đoạn</w:t>
      </w:r>
      <w:proofErr w:type="spellEnd"/>
      <w:r w:rsidR="008C0E3C" w:rsidRPr="00A856B7">
        <w:rPr>
          <w:rFonts w:ascii="Times New Roman" w:eastAsia="Times New Roman" w:hAnsi="Times New Roman" w:cs="Times New Roman"/>
          <w:bCs/>
          <w:sz w:val="26"/>
          <w:szCs w:val="26"/>
          <w:lang w:eastAsia="vi-VN"/>
        </w:rPr>
        <w:t xml:space="preserve"> II, </w:t>
      </w:r>
      <w:r w:rsidR="00E431A7" w:rsidRPr="00A856B7">
        <w:rPr>
          <w:rFonts w:ascii="Times New Roman" w:eastAsia="Times New Roman" w:hAnsi="Times New Roman" w:cs="Times New Roman"/>
          <w:bCs/>
          <w:sz w:val="26"/>
          <w:szCs w:val="26"/>
          <w:lang w:eastAsia="vi-VN"/>
        </w:rPr>
        <w:t>I</w:t>
      </w:r>
      <w:r w:rsidR="008C0E3C" w:rsidRPr="00A856B7">
        <w:rPr>
          <w:rFonts w:ascii="Times New Roman" w:eastAsia="Times New Roman" w:hAnsi="Times New Roman" w:cs="Times New Roman"/>
          <w:bCs/>
          <w:sz w:val="26"/>
          <w:szCs w:val="26"/>
          <w:lang w:eastAsia="vi-VN"/>
        </w:rPr>
        <w:t>II</w:t>
      </w:r>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Tất</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cả</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các</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bệnh</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nhân</w:t>
      </w:r>
      <w:proofErr w:type="spellEnd"/>
      <w:r w:rsidR="004F0DB8" w:rsidRPr="00A856B7">
        <w:rPr>
          <w:rFonts w:ascii="Times New Roman" w:eastAsia="Times New Roman" w:hAnsi="Times New Roman" w:cs="Times New Roman"/>
          <w:bCs/>
          <w:sz w:val="26"/>
          <w:szCs w:val="26"/>
          <w:lang w:eastAsia="vi-VN"/>
        </w:rPr>
        <w:t xml:space="preserve"> </w:t>
      </w:r>
      <w:proofErr w:type="spellStart"/>
      <w:r w:rsidR="004F0DB8" w:rsidRPr="00A856B7">
        <w:rPr>
          <w:rFonts w:ascii="Times New Roman" w:eastAsia="Times New Roman" w:hAnsi="Times New Roman" w:cs="Times New Roman"/>
          <w:bCs/>
          <w:sz w:val="26"/>
          <w:szCs w:val="26"/>
          <w:lang w:eastAsia="vi-VN"/>
        </w:rPr>
        <w:t>được</w:t>
      </w:r>
      <w:proofErr w:type="spellEnd"/>
      <w:r w:rsidR="004F0DB8" w:rsidRPr="00A856B7">
        <w:rPr>
          <w:rFonts w:ascii="Times New Roman" w:hAnsi="Times New Roman" w:cs="Times New Roman"/>
          <w:sz w:val="26"/>
          <w:szCs w:val="26"/>
          <w:lang w:val="pl-PL"/>
        </w:rPr>
        <w:t xml:space="preserve"> hoá trị bằng phác đồ </w:t>
      </w:r>
      <w:r w:rsidR="004F0DB8" w:rsidRPr="00A856B7">
        <w:rPr>
          <w:rFonts w:ascii="Times New Roman" w:hAnsi="Times New Roman" w:cs="Times New Roman"/>
          <w:spacing w:val="-1"/>
          <w:sz w:val="26"/>
          <w:szCs w:val="26"/>
        </w:rPr>
        <w:t>Capecitabine</w:t>
      </w:r>
      <w:r w:rsidR="004F0DB8" w:rsidRPr="00A856B7">
        <w:rPr>
          <w:rFonts w:ascii="Times New Roman" w:hAnsi="Times New Roman" w:cs="Times New Roman"/>
          <w:spacing w:val="10"/>
          <w:sz w:val="26"/>
          <w:szCs w:val="26"/>
        </w:rPr>
        <w:t xml:space="preserve"> </w:t>
      </w:r>
      <w:r w:rsidR="004F0DB8" w:rsidRPr="00A856B7">
        <w:rPr>
          <w:rFonts w:ascii="Times New Roman" w:hAnsi="Times New Roman" w:cs="Times New Roman"/>
          <w:spacing w:val="-1"/>
          <w:sz w:val="26"/>
          <w:szCs w:val="26"/>
        </w:rPr>
        <w:t>825mg/m</w:t>
      </w:r>
      <w:r w:rsidR="004F0DB8" w:rsidRPr="00A856B7">
        <w:rPr>
          <w:rFonts w:ascii="Times New Roman" w:hAnsi="Times New Roman" w:cs="Times New Roman"/>
          <w:spacing w:val="-1"/>
          <w:sz w:val="26"/>
          <w:szCs w:val="26"/>
          <w:vertAlign w:val="superscript"/>
        </w:rPr>
        <w:t>2</w:t>
      </w:r>
      <w:r w:rsidR="004F0DB8" w:rsidRPr="00A856B7">
        <w:rPr>
          <w:rFonts w:ascii="Times New Roman" w:hAnsi="Times New Roman" w:cs="Times New Roman"/>
          <w:spacing w:val="6"/>
          <w:position w:val="12"/>
          <w:sz w:val="26"/>
          <w:szCs w:val="26"/>
        </w:rPr>
        <w:t xml:space="preserve"> </w:t>
      </w:r>
      <w:proofErr w:type="spellStart"/>
      <w:r w:rsidR="00E431A7" w:rsidRPr="00A856B7">
        <w:rPr>
          <w:rFonts w:ascii="Times New Roman" w:hAnsi="Times New Roman" w:cs="Times New Roman"/>
          <w:spacing w:val="-1"/>
          <w:sz w:val="26"/>
          <w:szCs w:val="26"/>
        </w:rPr>
        <w:t>uống</w:t>
      </w:r>
      <w:proofErr w:type="spellEnd"/>
      <w:r w:rsidR="00E431A7" w:rsidRPr="00A856B7">
        <w:rPr>
          <w:rFonts w:ascii="Times New Roman" w:hAnsi="Times New Roman" w:cs="Times New Roman"/>
          <w:spacing w:val="9"/>
          <w:sz w:val="26"/>
          <w:szCs w:val="26"/>
        </w:rPr>
        <w:t xml:space="preserve"> </w:t>
      </w:r>
      <w:proofErr w:type="spellStart"/>
      <w:r w:rsidR="004F0DB8" w:rsidRPr="00A856B7">
        <w:rPr>
          <w:rFonts w:ascii="Times New Roman" w:hAnsi="Times New Roman" w:cs="Times New Roman"/>
          <w:sz w:val="26"/>
          <w:szCs w:val="26"/>
        </w:rPr>
        <w:t>hai</w:t>
      </w:r>
      <w:proofErr w:type="spellEnd"/>
      <w:r w:rsidR="004F0DB8" w:rsidRPr="00A856B7">
        <w:rPr>
          <w:rFonts w:ascii="Times New Roman" w:hAnsi="Times New Roman" w:cs="Times New Roman"/>
          <w:spacing w:val="10"/>
          <w:sz w:val="26"/>
          <w:szCs w:val="26"/>
        </w:rPr>
        <w:t xml:space="preserve"> </w:t>
      </w:r>
      <w:proofErr w:type="spellStart"/>
      <w:r w:rsidR="004F0DB8" w:rsidRPr="00A856B7">
        <w:rPr>
          <w:rFonts w:ascii="Times New Roman" w:hAnsi="Times New Roman" w:cs="Times New Roman"/>
          <w:spacing w:val="-1"/>
          <w:sz w:val="26"/>
          <w:szCs w:val="26"/>
        </w:rPr>
        <w:t>lần</w:t>
      </w:r>
      <w:proofErr w:type="spellEnd"/>
      <w:r w:rsidR="00E431A7" w:rsidRPr="00A856B7">
        <w:rPr>
          <w:rFonts w:ascii="Times New Roman" w:hAnsi="Times New Roman" w:cs="Times New Roman"/>
          <w:spacing w:val="-1"/>
          <w:sz w:val="26"/>
          <w:szCs w:val="26"/>
        </w:rPr>
        <w:t>/</w:t>
      </w:r>
      <w:proofErr w:type="spellStart"/>
      <w:r w:rsidR="004F0DB8" w:rsidRPr="00A856B7">
        <w:rPr>
          <w:rFonts w:ascii="Times New Roman" w:hAnsi="Times New Roman" w:cs="Times New Roman"/>
          <w:spacing w:val="-1"/>
          <w:sz w:val="26"/>
          <w:szCs w:val="26"/>
        </w:rPr>
        <w:t>ngày</w:t>
      </w:r>
      <w:proofErr w:type="spellEnd"/>
      <w:r w:rsidR="00E431A7" w:rsidRPr="00A856B7">
        <w:rPr>
          <w:rFonts w:ascii="Times New Roman" w:hAnsi="Times New Roman" w:cs="Times New Roman"/>
          <w:spacing w:val="-1"/>
          <w:sz w:val="26"/>
          <w:szCs w:val="26"/>
        </w:rPr>
        <w:t>,</w:t>
      </w:r>
      <w:r w:rsidR="004F0DB8" w:rsidRPr="00A856B7">
        <w:rPr>
          <w:rFonts w:ascii="Times New Roman" w:hAnsi="Times New Roman" w:cs="Times New Roman"/>
          <w:spacing w:val="11"/>
          <w:sz w:val="26"/>
          <w:szCs w:val="26"/>
        </w:rPr>
        <w:t xml:space="preserve"> </w:t>
      </w:r>
      <w:r w:rsidR="00E431A7" w:rsidRPr="00A856B7">
        <w:rPr>
          <w:rFonts w:ascii="Times New Roman" w:hAnsi="Times New Roman" w:cs="Times New Roman"/>
          <w:spacing w:val="-1"/>
          <w:sz w:val="26"/>
          <w:szCs w:val="26"/>
        </w:rPr>
        <w:t xml:space="preserve">5 </w:t>
      </w:r>
      <w:proofErr w:type="spellStart"/>
      <w:r w:rsidR="00E431A7" w:rsidRPr="00A856B7">
        <w:rPr>
          <w:rFonts w:ascii="Times New Roman" w:hAnsi="Times New Roman" w:cs="Times New Roman"/>
          <w:spacing w:val="-1"/>
          <w:sz w:val="26"/>
          <w:szCs w:val="26"/>
        </w:rPr>
        <w:t>ngày</w:t>
      </w:r>
      <w:proofErr w:type="spellEnd"/>
      <w:r w:rsidR="00E431A7" w:rsidRPr="00A856B7">
        <w:rPr>
          <w:rFonts w:ascii="Times New Roman" w:hAnsi="Times New Roman" w:cs="Times New Roman"/>
          <w:spacing w:val="-1"/>
          <w:sz w:val="26"/>
          <w:szCs w:val="26"/>
        </w:rPr>
        <w:t>/</w:t>
      </w:r>
      <w:proofErr w:type="spellStart"/>
      <w:r w:rsidR="00E431A7" w:rsidRPr="00A856B7">
        <w:rPr>
          <w:rFonts w:ascii="Times New Roman" w:hAnsi="Times New Roman" w:cs="Times New Roman"/>
          <w:spacing w:val="-1"/>
          <w:sz w:val="26"/>
          <w:szCs w:val="26"/>
        </w:rPr>
        <w:t>tuần</w:t>
      </w:r>
      <w:proofErr w:type="spellEnd"/>
      <w:r w:rsidR="00E431A7" w:rsidRPr="00A856B7">
        <w:rPr>
          <w:rFonts w:ascii="Times New Roman" w:hAnsi="Times New Roman" w:cs="Times New Roman"/>
          <w:spacing w:val="-1"/>
          <w:sz w:val="26"/>
          <w:szCs w:val="26"/>
        </w:rPr>
        <w:t>;</w:t>
      </w:r>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đồng</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thời</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xạ</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trị</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với</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tổng</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liều</w:t>
      </w:r>
      <w:proofErr w:type="spellEnd"/>
      <w:r w:rsidR="004F0DB8" w:rsidRPr="00A856B7">
        <w:rPr>
          <w:rFonts w:ascii="Times New Roman" w:hAnsi="Times New Roman" w:cs="Times New Roman"/>
          <w:spacing w:val="-1"/>
          <w:sz w:val="26"/>
          <w:szCs w:val="26"/>
        </w:rPr>
        <w:t xml:space="preserve"> 50,4 </w:t>
      </w:r>
      <w:proofErr w:type="spellStart"/>
      <w:r w:rsidR="004F0DB8" w:rsidRPr="00A856B7">
        <w:rPr>
          <w:rFonts w:ascii="Times New Roman" w:hAnsi="Times New Roman" w:cs="Times New Roman"/>
          <w:spacing w:val="-1"/>
          <w:sz w:val="26"/>
          <w:szCs w:val="26"/>
        </w:rPr>
        <w:t>Gy</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phân</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liều</w:t>
      </w:r>
      <w:proofErr w:type="spellEnd"/>
      <w:r w:rsidR="004F0DB8" w:rsidRPr="00A856B7">
        <w:rPr>
          <w:rFonts w:ascii="Times New Roman" w:hAnsi="Times New Roman" w:cs="Times New Roman"/>
          <w:spacing w:val="-1"/>
          <w:sz w:val="26"/>
          <w:szCs w:val="26"/>
        </w:rPr>
        <w:t xml:space="preserve"> 1,8Gy/</w:t>
      </w:r>
      <w:proofErr w:type="spellStart"/>
      <w:r w:rsidR="004F0DB8" w:rsidRPr="00A856B7">
        <w:rPr>
          <w:rFonts w:ascii="Times New Roman" w:hAnsi="Times New Roman" w:cs="Times New Roman"/>
          <w:spacing w:val="-1"/>
          <w:sz w:val="26"/>
          <w:szCs w:val="26"/>
        </w:rPr>
        <w:t>ngày</w:t>
      </w:r>
      <w:proofErr w:type="spellEnd"/>
      <w:r w:rsidR="004F0DB8" w:rsidRPr="00A856B7">
        <w:rPr>
          <w:rFonts w:ascii="Times New Roman" w:hAnsi="Times New Roman" w:cs="Times New Roman"/>
          <w:spacing w:val="-1"/>
          <w:sz w:val="26"/>
          <w:szCs w:val="26"/>
        </w:rPr>
        <w:t xml:space="preserve">, 5 </w:t>
      </w:r>
      <w:proofErr w:type="spellStart"/>
      <w:r w:rsidR="004F0DB8" w:rsidRPr="00A856B7">
        <w:rPr>
          <w:rFonts w:ascii="Times New Roman" w:hAnsi="Times New Roman" w:cs="Times New Roman"/>
          <w:spacing w:val="-1"/>
          <w:sz w:val="26"/>
          <w:szCs w:val="26"/>
        </w:rPr>
        <w:t>ngày</w:t>
      </w:r>
      <w:proofErr w:type="spellEnd"/>
      <w:r w:rsidR="004F0DB8" w:rsidRPr="00A856B7">
        <w:rPr>
          <w:rFonts w:ascii="Times New Roman" w:hAnsi="Times New Roman" w:cs="Times New Roman"/>
          <w:spacing w:val="-1"/>
          <w:sz w:val="26"/>
          <w:szCs w:val="26"/>
        </w:rPr>
        <w:t>/</w:t>
      </w:r>
      <w:proofErr w:type="spellStart"/>
      <w:r w:rsidR="004F0DB8" w:rsidRPr="00A856B7">
        <w:rPr>
          <w:rFonts w:ascii="Times New Roman" w:hAnsi="Times New Roman" w:cs="Times New Roman"/>
          <w:spacing w:val="-1"/>
          <w:sz w:val="26"/>
          <w:szCs w:val="26"/>
        </w:rPr>
        <w:t>tuần</w:t>
      </w:r>
      <w:proofErr w:type="spellEnd"/>
      <w:r w:rsidR="004F0DB8" w:rsidRPr="00A856B7">
        <w:rPr>
          <w:rFonts w:ascii="Times New Roman" w:hAnsi="Times New Roman" w:cs="Times New Roman"/>
          <w:spacing w:val="-1"/>
          <w:sz w:val="26"/>
          <w:szCs w:val="26"/>
        </w:rPr>
        <w:t xml:space="preserve">. Sau 6-8 </w:t>
      </w:r>
      <w:proofErr w:type="spellStart"/>
      <w:r w:rsidR="004F0DB8" w:rsidRPr="00A856B7">
        <w:rPr>
          <w:rFonts w:ascii="Times New Roman" w:hAnsi="Times New Roman" w:cs="Times New Roman"/>
          <w:spacing w:val="-1"/>
          <w:sz w:val="26"/>
          <w:szCs w:val="26"/>
        </w:rPr>
        <w:t>tuần</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bệnh</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nhân</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sẽ</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được</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tiến</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hành</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phẫu</w:t>
      </w:r>
      <w:proofErr w:type="spellEnd"/>
      <w:r w:rsidR="004F0DB8" w:rsidRPr="00A856B7">
        <w:rPr>
          <w:rFonts w:ascii="Times New Roman" w:hAnsi="Times New Roman" w:cs="Times New Roman"/>
          <w:spacing w:val="-1"/>
          <w:sz w:val="26"/>
          <w:szCs w:val="26"/>
        </w:rPr>
        <w:t xml:space="preserve"> </w:t>
      </w:r>
      <w:proofErr w:type="spellStart"/>
      <w:r w:rsidR="004F0DB8" w:rsidRPr="00A856B7">
        <w:rPr>
          <w:rFonts w:ascii="Times New Roman" w:hAnsi="Times New Roman" w:cs="Times New Roman"/>
          <w:spacing w:val="-1"/>
          <w:sz w:val="26"/>
          <w:szCs w:val="26"/>
        </w:rPr>
        <w:t>thuật</w:t>
      </w:r>
      <w:proofErr w:type="spellEnd"/>
      <w:r w:rsidR="004F0DB8" w:rsidRPr="00A856B7">
        <w:rPr>
          <w:rFonts w:ascii="Times New Roman" w:hAnsi="Times New Roman" w:cs="Times New Roman"/>
          <w:spacing w:val="-1"/>
          <w:sz w:val="26"/>
          <w:szCs w:val="26"/>
        </w:rPr>
        <w:t>.</w:t>
      </w:r>
    </w:p>
    <w:p w14:paraId="37E7BAE9" w14:textId="590DFCC9" w:rsidR="004F0DB8" w:rsidRPr="00A856B7" w:rsidRDefault="004F0DB8" w:rsidP="004F0DB8">
      <w:pPr>
        <w:spacing w:after="0" w:line="240" w:lineRule="auto"/>
        <w:jc w:val="both"/>
        <w:rPr>
          <w:rFonts w:ascii="Times New Roman" w:hAnsi="Times New Roman" w:cs="Times New Roman"/>
          <w:iCs/>
          <w:sz w:val="26"/>
          <w:szCs w:val="26"/>
        </w:rPr>
      </w:pPr>
      <w:proofErr w:type="spellStart"/>
      <w:r w:rsidRPr="00A856B7">
        <w:rPr>
          <w:rFonts w:ascii="Times New Roman" w:hAnsi="Times New Roman" w:cs="Times New Roman"/>
          <w:b/>
          <w:bCs/>
          <w:sz w:val="26"/>
          <w:szCs w:val="26"/>
        </w:rPr>
        <w:t>Kết</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quả</w:t>
      </w:r>
      <w:proofErr w:type="spellEnd"/>
      <w:r w:rsidRPr="00A856B7">
        <w:rPr>
          <w:rFonts w:ascii="Times New Roman" w:hAnsi="Times New Roman" w:cs="Times New Roman"/>
          <w:b/>
          <w:bCs/>
          <w:sz w:val="26"/>
          <w:szCs w:val="26"/>
        </w:rPr>
        <w:t>:</w:t>
      </w:r>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các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có</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cải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thiện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nhiều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các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triệu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lâm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sàng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sau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điều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trị</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shd w:val="clear" w:color="auto" w:fill="FFFFFF"/>
        </w:rPr>
        <w:t>Tỷ</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lệ</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đáp</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ứng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trên</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mô</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bệnh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học</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là</w:t>
      </w:r>
      <w:proofErr w:type="spellEnd"/>
      <w:r w:rsidRPr="00A856B7">
        <w:rPr>
          <w:rFonts w:ascii="Times New Roman" w:hAnsi="Times New Roman" w:cs="Times New Roman"/>
          <w:sz w:val="26"/>
          <w:szCs w:val="26"/>
          <w:shd w:val="clear" w:color="auto" w:fill="FFFFFF"/>
        </w:rPr>
        <w:t xml:space="preserve"> 81,5%.Tỷ </w:t>
      </w:r>
      <w:proofErr w:type="spellStart"/>
      <w:r w:rsidRPr="00A856B7">
        <w:rPr>
          <w:rFonts w:ascii="Times New Roman" w:hAnsi="Times New Roman" w:cs="Times New Roman"/>
          <w:sz w:val="26"/>
          <w:szCs w:val="26"/>
          <w:shd w:val="clear" w:color="auto" w:fill="FFFFFF"/>
        </w:rPr>
        <w:t>lệ</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hạ</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thấp</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giai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đoạn</w:t>
      </w:r>
      <w:proofErr w:type="spellEnd"/>
      <w:r w:rsidRPr="00A856B7">
        <w:rPr>
          <w:rFonts w:ascii="Times New Roman" w:hAnsi="Times New Roman" w:cs="Times New Roman"/>
          <w:sz w:val="26"/>
          <w:szCs w:val="26"/>
          <w:shd w:val="clear" w:color="auto" w:fill="FFFFFF"/>
        </w:rPr>
        <w:t xml:space="preserve"> T </w:t>
      </w:r>
      <w:proofErr w:type="spellStart"/>
      <w:r w:rsidRPr="00A856B7">
        <w:rPr>
          <w:rFonts w:ascii="Times New Roman" w:hAnsi="Times New Roman" w:cs="Times New Roman"/>
          <w:sz w:val="26"/>
          <w:szCs w:val="26"/>
          <w:shd w:val="clear" w:color="auto" w:fill="FFFFFF"/>
        </w:rPr>
        <w:t>là</w:t>
      </w:r>
      <w:proofErr w:type="spellEnd"/>
      <w:r w:rsidRPr="00A856B7">
        <w:rPr>
          <w:rFonts w:ascii="Times New Roman" w:hAnsi="Times New Roman" w:cs="Times New Roman"/>
          <w:sz w:val="26"/>
          <w:szCs w:val="26"/>
          <w:shd w:val="clear" w:color="auto" w:fill="FFFFFF"/>
        </w:rPr>
        <w:t xml:space="preserve"> 68,57% </w:t>
      </w:r>
      <w:proofErr w:type="spellStart"/>
      <w:r w:rsidRPr="00A856B7">
        <w:rPr>
          <w:rFonts w:ascii="Times New Roman" w:hAnsi="Times New Roman" w:cs="Times New Roman"/>
          <w:sz w:val="26"/>
          <w:szCs w:val="26"/>
          <w:shd w:val="clear" w:color="auto" w:fill="FFFFFF"/>
        </w:rPr>
        <w:t>và</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giai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đoạn</w:t>
      </w:r>
      <w:proofErr w:type="spellEnd"/>
      <w:r w:rsidRPr="00A856B7">
        <w:rPr>
          <w:rFonts w:ascii="Times New Roman" w:hAnsi="Times New Roman" w:cs="Times New Roman"/>
          <w:sz w:val="26"/>
          <w:szCs w:val="26"/>
          <w:shd w:val="clear" w:color="auto" w:fill="FFFFFF"/>
        </w:rPr>
        <w:t xml:space="preserve"> N </w:t>
      </w:r>
      <w:proofErr w:type="spellStart"/>
      <w:r w:rsidRPr="00A856B7">
        <w:rPr>
          <w:rFonts w:ascii="Times New Roman" w:hAnsi="Times New Roman" w:cs="Times New Roman"/>
          <w:sz w:val="26"/>
          <w:szCs w:val="26"/>
          <w:shd w:val="clear" w:color="auto" w:fill="FFFFFF"/>
        </w:rPr>
        <w:t>là</w:t>
      </w:r>
      <w:proofErr w:type="spellEnd"/>
      <w:r w:rsidRPr="00A856B7">
        <w:rPr>
          <w:rFonts w:ascii="Times New Roman" w:hAnsi="Times New Roman" w:cs="Times New Roman"/>
          <w:sz w:val="26"/>
          <w:szCs w:val="26"/>
          <w:shd w:val="clear" w:color="auto" w:fill="FFFFFF"/>
        </w:rPr>
        <w:t xml:space="preserve"> 71,1%. </w:t>
      </w:r>
      <w:proofErr w:type="spellStart"/>
      <w:r w:rsidRPr="00A856B7">
        <w:rPr>
          <w:rFonts w:ascii="Times New Roman" w:hAnsi="Times New Roman" w:cs="Times New Roman"/>
          <w:sz w:val="26"/>
          <w:szCs w:val="26"/>
          <w:shd w:val="clear" w:color="auto" w:fill="FFFFFF"/>
        </w:rPr>
        <w:t>Tại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thời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điểm</w:t>
      </w:r>
      <w:proofErr w:type="spellEnd"/>
      <w:r w:rsidRPr="00A856B7">
        <w:rPr>
          <w:rFonts w:ascii="Times New Roman" w:hAnsi="Times New Roman" w:cs="Times New Roman"/>
          <w:sz w:val="26"/>
          <w:szCs w:val="26"/>
          <w:shd w:val="clear" w:color="auto" w:fill="FFFFFF"/>
        </w:rPr>
        <w:t xml:space="preserve"> 36 </w:t>
      </w:r>
      <w:proofErr w:type="spellStart"/>
      <w:r w:rsidRPr="00A856B7">
        <w:rPr>
          <w:rFonts w:ascii="Times New Roman" w:hAnsi="Times New Roman" w:cs="Times New Roman"/>
          <w:sz w:val="26"/>
          <w:szCs w:val="26"/>
          <w:shd w:val="clear" w:color="auto" w:fill="FFFFFF"/>
        </w:rPr>
        <w:t>tháng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thêm</w:t>
      </w:r>
      <w:proofErr w:type="spellEnd"/>
      <w:r w:rsidRPr="00A856B7">
        <w:rPr>
          <w:rFonts w:ascii="Times New Roman" w:hAnsi="Times New Roman" w:cs="Times New Roman"/>
          <w:sz w:val="26"/>
          <w:szCs w:val="26"/>
        </w:rPr>
        <w:t xml:space="preserve"> </w:t>
      </w:r>
      <w:proofErr w:type="spellStart"/>
      <w:r w:rsidR="005377F7" w:rsidRPr="00A856B7">
        <w:rPr>
          <w:rFonts w:ascii="Times New Roman" w:hAnsi="Times New Roman" w:cs="Times New Roman"/>
          <w:sz w:val="26"/>
          <w:szCs w:val="26"/>
        </w:rPr>
        <w:t>toàn</w:t>
      </w:r>
      <w:proofErr w:type="spellEnd"/>
      <w:r w:rsidR="005377F7" w:rsidRPr="00A856B7">
        <w:rPr>
          <w:rFonts w:ascii="Times New Roman" w:hAnsi="Times New Roman" w:cs="Times New Roman"/>
          <w:sz w:val="26"/>
          <w:szCs w:val="26"/>
        </w:rPr>
        <w:t xml:space="preserve"> </w:t>
      </w:r>
      <w:proofErr w:type="spellStart"/>
      <w:r w:rsidR="005377F7" w:rsidRPr="00A856B7">
        <w:rPr>
          <w:rFonts w:ascii="Times New Roman" w:hAnsi="Times New Roman" w:cs="Times New Roman"/>
          <w:sz w:val="26"/>
          <w:szCs w:val="26"/>
        </w:rPr>
        <w:t>bộ</w:t>
      </w:r>
      <w:proofErr w:type="spellEnd"/>
      <w:r w:rsidR="00E431A7"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80,5%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thêm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không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79,9%</w:t>
      </w:r>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iCs/>
          <w:sz w:val="26"/>
          <w:szCs w:val="26"/>
        </w:rPr>
        <w:t>Độc</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tính</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cấp</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tính</w:t>
      </w:r>
      <w:proofErr w:type="spellEnd"/>
      <w:r w:rsidRPr="00A856B7">
        <w:rPr>
          <w:rFonts w:ascii="Times New Roman" w:hAnsi="Times New Roman" w:cs="Times New Roman"/>
          <w:iCs/>
          <w:sz w:val="26"/>
          <w:szCs w:val="26"/>
        </w:rPr>
        <w:t xml:space="preserve"> hay </w:t>
      </w:r>
      <w:proofErr w:type="spellStart"/>
      <w:r w:rsidRPr="00A856B7">
        <w:rPr>
          <w:rFonts w:ascii="Times New Roman" w:hAnsi="Times New Roman" w:cs="Times New Roman"/>
          <w:iCs/>
          <w:sz w:val="26"/>
          <w:szCs w:val="26"/>
        </w:rPr>
        <w:t>gặp</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nhất</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trên</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đường</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tiêu</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hóa</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trên</w:t>
      </w:r>
      <w:proofErr w:type="spellEnd"/>
      <w:r w:rsidRPr="00A856B7">
        <w:rPr>
          <w:rFonts w:ascii="Times New Roman" w:hAnsi="Times New Roman" w:cs="Times New Roman"/>
          <w:iCs/>
          <w:sz w:val="26"/>
          <w:szCs w:val="26"/>
        </w:rPr>
        <w:t xml:space="preserve"> da </w:t>
      </w:r>
      <w:proofErr w:type="spellStart"/>
      <w:r w:rsidRPr="00A856B7">
        <w:rPr>
          <w:rFonts w:ascii="Times New Roman" w:hAnsi="Times New Roman" w:cs="Times New Roman"/>
          <w:iCs/>
          <w:sz w:val="26"/>
          <w:szCs w:val="26"/>
        </w:rPr>
        <w:t>và</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hệ</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huyết</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học</w:t>
      </w:r>
      <w:proofErr w:type="spellEnd"/>
    </w:p>
    <w:p w14:paraId="4FFA4C4C" w14:textId="77777777" w:rsidR="004F0DB8" w:rsidRPr="00A856B7" w:rsidRDefault="004F0DB8" w:rsidP="004F0DB8">
      <w:pPr>
        <w:spacing w:after="0" w:line="240" w:lineRule="auto"/>
        <w:jc w:val="both"/>
        <w:rPr>
          <w:rFonts w:ascii="Times New Roman" w:hAnsi="Times New Roman" w:cs="Times New Roman"/>
          <w:sz w:val="26"/>
          <w:szCs w:val="26"/>
          <w:shd w:val="clear" w:color="auto" w:fill="FFFFFF"/>
        </w:rPr>
      </w:pPr>
      <w:proofErr w:type="spellStart"/>
      <w:r w:rsidRPr="00A856B7">
        <w:rPr>
          <w:rFonts w:ascii="Times New Roman" w:hAnsi="Times New Roman" w:cs="Times New Roman"/>
          <w:b/>
          <w:bCs/>
          <w:iCs/>
          <w:sz w:val="26"/>
          <w:szCs w:val="26"/>
        </w:rPr>
        <w:t>Kết</w:t>
      </w:r>
      <w:proofErr w:type="spellEnd"/>
      <w:r w:rsidRPr="00A856B7">
        <w:rPr>
          <w:rFonts w:ascii="Times New Roman" w:hAnsi="Times New Roman" w:cs="Times New Roman"/>
          <w:b/>
          <w:bCs/>
          <w:iCs/>
          <w:sz w:val="26"/>
          <w:szCs w:val="26"/>
        </w:rPr>
        <w:t xml:space="preserve"> </w:t>
      </w:r>
      <w:proofErr w:type="spellStart"/>
      <w:r w:rsidRPr="00A856B7">
        <w:rPr>
          <w:rFonts w:ascii="Times New Roman" w:hAnsi="Times New Roman" w:cs="Times New Roman"/>
          <w:b/>
          <w:bCs/>
          <w:iCs/>
          <w:sz w:val="26"/>
          <w:szCs w:val="26"/>
        </w:rPr>
        <w:t>luận</w:t>
      </w:r>
      <w:proofErr w:type="spellEnd"/>
      <w:r w:rsidRPr="00A856B7">
        <w:rPr>
          <w:rFonts w:ascii="Times New Roman" w:hAnsi="Times New Roman" w:cs="Times New Roman"/>
          <w:b/>
          <w:bCs/>
          <w:iCs/>
          <w:sz w:val="26"/>
          <w:szCs w:val="26"/>
        </w:rPr>
        <w:t>:</w:t>
      </w:r>
      <w:r w:rsidRPr="00A856B7">
        <w:rPr>
          <w:rFonts w:ascii="Times New Roman" w:hAnsi="Times New Roman" w:cs="Times New Roman"/>
          <w:iCs/>
          <w:sz w:val="26"/>
          <w:szCs w:val="26"/>
        </w:rPr>
        <w:t xml:space="preserve"> </w:t>
      </w:r>
      <w:r w:rsidRPr="00A856B7">
        <w:rPr>
          <w:rFonts w:ascii="Times New Roman" w:hAnsi="Times New Roman" w:cs="Times New Roman"/>
          <w:sz w:val="26"/>
          <w:szCs w:val="26"/>
          <w:shd w:val="clear" w:color="auto" w:fill="FFFFFF"/>
        </w:rPr>
        <w:t>Hóa-</w:t>
      </w:r>
      <w:proofErr w:type="spellStart"/>
      <w:r w:rsidRPr="00A856B7">
        <w:rPr>
          <w:rFonts w:ascii="Times New Roman" w:hAnsi="Times New Roman" w:cs="Times New Roman"/>
          <w:sz w:val="26"/>
          <w:szCs w:val="26"/>
          <w:shd w:val="clear" w:color="auto" w:fill="FFFFFF"/>
        </w:rPr>
        <w:t>xạ</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trị</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đồng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thời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trước</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phẫu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thuật</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cho</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bệnh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nhân</w:t>
      </w:r>
      <w:proofErr w:type="spellEnd"/>
      <w:r w:rsidRPr="00A856B7">
        <w:rPr>
          <w:rFonts w:ascii="Times New Roman" w:hAnsi="Times New Roman" w:cs="Times New Roman"/>
          <w:sz w:val="26"/>
          <w:szCs w:val="26"/>
          <w:shd w:val="clear" w:color="auto" w:fill="FFFFFF"/>
        </w:rPr>
        <w:t xml:space="preserve"> UTTT </w:t>
      </w:r>
      <w:proofErr w:type="spellStart"/>
      <w:r w:rsidRPr="00A856B7">
        <w:rPr>
          <w:rFonts w:ascii="Times New Roman" w:hAnsi="Times New Roman" w:cs="Times New Roman"/>
          <w:sz w:val="26"/>
          <w:szCs w:val="26"/>
          <w:shd w:val="clear" w:color="auto" w:fill="FFFFFF"/>
        </w:rPr>
        <w:t>giai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đoạn</w:t>
      </w:r>
      <w:proofErr w:type="spellEnd"/>
      <w:r w:rsidRPr="00A856B7">
        <w:rPr>
          <w:rFonts w:ascii="Times New Roman" w:hAnsi="Times New Roman" w:cs="Times New Roman"/>
          <w:sz w:val="26"/>
          <w:szCs w:val="26"/>
          <w:shd w:val="clear" w:color="auto" w:fill="FFFFFF"/>
        </w:rPr>
        <w:t xml:space="preserve"> II, III </w:t>
      </w:r>
      <w:proofErr w:type="spellStart"/>
      <w:r w:rsidRPr="00A856B7">
        <w:rPr>
          <w:rFonts w:ascii="Times New Roman" w:hAnsi="Times New Roman" w:cs="Times New Roman"/>
          <w:sz w:val="26"/>
          <w:szCs w:val="26"/>
          <w:shd w:val="clear" w:color="auto" w:fill="FFFFFF"/>
        </w:rPr>
        <w:t>là</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phương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pháp</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đạt</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hiệu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quả</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cao</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ít</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độc</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tính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giảm</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tái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phát</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tại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chỗ</w:t>
      </w:r>
      <w:proofErr w:type="spellEnd"/>
      <w:r w:rsidRPr="00A856B7">
        <w:rPr>
          <w:rFonts w:ascii="Times New Roman" w:hAnsi="Times New Roman" w:cs="Times New Roman"/>
          <w:sz w:val="26"/>
          <w:szCs w:val="26"/>
          <w:shd w:val="clear" w:color="auto" w:fill="FFFFFF"/>
        </w:rPr>
        <w:t>.</w:t>
      </w:r>
    </w:p>
    <w:p w14:paraId="504DCD4F" w14:textId="77777777" w:rsidR="004F0DB8" w:rsidRPr="00A856B7" w:rsidRDefault="004F0DB8" w:rsidP="004F0DB8">
      <w:pPr>
        <w:spacing w:after="0" w:line="240" w:lineRule="auto"/>
        <w:jc w:val="both"/>
        <w:rPr>
          <w:rFonts w:ascii="Times New Roman" w:hAnsi="Times New Roman" w:cs="Times New Roman"/>
          <w:sz w:val="26"/>
          <w:szCs w:val="26"/>
          <w:shd w:val="clear" w:color="auto" w:fill="FFFFFF"/>
        </w:rPr>
      </w:pPr>
      <w:proofErr w:type="spellStart"/>
      <w:r w:rsidRPr="00A856B7">
        <w:rPr>
          <w:rFonts w:ascii="Times New Roman" w:hAnsi="Times New Roman" w:cs="Times New Roman"/>
          <w:b/>
          <w:bCs/>
          <w:sz w:val="26"/>
          <w:szCs w:val="26"/>
          <w:shd w:val="clear" w:color="auto" w:fill="FFFFFF"/>
        </w:rPr>
        <w:t>Từ</w:t>
      </w:r>
      <w:proofErr w:type="spellEnd"/>
      <w:r w:rsidRPr="00A856B7">
        <w:rPr>
          <w:rFonts w:ascii="Times New Roman" w:hAnsi="Times New Roman" w:cs="Times New Roman"/>
          <w:b/>
          <w:bCs/>
          <w:sz w:val="26"/>
          <w:szCs w:val="26"/>
          <w:shd w:val="clear" w:color="auto" w:fill="FFFFFF"/>
        </w:rPr>
        <w:t xml:space="preserve"> </w:t>
      </w:r>
      <w:proofErr w:type="spellStart"/>
      <w:r w:rsidRPr="00A856B7">
        <w:rPr>
          <w:rFonts w:ascii="Times New Roman" w:hAnsi="Times New Roman" w:cs="Times New Roman"/>
          <w:b/>
          <w:bCs/>
          <w:sz w:val="26"/>
          <w:szCs w:val="26"/>
          <w:shd w:val="clear" w:color="auto" w:fill="FFFFFF"/>
        </w:rPr>
        <w:t>khóa</w:t>
      </w:r>
      <w:proofErr w:type="spellEnd"/>
      <w:r w:rsidRPr="00A856B7">
        <w:rPr>
          <w:rFonts w:ascii="Times New Roman" w:hAnsi="Times New Roman" w:cs="Times New Roman"/>
          <w:sz w:val="26"/>
          <w:szCs w:val="26"/>
          <w:shd w:val="clear" w:color="auto" w:fill="FFFFFF"/>
        </w:rPr>
        <w:t xml:space="preserve">: Ung </w:t>
      </w:r>
      <w:proofErr w:type="spellStart"/>
      <w:r w:rsidRPr="00A856B7">
        <w:rPr>
          <w:rFonts w:ascii="Times New Roman" w:hAnsi="Times New Roman" w:cs="Times New Roman"/>
          <w:sz w:val="26"/>
          <w:szCs w:val="26"/>
          <w:shd w:val="clear" w:color="auto" w:fill="FFFFFF"/>
        </w:rPr>
        <w:t>thư</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trực</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tràng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hóa</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xạ</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trị</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tiền</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phẫu</w:t>
      </w:r>
      <w:proofErr w:type="spellEnd"/>
    </w:p>
    <w:p w14:paraId="53CA3766" w14:textId="77777777" w:rsidR="008C0E3C" w:rsidRPr="00A856B7" w:rsidRDefault="008C0E3C" w:rsidP="004F0DB8">
      <w:pPr>
        <w:spacing w:after="0" w:line="240" w:lineRule="auto"/>
        <w:jc w:val="both"/>
        <w:rPr>
          <w:rFonts w:ascii="Times New Roman" w:hAnsi="Times New Roman" w:cs="Times New Roman"/>
          <w:b/>
          <w:bCs/>
          <w:sz w:val="26"/>
          <w:szCs w:val="26"/>
          <w:shd w:val="clear" w:color="auto" w:fill="FFFFFF"/>
        </w:rPr>
      </w:pPr>
      <w:r w:rsidRPr="00A856B7">
        <w:rPr>
          <w:rFonts w:ascii="Times New Roman" w:hAnsi="Times New Roman" w:cs="Times New Roman"/>
          <w:b/>
          <w:bCs/>
          <w:sz w:val="26"/>
          <w:szCs w:val="26"/>
          <w:shd w:val="clear" w:color="auto" w:fill="FFFFFF"/>
        </w:rPr>
        <w:t>SUMMARY</w:t>
      </w:r>
    </w:p>
    <w:p w14:paraId="0FBC2CE2" w14:textId="45E3D26D" w:rsidR="008C0E3C" w:rsidRPr="00A856B7" w:rsidRDefault="008C0E3C" w:rsidP="008C0E3C">
      <w:pPr>
        <w:spacing w:after="0" w:line="240" w:lineRule="auto"/>
        <w:jc w:val="both"/>
        <w:rPr>
          <w:rFonts w:ascii="Times New Roman" w:hAnsi="Times New Roman" w:cs="Times New Roman"/>
          <w:b/>
          <w:bCs/>
          <w:sz w:val="26"/>
          <w:szCs w:val="26"/>
          <w:shd w:val="clear" w:color="auto" w:fill="FFFFFF"/>
        </w:rPr>
      </w:pPr>
      <w:r w:rsidRPr="00A856B7">
        <w:rPr>
          <w:rFonts w:ascii="Times New Roman" w:hAnsi="Times New Roman" w:cs="Times New Roman"/>
          <w:b/>
          <w:bCs/>
          <w:sz w:val="26"/>
          <w:szCs w:val="26"/>
          <w:shd w:val="clear" w:color="auto" w:fill="FFFFFF"/>
        </w:rPr>
        <w:t>RESULTS OF PREOPERATIVE</w:t>
      </w:r>
      <w:r w:rsidR="005377F7" w:rsidRPr="00A856B7">
        <w:rPr>
          <w:rFonts w:ascii="Times New Roman" w:hAnsi="Times New Roman" w:cs="Times New Roman"/>
          <w:b/>
          <w:bCs/>
          <w:sz w:val="26"/>
          <w:szCs w:val="26"/>
          <w:shd w:val="clear" w:color="auto" w:fill="FFFFFF"/>
        </w:rPr>
        <w:t xml:space="preserve"> CONCURRENT</w:t>
      </w:r>
      <w:r w:rsidRPr="00A856B7">
        <w:rPr>
          <w:rFonts w:ascii="Times New Roman" w:hAnsi="Times New Roman" w:cs="Times New Roman"/>
          <w:b/>
          <w:bCs/>
          <w:sz w:val="26"/>
          <w:szCs w:val="26"/>
          <w:shd w:val="clear" w:color="auto" w:fill="FFFFFF"/>
        </w:rPr>
        <w:t xml:space="preserve"> CHEMORADIOTHERAPY FOR STAGE II-III RECTAL CANCER AT</w:t>
      </w:r>
      <w:r w:rsidR="009F36B5" w:rsidRPr="009F36B5">
        <w:rPr>
          <w:rFonts w:ascii="Times New Roman" w:hAnsi="Times New Roman" w:cs="Times New Roman"/>
          <w:b/>
          <w:bCs/>
          <w:sz w:val="26"/>
          <w:szCs w:val="26"/>
          <w:shd w:val="clear" w:color="auto" w:fill="FFFFFF"/>
        </w:rPr>
        <w:t xml:space="preserve"> </w:t>
      </w:r>
      <w:r w:rsidR="009F36B5" w:rsidRPr="00A856B7">
        <w:rPr>
          <w:rFonts w:ascii="Times New Roman" w:hAnsi="Times New Roman" w:cs="Times New Roman"/>
          <w:b/>
          <w:bCs/>
          <w:sz w:val="26"/>
          <w:szCs w:val="26"/>
          <w:shd w:val="clear" w:color="auto" w:fill="FFFFFF"/>
        </w:rPr>
        <w:t>K</w:t>
      </w:r>
      <w:r w:rsidRPr="00A856B7">
        <w:rPr>
          <w:rFonts w:ascii="Times New Roman" w:hAnsi="Times New Roman" w:cs="Times New Roman"/>
          <w:b/>
          <w:bCs/>
          <w:sz w:val="26"/>
          <w:szCs w:val="26"/>
          <w:shd w:val="clear" w:color="auto" w:fill="FFFFFF"/>
        </w:rPr>
        <w:t xml:space="preserve"> HOSPITAL </w:t>
      </w:r>
      <w:r w:rsidR="002F73F0" w:rsidRPr="00A856B7">
        <w:rPr>
          <w:rFonts w:ascii="Times New Roman" w:hAnsi="Times New Roman" w:cs="Times New Roman"/>
          <w:b/>
          <w:bCs/>
          <w:sz w:val="26"/>
          <w:szCs w:val="26"/>
          <w:shd w:val="clear" w:color="auto" w:fill="FFFFFF"/>
        </w:rPr>
        <w:t>BETWEEN</w:t>
      </w:r>
      <w:r w:rsidRPr="00A856B7">
        <w:rPr>
          <w:rFonts w:ascii="Times New Roman" w:hAnsi="Times New Roman" w:cs="Times New Roman"/>
          <w:b/>
          <w:bCs/>
          <w:sz w:val="26"/>
          <w:szCs w:val="26"/>
          <w:shd w:val="clear" w:color="auto" w:fill="FFFFFF"/>
        </w:rPr>
        <w:t xml:space="preserve"> 2021 </w:t>
      </w:r>
      <w:r w:rsidR="002F73F0" w:rsidRPr="00A856B7">
        <w:rPr>
          <w:rFonts w:ascii="Times New Roman" w:hAnsi="Times New Roman" w:cs="Times New Roman"/>
          <w:b/>
          <w:bCs/>
          <w:sz w:val="26"/>
          <w:szCs w:val="26"/>
          <w:shd w:val="clear" w:color="auto" w:fill="FFFFFF"/>
        </w:rPr>
        <w:t>AND</w:t>
      </w:r>
      <w:r w:rsidRPr="00A856B7">
        <w:rPr>
          <w:rFonts w:ascii="Times New Roman" w:hAnsi="Times New Roman" w:cs="Times New Roman"/>
          <w:b/>
          <w:bCs/>
          <w:sz w:val="26"/>
          <w:szCs w:val="26"/>
          <w:shd w:val="clear" w:color="auto" w:fill="FFFFFF"/>
        </w:rPr>
        <w:t xml:space="preserve"> 2024</w:t>
      </w:r>
    </w:p>
    <w:p w14:paraId="41129200" w14:textId="77777777" w:rsidR="008C0E3C" w:rsidRPr="00A856B7" w:rsidRDefault="008C0E3C" w:rsidP="008C0E3C">
      <w:pPr>
        <w:spacing w:after="0" w:line="240" w:lineRule="auto"/>
        <w:jc w:val="both"/>
        <w:rPr>
          <w:rFonts w:ascii="Times New Roman" w:hAnsi="Times New Roman" w:cs="Times New Roman"/>
          <w:sz w:val="26"/>
          <w:szCs w:val="26"/>
          <w:shd w:val="clear" w:color="auto" w:fill="FFFFFF"/>
        </w:rPr>
      </w:pPr>
      <w:r w:rsidRPr="00A856B7">
        <w:rPr>
          <w:rFonts w:ascii="Times New Roman" w:hAnsi="Times New Roman" w:cs="Times New Roman"/>
          <w:b/>
          <w:bCs/>
          <w:sz w:val="26"/>
          <w:szCs w:val="26"/>
          <w:shd w:val="clear" w:color="auto" w:fill="FFFFFF"/>
        </w:rPr>
        <w:t xml:space="preserve">Objective: </w:t>
      </w:r>
      <w:r w:rsidRPr="00A856B7">
        <w:rPr>
          <w:rFonts w:ascii="Times New Roman" w:hAnsi="Times New Roman" w:cs="Times New Roman"/>
          <w:sz w:val="26"/>
          <w:szCs w:val="26"/>
          <w:shd w:val="clear" w:color="auto" w:fill="FFFFFF"/>
        </w:rPr>
        <w:t>Evaluate the results of preoperative chemoradiation in stage II-III rectal cancer</w:t>
      </w:r>
    </w:p>
    <w:p w14:paraId="0077D0D0" w14:textId="77777777" w:rsidR="008C0E3C" w:rsidRPr="00A856B7" w:rsidRDefault="008C0E3C" w:rsidP="008C0E3C">
      <w:pPr>
        <w:spacing w:after="0" w:line="240" w:lineRule="auto"/>
        <w:jc w:val="both"/>
        <w:rPr>
          <w:rFonts w:ascii="Times New Roman" w:hAnsi="Times New Roman" w:cs="Times New Roman"/>
          <w:spacing w:val="-2"/>
          <w:sz w:val="26"/>
          <w:szCs w:val="26"/>
          <w:shd w:val="clear" w:color="auto" w:fill="FFFFFF"/>
        </w:rPr>
      </w:pPr>
      <w:r w:rsidRPr="00A856B7">
        <w:rPr>
          <w:rFonts w:ascii="Times New Roman" w:hAnsi="Times New Roman" w:cs="Times New Roman"/>
          <w:b/>
          <w:bCs/>
          <w:spacing w:val="-2"/>
          <w:sz w:val="26"/>
          <w:szCs w:val="26"/>
          <w:shd w:val="clear" w:color="auto" w:fill="FFFFFF"/>
        </w:rPr>
        <w:t>Method</w:t>
      </w:r>
      <w:r w:rsidRPr="00A856B7">
        <w:rPr>
          <w:rFonts w:ascii="Times New Roman" w:hAnsi="Times New Roman" w:cs="Times New Roman"/>
          <w:spacing w:val="-2"/>
          <w:sz w:val="26"/>
          <w:szCs w:val="26"/>
          <w:shd w:val="clear" w:color="auto" w:fill="FFFFFF"/>
        </w:rPr>
        <w:t xml:space="preserve">: Descriptive, retrospective study combined with prospective study on 70 patients with stage II and II rectal cancer. All patients received chemotherapy with Capecitabine regimen 825mg/m2 twice daily (5 days/week) and radiotherapy with a total dose of 50.4 </w:t>
      </w:r>
      <w:proofErr w:type="spellStart"/>
      <w:r w:rsidRPr="00A856B7">
        <w:rPr>
          <w:rFonts w:ascii="Times New Roman" w:hAnsi="Times New Roman" w:cs="Times New Roman"/>
          <w:spacing w:val="-2"/>
          <w:sz w:val="26"/>
          <w:szCs w:val="26"/>
          <w:shd w:val="clear" w:color="auto" w:fill="FFFFFF"/>
        </w:rPr>
        <w:t>Gy</w:t>
      </w:r>
      <w:proofErr w:type="spellEnd"/>
      <w:r w:rsidRPr="00A856B7">
        <w:rPr>
          <w:rFonts w:ascii="Times New Roman" w:hAnsi="Times New Roman" w:cs="Times New Roman"/>
          <w:spacing w:val="-2"/>
          <w:sz w:val="26"/>
          <w:szCs w:val="26"/>
          <w:shd w:val="clear" w:color="auto" w:fill="FFFFFF"/>
        </w:rPr>
        <w:t>, fractional dose of 1.8Gy/day, 5 days/week . After 6-8 weeks, the patient will have surgery</w:t>
      </w:r>
    </w:p>
    <w:p w14:paraId="0F9261A1" w14:textId="77777777" w:rsidR="008C0E3C" w:rsidRPr="00A856B7" w:rsidRDefault="008C0E3C" w:rsidP="008C0E3C">
      <w:pPr>
        <w:spacing w:after="0" w:line="240" w:lineRule="auto"/>
        <w:jc w:val="both"/>
        <w:rPr>
          <w:rFonts w:ascii="Times New Roman" w:hAnsi="Times New Roman" w:cs="Times New Roman"/>
          <w:spacing w:val="-2"/>
          <w:sz w:val="26"/>
          <w:szCs w:val="26"/>
          <w:shd w:val="clear" w:color="auto" w:fill="FFFFFF"/>
        </w:rPr>
      </w:pPr>
      <w:r w:rsidRPr="00A856B7">
        <w:rPr>
          <w:rFonts w:ascii="Times New Roman" w:hAnsi="Times New Roman" w:cs="Times New Roman"/>
          <w:b/>
          <w:bCs/>
          <w:spacing w:val="-2"/>
          <w:sz w:val="26"/>
          <w:szCs w:val="26"/>
          <w:shd w:val="clear" w:color="auto" w:fill="FFFFFF"/>
        </w:rPr>
        <w:t>Results</w:t>
      </w:r>
      <w:r w:rsidRPr="00A856B7">
        <w:rPr>
          <w:rFonts w:ascii="Times New Roman" w:hAnsi="Times New Roman" w:cs="Times New Roman"/>
          <w:spacing w:val="-2"/>
          <w:sz w:val="26"/>
          <w:szCs w:val="26"/>
          <w:shd w:val="clear" w:color="auto" w:fill="FFFFFF"/>
        </w:rPr>
        <w:t xml:space="preserve">: Most patients have improved clinical symptoms after treatment. The response rate on histopathology is 81.5%. The rate of lowering stage T is 68.57% and stage N is 71.1%. At 36 months, the </w:t>
      </w:r>
      <w:r w:rsidR="002F73F0" w:rsidRPr="00A856B7">
        <w:rPr>
          <w:rFonts w:ascii="Times New Roman" w:hAnsi="Times New Roman" w:cs="Times New Roman"/>
          <w:spacing w:val="-2"/>
          <w:sz w:val="26"/>
          <w:szCs w:val="26"/>
          <w:shd w:val="clear" w:color="auto" w:fill="FFFFFF"/>
        </w:rPr>
        <w:t xml:space="preserve">overall </w:t>
      </w:r>
      <w:r w:rsidRPr="00A856B7">
        <w:rPr>
          <w:rFonts w:ascii="Times New Roman" w:hAnsi="Times New Roman" w:cs="Times New Roman"/>
          <w:spacing w:val="-2"/>
          <w:sz w:val="26"/>
          <w:szCs w:val="26"/>
          <w:shd w:val="clear" w:color="auto" w:fill="FFFFFF"/>
        </w:rPr>
        <w:t>survival rate was 80.5% and the disease-free survival rate was 79.9%. The most common acute toxicity is in the gastrointestinal tract, skin and hematological system</w:t>
      </w:r>
    </w:p>
    <w:p w14:paraId="7DB81B74" w14:textId="1DB1FCD2" w:rsidR="008C0E3C" w:rsidRPr="00A856B7" w:rsidRDefault="008C0E3C" w:rsidP="008C0E3C">
      <w:pPr>
        <w:spacing w:after="0" w:line="240" w:lineRule="auto"/>
        <w:jc w:val="both"/>
        <w:rPr>
          <w:rFonts w:ascii="Times New Roman" w:hAnsi="Times New Roman" w:cs="Times New Roman"/>
          <w:sz w:val="26"/>
          <w:szCs w:val="26"/>
          <w:shd w:val="clear" w:color="auto" w:fill="FFFFFF"/>
        </w:rPr>
      </w:pPr>
      <w:r w:rsidRPr="00A856B7">
        <w:rPr>
          <w:rFonts w:ascii="Times New Roman" w:hAnsi="Times New Roman" w:cs="Times New Roman"/>
          <w:b/>
          <w:bCs/>
          <w:sz w:val="26"/>
          <w:szCs w:val="26"/>
          <w:shd w:val="clear" w:color="auto" w:fill="FFFFFF"/>
        </w:rPr>
        <w:t>Conclusion</w:t>
      </w:r>
      <w:r w:rsidRPr="00A856B7">
        <w:rPr>
          <w:rFonts w:ascii="Times New Roman" w:hAnsi="Times New Roman" w:cs="Times New Roman"/>
          <w:sz w:val="26"/>
          <w:szCs w:val="26"/>
          <w:shd w:val="clear" w:color="auto" w:fill="FFFFFF"/>
        </w:rPr>
        <w:t xml:space="preserve">: </w:t>
      </w:r>
      <w:r w:rsidR="001853E5" w:rsidRPr="00A856B7">
        <w:rPr>
          <w:rFonts w:ascii="Times New Roman" w:hAnsi="Times New Roman" w:cs="Times New Roman"/>
          <w:sz w:val="26"/>
          <w:szCs w:val="26"/>
          <w:shd w:val="clear" w:color="auto" w:fill="FFFFFF"/>
        </w:rPr>
        <w:t xml:space="preserve">Neoadjuvant chemoradiotherapy </w:t>
      </w:r>
      <w:r w:rsidRPr="00A856B7">
        <w:rPr>
          <w:rFonts w:ascii="Times New Roman" w:hAnsi="Times New Roman" w:cs="Times New Roman"/>
          <w:sz w:val="26"/>
          <w:szCs w:val="26"/>
          <w:shd w:val="clear" w:color="auto" w:fill="FFFFFF"/>
        </w:rPr>
        <w:t xml:space="preserve">for patients with stage II and III </w:t>
      </w:r>
      <w:r w:rsidR="001853E5" w:rsidRPr="00A856B7">
        <w:rPr>
          <w:rFonts w:ascii="Times New Roman" w:hAnsi="Times New Roman" w:cs="Times New Roman"/>
          <w:sz w:val="26"/>
          <w:szCs w:val="26"/>
          <w:shd w:val="clear" w:color="auto" w:fill="FFFFFF"/>
        </w:rPr>
        <w:t xml:space="preserve">rectal </w:t>
      </w:r>
      <w:r w:rsidRPr="00A856B7">
        <w:rPr>
          <w:rFonts w:ascii="Times New Roman" w:hAnsi="Times New Roman" w:cs="Times New Roman"/>
          <w:sz w:val="26"/>
          <w:szCs w:val="26"/>
          <w:shd w:val="clear" w:color="auto" w:fill="FFFFFF"/>
        </w:rPr>
        <w:t>cancer is a highly effective method, with low toxicity and reduced local recurrence.</w:t>
      </w:r>
    </w:p>
    <w:p w14:paraId="1B021ECD" w14:textId="7487DB8C" w:rsidR="008C0E3C" w:rsidRPr="00A856B7" w:rsidRDefault="008C0E3C" w:rsidP="008C0E3C">
      <w:pPr>
        <w:spacing w:after="0" w:line="240" w:lineRule="auto"/>
        <w:jc w:val="both"/>
        <w:rPr>
          <w:rFonts w:ascii="Times New Roman" w:hAnsi="Times New Roman" w:cs="Times New Roman"/>
          <w:sz w:val="26"/>
          <w:szCs w:val="26"/>
          <w:shd w:val="clear" w:color="auto" w:fill="FFFFFF"/>
        </w:rPr>
      </w:pPr>
      <w:r w:rsidRPr="00A856B7">
        <w:rPr>
          <w:rFonts w:ascii="Times New Roman" w:hAnsi="Times New Roman" w:cs="Times New Roman"/>
          <w:b/>
          <w:bCs/>
          <w:sz w:val="26"/>
          <w:szCs w:val="26"/>
          <w:shd w:val="clear" w:color="auto" w:fill="FFFFFF"/>
        </w:rPr>
        <w:t>Keywords</w:t>
      </w:r>
      <w:r w:rsidRPr="00A856B7">
        <w:rPr>
          <w:rFonts w:ascii="Times New Roman" w:hAnsi="Times New Roman" w:cs="Times New Roman"/>
          <w:sz w:val="26"/>
          <w:szCs w:val="26"/>
          <w:shd w:val="clear" w:color="auto" w:fill="FFFFFF"/>
        </w:rPr>
        <w:t xml:space="preserve">: Rectal cancer, preoperative </w:t>
      </w:r>
      <w:proofErr w:type="spellStart"/>
      <w:r w:rsidR="009F36B5">
        <w:rPr>
          <w:rFonts w:ascii="Times New Roman" w:hAnsi="Times New Roman" w:cs="Times New Roman"/>
          <w:sz w:val="26"/>
          <w:szCs w:val="26"/>
          <w:shd w:val="clear" w:color="auto" w:fill="FFFFFF"/>
        </w:rPr>
        <w:t>radio</w:t>
      </w:r>
      <w:r w:rsidRPr="00A856B7">
        <w:rPr>
          <w:rFonts w:ascii="Times New Roman" w:hAnsi="Times New Roman" w:cs="Times New Roman"/>
          <w:sz w:val="26"/>
          <w:szCs w:val="26"/>
          <w:shd w:val="clear" w:color="auto" w:fill="FFFFFF"/>
        </w:rPr>
        <w:t>chemotherapy</w:t>
      </w:r>
      <w:proofErr w:type="spellEnd"/>
    </w:p>
    <w:p w14:paraId="3B645EB0" w14:textId="77777777" w:rsidR="00C60A2E" w:rsidRPr="00A856B7" w:rsidRDefault="00B94FF2" w:rsidP="001D3393">
      <w:pPr>
        <w:spacing w:after="0" w:line="240" w:lineRule="auto"/>
        <w:rPr>
          <w:rFonts w:ascii="Times New Roman" w:hAnsi="Times New Roman" w:cs="Times New Roman"/>
          <w:b/>
          <w:bCs/>
          <w:sz w:val="28"/>
          <w:szCs w:val="28"/>
        </w:rPr>
      </w:pPr>
      <w:r w:rsidRPr="00A856B7">
        <w:rPr>
          <w:rFonts w:ascii="Times New Roman" w:hAnsi="Times New Roman" w:cs="Times New Roman"/>
          <w:b/>
          <w:bCs/>
          <w:sz w:val="28"/>
          <w:szCs w:val="28"/>
        </w:rPr>
        <w:t xml:space="preserve">I. </w:t>
      </w:r>
      <w:r w:rsidR="00C60A2E" w:rsidRPr="00A856B7">
        <w:rPr>
          <w:rFonts w:ascii="Times New Roman" w:hAnsi="Times New Roman" w:cs="Times New Roman"/>
          <w:b/>
          <w:bCs/>
          <w:sz w:val="28"/>
          <w:szCs w:val="28"/>
        </w:rPr>
        <w:t>ĐẶT VẤN ĐỀ</w:t>
      </w:r>
    </w:p>
    <w:p w14:paraId="149152F7" w14:textId="050A5657" w:rsidR="00801CF7" w:rsidRPr="00A856B7" w:rsidRDefault="00CF00B8" w:rsidP="001D3393">
      <w:pPr>
        <w:spacing w:after="0" w:line="240" w:lineRule="auto"/>
        <w:ind w:firstLine="709"/>
        <w:jc w:val="both"/>
        <w:rPr>
          <w:rFonts w:ascii="Times New Roman" w:hAnsi="Times New Roman" w:cs="Times New Roman"/>
          <w:sz w:val="26"/>
          <w:szCs w:val="26"/>
        </w:rPr>
      </w:pPr>
      <w:r w:rsidRPr="00A856B7">
        <w:rPr>
          <w:rFonts w:ascii="Times New Roman" w:hAnsi="Times New Roman" w:cs="Times New Roman"/>
          <w:sz w:val="26"/>
          <w:szCs w:val="26"/>
        </w:rPr>
        <w:t xml:space="preserve">Ung </w:t>
      </w:r>
      <w:proofErr w:type="spellStart"/>
      <w:r w:rsidRPr="00A856B7">
        <w:rPr>
          <w:rFonts w:ascii="Times New Roman" w:hAnsi="Times New Roman" w:cs="Times New Roman"/>
          <w:sz w:val="26"/>
          <w:szCs w:val="26"/>
        </w:rPr>
        <w:t>thư</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trực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tràng</w:t>
      </w:r>
      <w:proofErr w:type="spellEnd"/>
      <w:r w:rsidRPr="00A856B7">
        <w:rPr>
          <w:rFonts w:ascii="Times New Roman" w:hAnsi="Times New Roman" w:cs="Times New Roman"/>
          <w:sz w:val="26"/>
          <w:szCs w:val="26"/>
        </w:rPr>
        <w:t xml:space="preserve"> (UTTT)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ác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tính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đường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tiêu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hóa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thường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gặp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thế</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giới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như</w:t>
      </w:r>
      <w:proofErr w:type="spellEnd"/>
      <w:r w:rsidRPr="00A856B7">
        <w:rPr>
          <w:rFonts w:ascii="Times New Roman" w:hAnsi="Times New Roman" w:cs="Times New Roman"/>
          <w:sz w:val="26"/>
          <w:szCs w:val="26"/>
        </w:rPr>
        <w:t xml:space="preserve"> ở Việt Nam.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có</w:t>
      </w:r>
      <w:proofErr w:type="spellEnd"/>
      <w:r w:rsidRPr="00A856B7">
        <w:rPr>
          <w:rFonts w:ascii="Times New Roman" w:hAnsi="Times New Roman" w:cs="Times New Roman"/>
          <w:sz w:val="26"/>
          <w:szCs w:val="26"/>
        </w:rPr>
        <w:t xml:space="preserve"> xu </w:t>
      </w:r>
      <w:proofErr w:type="spellStart"/>
      <w:r w:rsidRPr="00A856B7">
        <w:rPr>
          <w:rFonts w:ascii="Times New Roman" w:hAnsi="Times New Roman" w:cs="Times New Roman"/>
          <w:sz w:val="26"/>
          <w:szCs w:val="26"/>
        </w:rPr>
        <w:t>hướng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ngày</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càng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tăng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theo</w:t>
      </w:r>
      <w:proofErr w:type="spellEnd"/>
      <w:r w:rsidRPr="00A856B7">
        <w:rPr>
          <w:rFonts w:ascii="Times New Roman" w:hAnsi="Times New Roman" w:cs="Times New Roman"/>
          <w:sz w:val="26"/>
          <w:szCs w:val="26"/>
        </w:rPr>
        <w:t xml:space="preserve"> xu </w:t>
      </w:r>
      <w:proofErr w:type="spellStart"/>
      <w:r w:rsidRPr="00A856B7">
        <w:rPr>
          <w:rFonts w:ascii="Times New Roman" w:hAnsi="Times New Roman" w:cs="Times New Roman"/>
          <w:sz w:val="26"/>
          <w:szCs w:val="26"/>
        </w:rPr>
        <w:t>hướng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phát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triển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xã</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lastRenderedPageBreak/>
        <w:t>hội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trong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đó</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thói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quen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sinh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hoạt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ăn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uống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nguyên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hàng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đầu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trực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tràng</w:t>
      </w:r>
      <w:proofErr w:type="spellEnd"/>
      <w:r w:rsidRPr="00A856B7">
        <w:rPr>
          <w:rFonts w:ascii="Times New Roman" w:hAnsi="Times New Roman" w:cs="Times New Roman"/>
          <w:sz w:val="26"/>
          <w:szCs w:val="26"/>
        </w:rPr>
        <w:t xml:space="preserve">. </w:t>
      </w:r>
      <w:r w:rsidR="000D72F9" w:rsidRPr="00A856B7">
        <w:rPr>
          <w:rFonts w:ascii="Times New Roman" w:hAnsi="Times New Roman" w:cs="Times New Roman"/>
          <w:sz w:val="26"/>
          <w:szCs w:val="26"/>
        </w:rPr>
        <w:t>T</w:t>
      </w:r>
      <w:r w:rsidRPr="00A856B7">
        <w:rPr>
          <w:rFonts w:ascii="Times New Roman" w:hAnsi="Times New Roman" w:cs="Times New Roman"/>
          <w:sz w:val="26"/>
          <w:szCs w:val="26"/>
        </w:rPr>
        <w:t xml:space="preserve">heo </w:t>
      </w:r>
      <w:proofErr w:type="spellStart"/>
      <w:r w:rsidRPr="00A856B7">
        <w:rPr>
          <w:rFonts w:ascii="Times New Roman" w:hAnsi="Times New Roman" w:cs="Times New Roman"/>
          <w:sz w:val="26"/>
          <w:szCs w:val="26"/>
        </w:rPr>
        <w:t>báo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cáo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Globocan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năm</w:t>
      </w:r>
      <w:proofErr w:type="spellEnd"/>
      <w:r w:rsidRPr="00A856B7">
        <w:rPr>
          <w:rFonts w:ascii="Times New Roman" w:hAnsi="Times New Roman" w:cs="Times New Roman"/>
          <w:sz w:val="26"/>
          <w:szCs w:val="26"/>
        </w:rPr>
        <w:t xml:space="preserve"> 202</w:t>
      </w:r>
      <w:r w:rsidR="002045B6" w:rsidRPr="00A856B7">
        <w:rPr>
          <w:rFonts w:ascii="Times New Roman" w:hAnsi="Times New Roman" w:cs="Times New Roman"/>
          <w:sz w:val="26"/>
          <w:szCs w:val="26"/>
        </w:rPr>
        <w:t>2</w:t>
      </w:r>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trên</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thế</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giới</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có</w:t>
      </w:r>
      <w:proofErr w:type="spellEnd"/>
      <w:r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gần</w:t>
      </w:r>
      <w:proofErr w:type="spellEnd"/>
      <w:r w:rsidR="000D72F9" w:rsidRPr="00A856B7">
        <w:rPr>
          <w:rFonts w:ascii="Times New Roman" w:hAnsi="Times New Roman" w:cs="Times New Roman"/>
          <w:sz w:val="26"/>
          <w:szCs w:val="26"/>
        </w:rPr>
        <w:t xml:space="preserve"> 2 </w:t>
      </w:r>
      <w:proofErr w:type="spellStart"/>
      <w:r w:rsidR="000D72F9" w:rsidRPr="00A856B7">
        <w:rPr>
          <w:rFonts w:ascii="Times New Roman" w:hAnsi="Times New Roman" w:cs="Times New Roman"/>
          <w:sz w:val="26"/>
          <w:szCs w:val="26"/>
        </w:rPr>
        <w:t>triệu</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người</w:t>
      </w:r>
      <w:proofErr w:type="spellEnd"/>
      <w:r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mắc</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và</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gần</w:t>
      </w:r>
      <w:proofErr w:type="spellEnd"/>
      <w:r w:rsidR="000D72F9" w:rsidRPr="00A856B7">
        <w:rPr>
          <w:rFonts w:ascii="Times New Roman" w:hAnsi="Times New Roman" w:cs="Times New Roman"/>
          <w:sz w:val="26"/>
          <w:szCs w:val="26"/>
        </w:rPr>
        <w:t xml:space="preserve"> 1 </w:t>
      </w:r>
      <w:proofErr w:type="spellStart"/>
      <w:r w:rsidR="000D72F9" w:rsidRPr="00A856B7">
        <w:rPr>
          <w:rFonts w:ascii="Times New Roman" w:hAnsi="Times New Roman" w:cs="Times New Roman"/>
          <w:sz w:val="26"/>
          <w:szCs w:val="26"/>
        </w:rPr>
        <w:t>triệu</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người</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tử</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vong</w:t>
      </w:r>
      <w:proofErr w:type="spellEnd"/>
      <w:r w:rsidR="000D72F9" w:rsidRPr="00A856B7">
        <w:rPr>
          <w:rFonts w:ascii="Times New Roman" w:hAnsi="Times New Roman" w:cs="Times New Roman"/>
          <w:sz w:val="26"/>
          <w:szCs w:val="26"/>
        </w:rPr>
        <w:t xml:space="preserve"> do UTTT </w:t>
      </w:r>
      <w:proofErr w:type="spellStart"/>
      <w:r w:rsidR="000D72F9" w:rsidRPr="00A856B7">
        <w:rPr>
          <w:rFonts w:ascii="Times New Roman" w:hAnsi="Times New Roman" w:cs="Times New Roman"/>
          <w:sz w:val="26"/>
          <w:szCs w:val="26"/>
        </w:rPr>
        <w:t>đứng</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thứ</w:t>
      </w:r>
      <w:proofErr w:type="spellEnd"/>
      <w:r w:rsidR="000D72F9" w:rsidRPr="00A856B7">
        <w:rPr>
          <w:rFonts w:ascii="Times New Roman" w:hAnsi="Times New Roman" w:cs="Times New Roman"/>
          <w:sz w:val="26"/>
          <w:szCs w:val="26"/>
        </w:rPr>
        <w:t xml:space="preserve"> 3 </w:t>
      </w:r>
      <w:proofErr w:type="spellStart"/>
      <w:r w:rsidR="000D72F9" w:rsidRPr="00A856B7">
        <w:rPr>
          <w:rFonts w:ascii="Times New Roman" w:hAnsi="Times New Roman" w:cs="Times New Roman"/>
          <w:sz w:val="26"/>
          <w:szCs w:val="26"/>
        </w:rPr>
        <w:t>trong</w:t>
      </w:r>
      <w:proofErr w:type="spellEnd"/>
      <w:r w:rsidR="000D72F9" w:rsidRPr="00A856B7">
        <w:rPr>
          <w:rFonts w:ascii="Times New Roman" w:hAnsi="Times New Roman" w:cs="Times New Roman"/>
          <w:sz w:val="26"/>
          <w:szCs w:val="26"/>
        </w:rPr>
        <w:t xml:space="preserve"> </w:t>
      </w:r>
      <w:r w:rsidR="00801CF7" w:rsidRPr="00A856B7">
        <w:rPr>
          <w:rFonts w:ascii="Times New Roman" w:hAnsi="Times New Roman" w:cs="Times New Roman"/>
          <w:sz w:val="26"/>
          <w:szCs w:val="26"/>
        </w:rPr>
        <w:t>36</w:t>
      </w:r>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loại</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ung</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thư</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được</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thống</w:t>
      </w:r>
      <w:proofErr w:type="spellEnd"/>
      <w:r w:rsidR="000D72F9" w:rsidRPr="00A856B7">
        <w:rPr>
          <w:rFonts w:ascii="Times New Roman" w:hAnsi="Times New Roman" w:cs="Times New Roman"/>
          <w:sz w:val="26"/>
          <w:szCs w:val="26"/>
        </w:rPr>
        <w:t xml:space="preserve"> </w:t>
      </w:r>
      <w:proofErr w:type="spellStart"/>
      <w:r w:rsidR="000D72F9" w:rsidRPr="00A856B7">
        <w:rPr>
          <w:rFonts w:ascii="Times New Roman" w:hAnsi="Times New Roman" w:cs="Times New Roman"/>
          <w:sz w:val="26"/>
          <w:szCs w:val="26"/>
        </w:rPr>
        <w:t>kê</w:t>
      </w:r>
      <w:proofErr w:type="spellEnd"/>
      <w:r w:rsidR="000D72F9" w:rsidRPr="00A856B7">
        <w:rPr>
          <w:rFonts w:ascii="Times New Roman" w:hAnsi="Times New Roman" w:cs="Times New Roman"/>
          <w:sz w:val="26"/>
          <w:szCs w:val="26"/>
        </w:rPr>
        <w:t>,</w:t>
      </w:r>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tại</w:t>
      </w:r>
      <w:proofErr w:type="spellEnd"/>
      <w:r w:rsidR="005A0C07" w:rsidRPr="00A856B7">
        <w:rPr>
          <w:rFonts w:ascii="Times New Roman" w:hAnsi="Times New Roman" w:cs="Times New Roman"/>
          <w:sz w:val="26"/>
          <w:szCs w:val="26"/>
        </w:rPr>
        <w:t xml:space="preserve"> Việt Nam </w:t>
      </w:r>
      <w:proofErr w:type="spellStart"/>
      <w:r w:rsidR="005A0C07" w:rsidRPr="00A856B7">
        <w:rPr>
          <w:rFonts w:ascii="Times New Roman" w:hAnsi="Times New Roman" w:cs="Times New Roman"/>
          <w:sz w:val="26"/>
          <w:szCs w:val="26"/>
        </w:rPr>
        <w:t>có</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gần</w:t>
      </w:r>
      <w:proofErr w:type="spellEnd"/>
      <w:r w:rsidR="005A0C07" w:rsidRPr="00A856B7">
        <w:rPr>
          <w:rFonts w:ascii="Times New Roman" w:hAnsi="Times New Roman" w:cs="Times New Roman"/>
          <w:sz w:val="26"/>
          <w:szCs w:val="26"/>
        </w:rPr>
        <w:t xml:space="preserve"> 17 </w:t>
      </w:r>
      <w:proofErr w:type="spellStart"/>
      <w:r w:rsidR="005A0C07" w:rsidRPr="00A856B7">
        <w:rPr>
          <w:rFonts w:ascii="Times New Roman" w:hAnsi="Times New Roman" w:cs="Times New Roman"/>
          <w:sz w:val="26"/>
          <w:szCs w:val="26"/>
        </w:rPr>
        <w:t>nghìn</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trường</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hợp</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mắc</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và</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hơn</w:t>
      </w:r>
      <w:proofErr w:type="spellEnd"/>
      <w:r w:rsidR="005A0C07" w:rsidRPr="00A856B7">
        <w:rPr>
          <w:rFonts w:ascii="Times New Roman" w:hAnsi="Times New Roman" w:cs="Times New Roman"/>
          <w:sz w:val="26"/>
          <w:szCs w:val="26"/>
        </w:rPr>
        <w:t xml:space="preserve"> 8 </w:t>
      </w:r>
      <w:proofErr w:type="spellStart"/>
      <w:r w:rsidR="005A0C07" w:rsidRPr="00A856B7">
        <w:rPr>
          <w:rFonts w:ascii="Times New Roman" w:hAnsi="Times New Roman" w:cs="Times New Roman"/>
          <w:sz w:val="26"/>
          <w:szCs w:val="26"/>
        </w:rPr>
        <w:t>nghìn</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trường</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hợp</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tử</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vong</w:t>
      </w:r>
      <w:proofErr w:type="spellEnd"/>
      <w:r w:rsidR="005A0C07" w:rsidRPr="00A856B7">
        <w:rPr>
          <w:rFonts w:ascii="Times New Roman" w:hAnsi="Times New Roman" w:cs="Times New Roman"/>
          <w:sz w:val="26"/>
          <w:szCs w:val="26"/>
        </w:rPr>
        <w:t xml:space="preserve"> do UTTT. </w:t>
      </w:r>
      <w:r w:rsidR="00E16335" w:rsidRPr="00A856B7">
        <w:rPr>
          <w:rFonts w:ascii="Times New Roman" w:hAnsi="Times New Roman" w:cs="Times New Roman"/>
          <w:sz w:val="26"/>
          <w:szCs w:val="26"/>
        </w:rPr>
        <w:fldChar w:fldCharType="begin"/>
      </w:r>
      <w:r w:rsidR="00801CF7" w:rsidRPr="00A856B7">
        <w:rPr>
          <w:rFonts w:ascii="Times New Roman" w:hAnsi="Times New Roman" w:cs="Times New Roman"/>
          <w:sz w:val="26"/>
          <w:szCs w:val="26"/>
        </w:rPr>
        <w:instrText xml:space="preserve"> ADDIN EN.CITE &lt;EndNote&gt;&lt;Cite&gt;&lt;Author&gt;Bray&lt;/Author&gt;&lt;Year&gt;2024&lt;/Year&gt;&lt;RecNum&gt;1&lt;/RecNum&gt;&lt;DisplayText&gt;&lt;style face="superscript"&gt;1&lt;/style&gt;&lt;/DisplayText&gt;&lt;record&gt;&lt;rec-number&gt;1&lt;/rec-number&gt;&lt;foreign-keys&gt;&lt;key app="EN" db-id="9zfvw0ef89tpxoeprdt5vf0ozzpf9vwzx0dx" timestamp="1722869624"&gt;1&lt;/key&gt;&lt;/foreign-keys&gt;&lt;ref-type name="Journal Article"&gt;17&lt;/ref-type&gt;&lt;contributors&gt;&lt;authors&gt;&lt;author&gt;Bray, Freddie&lt;/author&gt;&lt;author&gt;Laversanne, Mathieu&lt;/author&gt;&lt;author&gt;Sung, Hyuna&lt;/author&gt;&lt;author&gt;Ferlay, Jacques&lt;/author&gt;&lt;author&gt;Siegel, Rebecca L.&lt;/author&gt;&lt;author&gt;Soerjomataram, Isabelle&lt;/author&gt;&lt;author&gt;Jemal, Ahmedin&lt;/author&gt;&lt;/authors&gt;&lt;/contributors&gt;&lt;titles&gt;&lt;title&gt;Global cancer statistics 2022: GLOBOCAN estimates of incidence and mortality worldwide for 36 cancers in 185 countries&lt;/title&gt;&lt;secondary-title&gt;CA: A Cancer Journal for Clinicians&lt;/secondary-title&gt;&lt;/titles&gt;&lt;periodical&gt;&lt;full-title&gt;CA: A Cancer Journal for Clinicians&lt;/full-title&gt;&lt;/periodical&gt;&lt;pages&gt;229-263&lt;/pages&gt;&lt;volume&gt;74&lt;/volume&gt;&lt;number&gt;3&lt;/number&gt;&lt;dates&gt;&lt;year&gt;2024&lt;/year&gt;&lt;/dates&gt;&lt;isbn&gt;0007-9235&lt;/isbn&gt;&lt;urls&gt;&lt;related-urls&gt;&lt;url&gt;https://acsjournals.onlinelibrary.wiley.com/doi/abs/10.3322/caac.21834&lt;/url&gt;&lt;/related-urls&gt;&lt;/urls&gt;&lt;electronic-resource-num&gt;https://doi.org/10.3322/caac.21834&lt;/electronic-resource-num&gt;&lt;/record&gt;&lt;/Cite&gt;&lt;/EndNote&gt;</w:instrText>
      </w:r>
      <w:r w:rsidR="00E16335" w:rsidRPr="00A856B7">
        <w:rPr>
          <w:rFonts w:ascii="Times New Roman" w:hAnsi="Times New Roman" w:cs="Times New Roman"/>
          <w:sz w:val="26"/>
          <w:szCs w:val="26"/>
        </w:rPr>
        <w:fldChar w:fldCharType="separate"/>
      </w:r>
      <w:r w:rsidR="00801CF7" w:rsidRPr="00A856B7">
        <w:rPr>
          <w:rFonts w:ascii="Times New Roman" w:hAnsi="Times New Roman" w:cs="Times New Roman"/>
          <w:noProof/>
          <w:sz w:val="26"/>
          <w:szCs w:val="26"/>
          <w:vertAlign w:val="superscript"/>
        </w:rPr>
        <w:t>1</w:t>
      </w:r>
      <w:r w:rsidR="00E16335" w:rsidRPr="00A856B7">
        <w:rPr>
          <w:rFonts w:ascii="Times New Roman" w:hAnsi="Times New Roman" w:cs="Times New Roman"/>
          <w:sz w:val="26"/>
          <w:szCs w:val="26"/>
        </w:rPr>
        <w:fldChar w:fldCharType="end"/>
      </w:r>
      <w:r w:rsidR="005A0C07" w:rsidRPr="00A856B7">
        <w:rPr>
          <w:rFonts w:ascii="Times New Roman" w:hAnsi="Times New Roman" w:cs="Times New Roman"/>
          <w:sz w:val="26"/>
          <w:szCs w:val="26"/>
          <w:vertAlign w:val="superscript"/>
        </w:rPr>
        <w:t>,</w:t>
      </w:r>
      <w:r w:rsidR="00E16335" w:rsidRPr="00A856B7">
        <w:rPr>
          <w:rFonts w:ascii="Times New Roman" w:hAnsi="Times New Roman" w:cs="Times New Roman"/>
          <w:sz w:val="26"/>
          <w:szCs w:val="26"/>
        </w:rPr>
        <w:fldChar w:fldCharType="begin"/>
      </w:r>
      <w:r w:rsidR="008C0E3C" w:rsidRPr="00A856B7">
        <w:rPr>
          <w:rFonts w:ascii="Times New Roman" w:hAnsi="Times New Roman" w:cs="Times New Roman"/>
          <w:sz w:val="26"/>
          <w:szCs w:val="26"/>
        </w:rPr>
        <w:instrText xml:space="preserve"> ADDIN EN.CITE &lt;EndNote&gt;&lt;Cite&gt;&lt;Author&gt;International Agency for Research on Cancer&lt;/Author&gt;&lt;Year&gt;2024&lt;/Year&gt;&lt;RecNum&gt;3&lt;/RecNum&gt;&lt;DisplayText&gt;&lt;style face="superscript"&gt;2&lt;/style&gt;&lt;/DisplayText&gt;&lt;record&gt;&lt;rec-number&gt;3&lt;/rec-number&gt;&lt;foreign-keys&gt;&lt;key app="EN" db-id="9zfvw0ef89tpxoeprdt5vf0ozzpf9vwzx0dx" timestamp="1722869987"&gt;3&lt;/key&gt;&lt;/foreign-keys&gt;&lt;ref-type name="Report"&gt;27&lt;/ref-type&gt;&lt;contributors&gt;&lt;authors&gt;&lt;author&gt;International Agency for Research on Cancer, &lt;/author&gt;&lt;/authors&gt;&lt;/contributors&gt;&lt;titles&gt;&lt;title&gt;GLOBOCAN estimates of incidence and mortality worldwide for 36 cancers in VietNam&lt;/title&gt;&lt;/titles&gt;&lt;dates&gt;&lt;year&gt;2024&lt;/year&gt;&lt;/dates&gt;&lt;urls&gt;&lt;/urls&gt;&lt;/record&gt;&lt;/Cite&gt;&lt;/EndNote&gt;</w:instrText>
      </w:r>
      <w:r w:rsidR="00E16335" w:rsidRPr="00A856B7">
        <w:rPr>
          <w:rFonts w:ascii="Times New Roman" w:hAnsi="Times New Roman" w:cs="Times New Roman"/>
          <w:sz w:val="26"/>
          <w:szCs w:val="26"/>
        </w:rPr>
        <w:fldChar w:fldCharType="separate"/>
      </w:r>
      <w:r w:rsidR="008C0E3C" w:rsidRPr="00A856B7">
        <w:rPr>
          <w:rFonts w:ascii="Times New Roman" w:hAnsi="Times New Roman" w:cs="Times New Roman"/>
          <w:noProof/>
          <w:sz w:val="26"/>
          <w:szCs w:val="26"/>
          <w:vertAlign w:val="superscript"/>
        </w:rPr>
        <w:t>2</w:t>
      </w:r>
      <w:r w:rsidR="00E16335" w:rsidRPr="00A856B7">
        <w:rPr>
          <w:rFonts w:ascii="Times New Roman" w:hAnsi="Times New Roman" w:cs="Times New Roman"/>
          <w:sz w:val="26"/>
          <w:szCs w:val="26"/>
        </w:rPr>
        <w:fldChar w:fldCharType="end"/>
      </w:r>
    </w:p>
    <w:p w14:paraId="26289D15" w14:textId="77777777" w:rsidR="008B7FAD" w:rsidRPr="00A856B7" w:rsidRDefault="002045B6" w:rsidP="001D3393">
      <w:pPr>
        <w:spacing w:after="0" w:line="240" w:lineRule="auto"/>
        <w:ind w:firstLine="709"/>
        <w:jc w:val="both"/>
        <w:rPr>
          <w:rFonts w:ascii="Times New Roman" w:eastAsia="Times New Roman" w:hAnsi="Times New Roman" w:cs="Times New Roman"/>
          <w:kern w:val="0"/>
        </w:rPr>
      </w:pPr>
      <w:proofErr w:type="spellStart"/>
      <w:r w:rsidRPr="00A856B7">
        <w:rPr>
          <w:rFonts w:ascii="Times New Roman" w:hAnsi="Times New Roman" w:cs="Times New Roman"/>
          <w:sz w:val="26"/>
          <w:szCs w:val="26"/>
        </w:rPr>
        <w:t>Với</w:t>
      </w:r>
      <w:proofErr w:type="spellEnd"/>
      <w:r w:rsidRPr="00A856B7">
        <w:rPr>
          <w:rFonts w:ascii="Times New Roman" w:hAnsi="Times New Roman" w:cs="Times New Roman"/>
          <w:sz w:val="26"/>
          <w:szCs w:val="26"/>
        </w:rPr>
        <w:t xml:space="preserve"> UTTT </w:t>
      </w:r>
      <w:proofErr w:type="spellStart"/>
      <w:r w:rsidRPr="00A856B7">
        <w:rPr>
          <w:rFonts w:ascii="Times New Roman" w:hAnsi="Times New Roman" w:cs="Times New Roman"/>
          <w:sz w:val="26"/>
          <w:szCs w:val="26"/>
        </w:rPr>
        <w:t>giữa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thấp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II, III </w:t>
      </w:r>
      <w:proofErr w:type="spellStart"/>
      <w:r w:rsidRPr="00A856B7">
        <w:rPr>
          <w:rFonts w:ascii="Times New Roman" w:hAnsi="Times New Roman" w:cs="Times New Roman"/>
          <w:sz w:val="26"/>
          <w:szCs w:val="26"/>
        </w:rPr>
        <w:t>hóa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xạ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trị</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đồng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thời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trước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phương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điều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trị</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chuẩn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giúp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giảm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tăng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00B20B5F" w:rsidRPr="00A856B7">
        <w:rPr>
          <w:rFonts w:ascii="Times New Roman" w:hAnsi="Times New Roman" w:cs="Times New Roman"/>
          <w:sz w:val="26"/>
          <w:szCs w:val="26"/>
        </w:rPr>
        <w:t>phẫu</w:t>
      </w:r>
      <w:proofErr w:type="spellEnd"/>
      <w:r w:rsidR="00B20B5F" w:rsidRPr="00A856B7">
        <w:rPr>
          <w:rFonts w:ascii="Times New Roman" w:hAnsi="Times New Roman" w:cs="Times New Roman"/>
          <w:sz w:val="26"/>
          <w:szCs w:val="26"/>
        </w:rPr>
        <w:t xml:space="preserve"> </w:t>
      </w:r>
      <w:proofErr w:type="spellStart"/>
      <w:r w:rsidR="00B20B5F"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triệt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căn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bảo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tồn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thắt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hậu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môn</w:t>
      </w:r>
      <w:proofErr w:type="spellEnd"/>
      <w:r w:rsidR="008B7FAD" w:rsidRPr="00A856B7">
        <w:rPr>
          <w:rFonts w:ascii="Times New Roman" w:hAnsi="Times New Roman" w:cs="Times New Roman"/>
          <w:sz w:val="26"/>
          <w:szCs w:val="26"/>
        </w:rPr>
        <w:t xml:space="preserve">. Tuy </w:t>
      </w:r>
      <w:proofErr w:type="spellStart"/>
      <w:r w:rsidR="008B7FAD" w:rsidRPr="00A856B7">
        <w:rPr>
          <w:rFonts w:ascii="Times New Roman" w:hAnsi="Times New Roman" w:cs="Times New Roman"/>
          <w:sz w:val="26"/>
          <w:szCs w:val="26"/>
        </w:rPr>
        <w:t>nhiên</w:t>
      </w:r>
      <w:proofErr w:type="spellEnd"/>
      <w:r w:rsidR="008B7FAD" w:rsidRPr="00A856B7">
        <w:rPr>
          <w:rFonts w:ascii="Times New Roman" w:hAnsi="Times New Roman" w:cs="Times New Roman"/>
          <w:sz w:val="26"/>
          <w:szCs w:val="26"/>
        </w:rPr>
        <w:t xml:space="preserve">, </w:t>
      </w:r>
      <w:proofErr w:type="spellStart"/>
      <w:r w:rsidR="00B20B5F" w:rsidRPr="00A856B7">
        <w:rPr>
          <w:rFonts w:ascii="TimesNewRomanPSMT" w:eastAsia="Times New Roman" w:hAnsi="TimesNewRomanPSMT" w:cs="Times New Roman"/>
          <w:kern w:val="0"/>
          <w:sz w:val="26"/>
          <w:szCs w:val="26"/>
        </w:rPr>
        <w:t>n</w:t>
      </w:r>
      <w:r w:rsidR="008B7FAD" w:rsidRPr="00A856B7">
        <w:rPr>
          <w:rFonts w:ascii="TimesNewRomanPSMT" w:eastAsia="Times New Roman" w:hAnsi="TimesNewRomanPSMT" w:cs="Times New Roman"/>
          <w:kern w:val="0"/>
          <w:sz w:val="26"/>
          <w:szCs w:val="26"/>
        </w:rPr>
        <w:t>hiều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bệnh</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nhân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đến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khám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bệnh</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và</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điều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trị</w:t>
      </w:r>
      <w:proofErr w:type="spellEnd"/>
      <w:r w:rsidR="008B7FAD" w:rsidRPr="00A856B7">
        <w:rPr>
          <w:rFonts w:ascii="TimesNewRomanPSMT" w:eastAsia="Times New Roman" w:hAnsi="TimesNewRomanPSMT" w:cs="Times New Roman"/>
          <w:kern w:val="0"/>
          <w:sz w:val="26"/>
          <w:szCs w:val="26"/>
        </w:rPr>
        <w:t xml:space="preserve"> ở </w:t>
      </w:r>
      <w:proofErr w:type="spellStart"/>
      <w:r w:rsidR="008B7FAD" w:rsidRPr="00A856B7">
        <w:rPr>
          <w:rFonts w:ascii="TimesNewRomanPSMT" w:eastAsia="Times New Roman" w:hAnsi="TimesNewRomanPSMT" w:cs="Times New Roman"/>
          <w:kern w:val="0"/>
          <w:sz w:val="26"/>
          <w:szCs w:val="26"/>
        </w:rPr>
        <w:t>giai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đoạn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muộn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đã</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xâm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lấn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ra</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cơ</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quan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xung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quanh</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dẫn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đến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khả</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năng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phẫu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thuật</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triệt</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căn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ngay</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từ</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đầu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gặp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nhiều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khó</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khăn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và</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tỷ</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lệ</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bảo</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tồn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cơ</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thắt</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thấp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làm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ảnh</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hưởng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đến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thời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gian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sống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thêm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cũng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như</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chất</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lượng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cuộc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sống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của</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người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bệnh</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Việc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phối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hợp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các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phương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pháp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trong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điều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trị</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đa</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mô</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thức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đã</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được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áp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dụng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trong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ung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thư</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trực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tràng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trong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đó</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nhiều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nghiên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cứu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cho</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thấy</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hóa</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xạ</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trị</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tiền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phẫu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đem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lại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kết</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quả</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khả</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quan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và</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được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khuyến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cáo</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hướng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dẫn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sử</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dụng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trong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thực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hành</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lâm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sàng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nhằm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cải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thiện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kiểm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soát</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tại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chỗ</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tại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vùng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Điều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trị</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kết</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hợp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đồng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thời</w:t>
      </w:r>
      <w:proofErr w:type="spellEnd"/>
      <w:r w:rsidR="008B7FAD" w:rsidRPr="00A856B7">
        <w:rPr>
          <w:rFonts w:ascii="TimesNewRomanPSMT" w:eastAsia="Times New Roman" w:hAnsi="TimesNewRomanPSMT" w:cs="Times New Roman"/>
          <w:kern w:val="0"/>
          <w:sz w:val="26"/>
          <w:szCs w:val="26"/>
        </w:rPr>
        <w:t xml:space="preserve"> Capecitabine </w:t>
      </w:r>
      <w:proofErr w:type="spellStart"/>
      <w:r w:rsidR="008B7FAD" w:rsidRPr="00A856B7">
        <w:rPr>
          <w:rFonts w:ascii="TimesNewRomanPSMT" w:eastAsia="Times New Roman" w:hAnsi="TimesNewRomanPSMT" w:cs="Times New Roman"/>
          <w:kern w:val="0"/>
          <w:sz w:val="26"/>
          <w:szCs w:val="26"/>
        </w:rPr>
        <w:t>với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xạ</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trị</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trước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mổ</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liều</w:t>
      </w:r>
      <w:proofErr w:type="spellEnd"/>
      <w:r w:rsidR="008B7FAD" w:rsidRPr="00A856B7">
        <w:rPr>
          <w:rFonts w:ascii="TimesNewRomanPSMT" w:eastAsia="Times New Roman" w:hAnsi="TimesNewRomanPSMT" w:cs="Times New Roman"/>
          <w:kern w:val="0"/>
          <w:sz w:val="26"/>
          <w:szCs w:val="26"/>
        </w:rPr>
        <w:t xml:space="preserve"> 45-50,4 </w:t>
      </w:r>
      <w:proofErr w:type="spellStart"/>
      <w:r w:rsidR="008B7FAD" w:rsidRPr="00A856B7">
        <w:rPr>
          <w:rFonts w:ascii="TimesNewRomanPSMT" w:eastAsia="Times New Roman" w:hAnsi="TimesNewRomanPSMT" w:cs="Times New Roman"/>
          <w:kern w:val="0"/>
          <w:sz w:val="26"/>
          <w:szCs w:val="26"/>
        </w:rPr>
        <w:t>Gy</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là</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một</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phương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pháp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đã</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được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áp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dụng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điều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trị</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bệnh</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nhân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ung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thư</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trực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tràng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trung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bình</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thấp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giai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đoạn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tiến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triển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tại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chỗ</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tại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các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trung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tâm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nghiên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cứu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và</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điều</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trị</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ung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thư</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giúp</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giảm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giai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đoạn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chuyển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từ</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giai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đoạn</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không</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mổ</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được</w:t>
      </w:r>
      <w:proofErr w:type="spellEnd"/>
      <w:r w:rsidR="008B7FAD" w:rsidRPr="00A856B7">
        <w:rPr>
          <w:rFonts w:ascii="TimesNewRomanPSMT" w:eastAsia="Times New Roman" w:hAnsi="TimesNewRomanPSMT" w:cs="Times New Roman"/>
          <w:kern w:val="0"/>
          <w:sz w:val="26"/>
          <w:szCs w:val="26"/>
        </w:rPr>
        <w:t xml:space="preserve"> sang </w:t>
      </w:r>
      <w:proofErr w:type="spellStart"/>
      <w:r w:rsidR="008B7FAD" w:rsidRPr="00A856B7">
        <w:rPr>
          <w:rFonts w:ascii="TimesNewRomanPSMT" w:eastAsia="Times New Roman" w:hAnsi="TimesNewRomanPSMT" w:cs="Times New Roman"/>
          <w:kern w:val="0"/>
          <w:sz w:val="26"/>
          <w:szCs w:val="26"/>
        </w:rPr>
        <w:t>mổ</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được</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làm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giảm</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tỉ</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lệ</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tái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phát</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tại</w:t>
      </w:r>
      <w:proofErr w:type="spellEnd"/>
      <w:r w:rsidR="008B7FAD" w:rsidRPr="00A856B7">
        <w:rPr>
          <w:rFonts w:ascii="TimesNewRomanPSMT" w:eastAsia="Times New Roman" w:hAnsi="TimesNewRomanPSMT" w:cs="Times New Roman"/>
          <w:kern w:val="0"/>
          <w:sz w:val="26"/>
          <w:szCs w:val="26"/>
        </w:rPr>
        <w:t xml:space="preserve"> </w:t>
      </w:r>
      <w:proofErr w:type="spellStart"/>
      <w:r w:rsidR="008B7FAD" w:rsidRPr="00A856B7">
        <w:rPr>
          <w:rFonts w:ascii="TimesNewRomanPSMT" w:eastAsia="Times New Roman" w:hAnsi="TimesNewRomanPSMT" w:cs="Times New Roman"/>
          <w:kern w:val="0"/>
          <w:sz w:val="26"/>
          <w:szCs w:val="26"/>
        </w:rPr>
        <w:t>chỗ</w:t>
      </w:r>
      <w:proofErr w:type="spellEnd"/>
      <w:r w:rsidR="00332608" w:rsidRPr="00A856B7">
        <w:rPr>
          <w:rFonts w:ascii="TimesNewRomanPSMT" w:eastAsia="Times New Roman" w:hAnsi="TimesNewRomanPSMT" w:cs="Times New Roman"/>
          <w:kern w:val="0"/>
          <w:sz w:val="26"/>
          <w:szCs w:val="26"/>
        </w:rPr>
        <w:t>.</w:t>
      </w:r>
      <w:r w:rsidR="008C0E3C" w:rsidRPr="00A856B7">
        <w:rPr>
          <w:rFonts w:ascii="Times New Roman" w:eastAsia="Times New Roman" w:hAnsi="Times New Roman" w:cs="Times New Roman"/>
          <w:kern w:val="0"/>
        </w:rPr>
        <w:t xml:space="preserve"> </w:t>
      </w:r>
    </w:p>
    <w:p w14:paraId="7F1EEFD0" w14:textId="77777777" w:rsidR="008B7FAD" w:rsidRPr="00A856B7" w:rsidRDefault="008B7FAD" w:rsidP="001D3393">
      <w:pPr>
        <w:spacing w:after="0" w:line="240" w:lineRule="auto"/>
        <w:ind w:firstLine="709"/>
        <w:jc w:val="both"/>
        <w:rPr>
          <w:rFonts w:ascii="Times New Roman" w:eastAsia="Times New Roman" w:hAnsi="Times New Roman" w:cs="Times New Roman"/>
          <w:kern w:val="0"/>
        </w:rPr>
      </w:pPr>
      <w:proofErr w:type="spellStart"/>
      <w:r w:rsidRPr="00A856B7">
        <w:rPr>
          <w:rFonts w:ascii="TimesNewRomanPSMT" w:eastAsia="Times New Roman" w:hAnsi="TimesNewRomanPSMT" w:cs="Times New Roman"/>
          <w:kern w:val="0"/>
          <w:sz w:val="26"/>
          <w:szCs w:val="26"/>
        </w:rPr>
        <w:t>Hiện</w:t>
      </w:r>
      <w:proofErr w:type="spellEnd"/>
      <w:r w:rsidRPr="00A856B7">
        <w:rPr>
          <w:rFonts w:ascii="TimesNewRomanPSMT" w:eastAsia="Times New Roman" w:hAnsi="TimesNewRomanPSMT" w:cs="Times New Roman"/>
          <w:kern w:val="0"/>
          <w:sz w:val="26"/>
          <w:szCs w:val="26"/>
        </w:rPr>
        <w:t xml:space="preserve"> nay, </w:t>
      </w:r>
      <w:proofErr w:type="spellStart"/>
      <w:r w:rsidRPr="00A856B7">
        <w:rPr>
          <w:rFonts w:ascii="TimesNewRomanPSMT" w:eastAsia="Times New Roman" w:hAnsi="TimesNewRomanPSMT" w:cs="Times New Roman"/>
          <w:kern w:val="0"/>
          <w:sz w:val="26"/>
          <w:szCs w:val="26"/>
        </w:rPr>
        <w:t>trên</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thế</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giới</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và</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một</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số</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trung</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tâm</w:t>
      </w:r>
      <w:proofErr w:type="spellEnd"/>
      <w:r w:rsidRPr="00A856B7">
        <w:rPr>
          <w:rFonts w:ascii="TimesNewRomanPSMT" w:eastAsia="Times New Roman" w:hAnsi="TimesNewRomanPSMT" w:cs="Times New Roman"/>
          <w:kern w:val="0"/>
          <w:sz w:val="26"/>
          <w:szCs w:val="26"/>
        </w:rPr>
        <w:t xml:space="preserve"> Ung </w:t>
      </w:r>
      <w:proofErr w:type="spellStart"/>
      <w:r w:rsidRPr="00A856B7">
        <w:rPr>
          <w:rFonts w:ascii="TimesNewRomanPSMT" w:eastAsia="Times New Roman" w:hAnsi="TimesNewRomanPSMT" w:cs="Times New Roman"/>
          <w:kern w:val="0"/>
          <w:sz w:val="26"/>
          <w:szCs w:val="26"/>
        </w:rPr>
        <w:t>bướu</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của</w:t>
      </w:r>
      <w:proofErr w:type="spellEnd"/>
      <w:r w:rsidRPr="00A856B7">
        <w:rPr>
          <w:rFonts w:ascii="TimesNewRomanPSMT" w:eastAsia="Times New Roman" w:hAnsi="TimesNewRomanPSMT" w:cs="Times New Roman"/>
          <w:kern w:val="0"/>
          <w:sz w:val="26"/>
          <w:szCs w:val="26"/>
        </w:rPr>
        <w:t xml:space="preserve"> Việt Nam </w:t>
      </w:r>
      <w:proofErr w:type="spellStart"/>
      <w:r w:rsidRPr="00A856B7">
        <w:rPr>
          <w:rFonts w:ascii="TimesNewRomanPSMT" w:eastAsia="Times New Roman" w:hAnsi="TimesNewRomanPSMT" w:cs="Times New Roman"/>
          <w:kern w:val="0"/>
          <w:sz w:val="26"/>
          <w:szCs w:val="26"/>
        </w:rPr>
        <w:t>đã</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có</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nhiều</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nghiên</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cứu</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áp</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dụng</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phương</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pháp</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hóa</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xạ</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trị</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tiền</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phẫu</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cho</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kết</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quả</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tốt</w:t>
      </w:r>
      <w:proofErr w:type="spellEnd"/>
      <w:r w:rsidRPr="00A856B7">
        <w:rPr>
          <w:rFonts w:ascii="TimesNewRomanPSMT" w:eastAsia="Times New Roman" w:hAnsi="TimesNewRomanPSMT" w:cs="Times New Roman"/>
          <w:kern w:val="0"/>
          <w:sz w:val="26"/>
          <w:szCs w:val="26"/>
        </w:rPr>
        <w:t xml:space="preserve">. Theo </w:t>
      </w:r>
      <w:proofErr w:type="spellStart"/>
      <w:r w:rsidRPr="00A856B7">
        <w:rPr>
          <w:rFonts w:ascii="TimesNewRomanPSMT" w:eastAsia="Times New Roman" w:hAnsi="TimesNewRomanPSMT" w:cs="Times New Roman"/>
          <w:kern w:val="0"/>
          <w:sz w:val="26"/>
          <w:szCs w:val="26"/>
        </w:rPr>
        <w:t>tác</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giả</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Elwanis</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và</w:t>
      </w:r>
      <w:proofErr w:type="spellEnd"/>
      <w:r w:rsidRPr="00A856B7">
        <w:rPr>
          <w:rFonts w:ascii="TimesNewRomanPSMT" w:eastAsia="Times New Roman" w:hAnsi="TimesNewRomanPSMT" w:cs="Times New Roman"/>
          <w:kern w:val="0"/>
          <w:sz w:val="26"/>
          <w:szCs w:val="26"/>
        </w:rPr>
        <w:t xml:space="preserve"> </w:t>
      </w:r>
      <w:proofErr w:type="spellStart"/>
      <w:r w:rsidR="00B20B5F" w:rsidRPr="00A856B7">
        <w:rPr>
          <w:rFonts w:ascii="TimesNewRomanPSMT" w:eastAsia="Times New Roman" w:hAnsi="TimesNewRomanPSMT" w:cs="Times New Roman"/>
          <w:kern w:val="0"/>
          <w:sz w:val="26"/>
          <w:szCs w:val="26"/>
        </w:rPr>
        <w:t>cộng</w:t>
      </w:r>
      <w:proofErr w:type="spellEnd"/>
      <w:r w:rsidR="00B20B5F" w:rsidRPr="00A856B7">
        <w:rPr>
          <w:rFonts w:ascii="TimesNewRomanPSMT" w:eastAsia="Times New Roman" w:hAnsi="TimesNewRomanPSMT" w:cs="Times New Roman"/>
          <w:kern w:val="0"/>
          <w:sz w:val="26"/>
          <w:szCs w:val="26"/>
        </w:rPr>
        <w:t xml:space="preserve"> </w:t>
      </w:r>
      <w:proofErr w:type="spellStart"/>
      <w:r w:rsidR="00B20B5F" w:rsidRPr="00A856B7">
        <w:rPr>
          <w:rFonts w:ascii="TimesNewRomanPSMT" w:eastAsia="Times New Roman" w:hAnsi="TimesNewRomanPSMT" w:cs="Times New Roman"/>
          <w:kern w:val="0"/>
          <w:sz w:val="26"/>
          <w:szCs w:val="26"/>
        </w:rPr>
        <w:t>sự</w:t>
      </w:r>
      <w:proofErr w:type="spellEnd"/>
      <w:r w:rsidRPr="00A856B7">
        <w:rPr>
          <w:rFonts w:ascii="TimesNewRomanPSMT" w:eastAsia="Times New Roman" w:hAnsi="TimesNewRomanPSMT" w:cs="Times New Roman"/>
          <w:kern w:val="0"/>
          <w:sz w:val="26"/>
          <w:szCs w:val="26"/>
        </w:rPr>
        <w:t xml:space="preserve"> (2009), </w:t>
      </w:r>
      <w:proofErr w:type="spellStart"/>
      <w:r w:rsidRPr="00A856B7">
        <w:rPr>
          <w:rFonts w:ascii="TimesNewRomanPSMT" w:eastAsia="Times New Roman" w:hAnsi="TimesNewRomanPSMT" w:cs="Times New Roman"/>
          <w:kern w:val="0"/>
          <w:sz w:val="26"/>
          <w:szCs w:val="26"/>
        </w:rPr>
        <w:t>tỷ</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lệ</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hạ</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thấp</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giai</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đoạn</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bệnh</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sau</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hóa</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xạ</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trị</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là</w:t>
      </w:r>
      <w:proofErr w:type="spellEnd"/>
      <w:r w:rsidRPr="00A856B7">
        <w:rPr>
          <w:rFonts w:ascii="TimesNewRomanPSMT" w:eastAsia="Times New Roman" w:hAnsi="TimesNewRomanPSMT" w:cs="Times New Roman"/>
          <w:kern w:val="0"/>
          <w:sz w:val="26"/>
          <w:szCs w:val="26"/>
        </w:rPr>
        <w:t xml:space="preserve"> 74,4%.</w:t>
      </w:r>
      <w:r w:rsidR="00E16335" w:rsidRPr="00A856B7">
        <w:rPr>
          <w:rFonts w:ascii="TimesNewRomanPSMT" w:eastAsia="Times New Roman" w:hAnsi="TimesNewRomanPSMT" w:cs="Times New Roman"/>
          <w:kern w:val="0"/>
          <w:sz w:val="26"/>
          <w:szCs w:val="26"/>
        </w:rPr>
        <w:fldChar w:fldCharType="begin"/>
      </w:r>
      <w:r w:rsidR="008C0E3C" w:rsidRPr="00A856B7">
        <w:rPr>
          <w:rFonts w:ascii="TimesNewRomanPSMT" w:eastAsia="Times New Roman" w:hAnsi="TimesNewRomanPSMT" w:cs="Times New Roman"/>
          <w:kern w:val="0"/>
          <w:sz w:val="26"/>
          <w:szCs w:val="26"/>
        </w:rPr>
        <w:instrText xml:space="preserve"> ADDIN EN.CITE &lt;EndNote&gt;&lt;Cite&gt;&lt;Author&gt;Elwanis&lt;/Author&gt;&lt;Year&gt;2009&lt;/Year&gt;&lt;RecNum&gt;5&lt;/RecNum&gt;&lt;DisplayText&gt;&lt;style face="superscript"&gt;3&lt;/style&gt;&lt;/DisplayText&gt;&lt;record&gt;&lt;rec-number&gt;5&lt;/rec-number&gt;&lt;foreign-keys&gt;&lt;key app="EN" db-id="9zfvw0ef89tpxoeprdt5vf0ozzpf9vwzx0dx" timestamp="1722908294"&gt;5&lt;/key&gt;&lt;/foreign-keys&gt;&lt;ref-type name="Journal Article"&gt;17&lt;/ref-type&gt;&lt;contributors&gt;&lt;authors&gt;&lt;author&gt;Elwanis, M. A.&lt;/author&gt;&lt;author&gt;Maximous, D. W.&lt;/author&gt;&lt;author&gt;Elsayed, M. I.&lt;/author&gt;&lt;author&gt;Mikhail, N. N.&lt;/author&gt;&lt;/authors&gt;&lt;/contributors&gt;&lt;auth-address&gt;Department of Biostatistics and Cancer Epidemiology, South Egypt Cancer Institute, Assiut, Egypt. mostafawanis@yahoo.com&lt;/auth-address&gt;&lt;titles&gt;&lt;title&gt;Surgical treatment for locally advanced lower third rectal cancer after neoadjuvent chemoradiation with capecitabine: prospective phase II trial&lt;/title&gt;&lt;secondary-title&gt;World J Surg Oncol&lt;/secondary-title&gt;&lt;/titles&gt;&lt;periodical&gt;&lt;full-title&gt;World J Surg Oncol&lt;/full-title&gt;&lt;/periodical&gt;&lt;pages&gt;52&lt;/pages&gt;&lt;volume&gt;7&lt;/volume&gt;&lt;edition&gt;20090609&lt;/edition&gt;&lt;keywords&gt;&lt;keyword&gt;Adult&lt;/keyword&gt;&lt;keyword&gt;Aged&lt;/keyword&gt;&lt;keyword&gt;Antimetabolites, Antineoplastic/*therapeutic use&lt;/keyword&gt;&lt;keyword&gt;Capecitabine&lt;/keyword&gt;&lt;keyword&gt;Combined Modality Therapy&lt;/keyword&gt;&lt;keyword&gt;Deoxycytidine/adverse effects/*analogs &amp;amp; derivatives/therapeutic use&lt;/keyword&gt;&lt;keyword&gt;Endosonography&lt;/keyword&gt;&lt;keyword&gt;Female&lt;/keyword&gt;&lt;keyword&gt;Fluorouracil/adverse effects/*analogs &amp;amp; derivatives/therapeutic use&lt;/keyword&gt;&lt;keyword&gt;Humans&lt;/keyword&gt;&lt;keyword&gt;Male&lt;/keyword&gt;&lt;keyword&gt;Middle Aged&lt;/keyword&gt;&lt;keyword&gt;Neoplasm Staging&lt;/keyword&gt;&lt;keyword&gt;Prospective Studies&lt;/keyword&gt;&lt;keyword&gt;Rectal Neoplasms/drug therapy/mortality/pathology/*surgery&lt;/keyword&gt;&lt;/keywords&gt;&lt;dates&gt;&lt;year&gt;2009&lt;/year&gt;&lt;pub-dates&gt;&lt;date&gt;Jun 9&lt;/date&gt;&lt;/pub-dates&gt;&lt;/dates&gt;&lt;isbn&gt;1477-7819&lt;/isbn&gt;&lt;accession-num&gt;19508705&lt;/accession-num&gt;&lt;urls&gt;&lt;/urls&gt;&lt;custom2&gt;PMC2699338&lt;/custom2&gt;&lt;electronic-resource-num&gt;10.1186/1477-7819-7-52&lt;/electronic-resource-num&gt;&lt;remote-database-provider&gt;NLM&lt;/remote-database-provider&gt;&lt;language&gt;eng&lt;/language&gt;&lt;/record&gt;&lt;/Cite&gt;&lt;/EndNote&gt;</w:instrText>
      </w:r>
      <w:r w:rsidR="00E16335" w:rsidRPr="00A856B7">
        <w:rPr>
          <w:rFonts w:ascii="TimesNewRomanPSMT" w:eastAsia="Times New Roman" w:hAnsi="TimesNewRomanPSMT" w:cs="Times New Roman"/>
          <w:kern w:val="0"/>
          <w:sz w:val="26"/>
          <w:szCs w:val="26"/>
        </w:rPr>
        <w:fldChar w:fldCharType="separate"/>
      </w:r>
      <w:r w:rsidR="008C0E3C" w:rsidRPr="00A856B7">
        <w:rPr>
          <w:rFonts w:ascii="TimesNewRomanPSMT" w:eastAsia="Times New Roman" w:hAnsi="TimesNewRomanPSMT" w:cs="Times New Roman"/>
          <w:noProof/>
          <w:kern w:val="0"/>
          <w:sz w:val="26"/>
          <w:szCs w:val="26"/>
          <w:vertAlign w:val="superscript"/>
        </w:rPr>
        <w:t>3</w:t>
      </w:r>
      <w:r w:rsidR="00E16335" w:rsidRPr="00A856B7">
        <w:rPr>
          <w:rFonts w:ascii="TimesNewRomanPSMT" w:eastAsia="Times New Roman" w:hAnsi="TimesNewRomanPSMT" w:cs="Times New Roman"/>
          <w:kern w:val="0"/>
          <w:sz w:val="26"/>
          <w:szCs w:val="26"/>
        </w:rPr>
        <w:fldChar w:fldCharType="end"/>
      </w:r>
      <w:r w:rsidRPr="00A856B7">
        <w:rPr>
          <w:rFonts w:ascii="TimesNewRomanPSMT" w:eastAsia="Times New Roman" w:hAnsi="TimesNewRomanPSMT" w:cs="Times New Roman"/>
          <w:kern w:val="0"/>
          <w:sz w:val="18"/>
          <w:szCs w:val="18"/>
        </w:rPr>
        <w:t xml:space="preserve"> </w:t>
      </w:r>
      <w:r w:rsidRPr="00A856B7">
        <w:rPr>
          <w:rFonts w:ascii="TimesNewRomanPSMT" w:eastAsia="Times New Roman" w:hAnsi="TimesNewRomanPSMT" w:cs="Times New Roman"/>
          <w:kern w:val="0"/>
          <w:sz w:val="26"/>
          <w:szCs w:val="26"/>
        </w:rPr>
        <w:t xml:space="preserve">Ở Việt Nam, </w:t>
      </w:r>
      <w:proofErr w:type="spellStart"/>
      <w:r w:rsidRPr="00A856B7">
        <w:rPr>
          <w:rFonts w:ascii="TimesNewRomanPSMT" w:eastAsia="Times New Roman" w:hAnsi="TimesNewRomanPSMT" w:cs="Times New Roman"/>
          <w:kern w:val="0"/>
          <w:sz w:val="26"/>
          <w:szCs w:val="26"/>
        </w:rPr>
        <w:t>theo</w:t>
      </w:r>
      <w:proofErr w:type="spellEnd"/>
      <w:r w:rsidRPr="00A856B7">
        <w:rPr>
          <w:rFonts w:ascii="TimesNewRomanPSMT" w:eastAsia="Times New Roman" w:hAnsi="TimesNewRomanPSMT" w:cs="Times New Roman"/>
          <w:kern w:val="0"/>
          <w:sz w:val="26"/>
          <w:szCs w:val="26"/>
        </w:rPr>
        <w:t xml:space="preserve"> Phạm </w:t>
      </w:r>
      <w:proofErr w:type="spellStart"/>
      <w:r w:rsidRPr="00A856B7">
        <w:rPr>
          <w:rFonts w:ascii="TimesNewRomanPSMT" w:eastAsia="Times New Roman" w:hAnsi="TimesNewRomanPSMT" w:cs="Times New Roman"/>
          <w:kern w:val="0"/>
          <w:sz w:val="26"/>
          <w:szCs w:val="26"/>
        </w:rPr>
        <w:t>Cẩm</w:t>
      </w:r>
      <w:proofErr w:type="spellEnd"/>
      <w:r w:rsidRPr="00A856B7">
        <w:rPr>
          <w:rFonts w:ascii="TimesNewRomanPSMT" w:eastAsia="Times New Roman" w:hAnsi="TimesNewRomanPSMT" w:cs="Times New Roman"/>
          <w:kern w:val="0"/>
          <w:sz w:val="26"/>
          <w:szCs w:val="26"/>
        </w:rPr>
        <w:t xml:space="preserve"> Phương </w:t>
      </w:r>
      <w:proofErr w:type="spellStart"/>
      <w:r w:rsidRPr="00A856B7">
        <w:rPr>
          <w:rFonts w:ascii="TimesNewRomanPSMT" w:eastAsia="Times New Roman" w:hAnsi="TimesNewRomanPSMT" w:cs="Times New Roman"/>
          <w:kern w:val="0"/>
          <w:sz w:val="26"/>
          <w:szCs w:val="26"/>
        </w:rPr>
        <w:t>và</w:t>
      </w:r>
      <w:proofErr w:type="spellEnd"/>
      <w:r w:rsidRPr="00A856B7">
        <w:rPr>
          <w:rFonts w:ascii="TimesNewRomanPSMT" w:eastAsia="Times New Roman" w:hAnsi="TimesNewRomanPSMT" w:cs="Times New Roman"/>
          <w:kern w:val="0"/>
          <w:sz w:val="26"/>
          <w:szCs w:val="26"/>
        </w:rPr>
        <w:t xml:space="preserve"> </w:t>
      </w:r>
      <w:proofErr w:type="spellStart"/>
      <w:r w:rsidR="00B20B5F" w:rsidRPr="00A856B7">
        <w:rPr>
          <w:rFonts w:ascii="TimesNewRomanPSMT" w:eastAsia="Times New Roman" w:hAnsi="TimesNewRomanPSMT" w:cs="Times New Roman"/>
          <w:kern w:val="0"/>
          <w:sz w:val="26"/>
          <w:szCs w:val="26"/>
        </w:rPr>
        <w:t>cộng</w:t>
      </w:r>
      <w:proofErr w:type="spellEnd"/>
      <w:r w:rsidR="00B20B5F" w:rsidRPr="00A856B7">
        <w:rPr>
          <w:rFonts w:ascii="TimesNewRomanPSMT" w:eastAsia="Times New Roman" w:hAnsi="TimesNewRomanPSMT" w:cs="Times New Roman"/>
          <w:kern w:val="0"/>
          <w:sz w:val="26"/>
          <w:szCs w:val="26"/>
        </w:rPr>
        <w:t xml:space="preserve"> </w:t>
      </w:r>
      <w:proofErr w:type="spellStart"/>
      <w:r w:rsidR="00B20B5F" w:rsidRPr="00A856B7">
        <w:rPr>
          <w:rFonts w:ascii="TimesNewRomanPSMT" w:eastAsia="Times New Roman" w:hAnsi="TimesNewRomanPSMT" w:cs="Times New Roman"/>
          <w:kern w:val="0"/>
          <w:sz w:val="26"/>
          <w:szCs w:val="26"/>
        </w:rPr>
        <w:t>sự</w:t>
      </w:r>
      <w:proofErr w:type="spellEnd"/>
      <w:r w:rsidRPr="00A856B7">
        <w:rPr>
          <w:rFonts w:ascii="TimesNewRomanPSMT" w:eastAsia="Times New Roman" w:hAnsi="TimesNewRomanPSMT" w:cs="Times New Roman"/>
          <w:kern w:val="0"/>
          <w:sz w:val="26"/>
          <w:szCs w:val="26"/>
        </w:rPr>
        <w:t xml:space="preserve"> (2012) </w:t>
      </w:r>
      <w:proofErr w:type="spellStart"/>
      <w:r w:rsidRPr="00A856B7">
        <w:rPr>
          <w:rFonts w:ascii="TimesNewRomanPSMT" w:eastAsia="Times New Roman" w:hAnsi="TimesNewRomanPSMT" w:cs="Times New Roman"/>
          <w:kern w:val="0"/>
          <w:sz w:val="26"/>
          <w:szCs w:val="26"/>
        </w:rPr>
        <w:t>tỷ</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lệ</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này</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là</w:t>
      </w:r>
      <w:proofErr w:type="spellEnd"/>
      <w:r w:rsidRPr="00A856B7">
        <w:rPr>
          <w:rFonts w:ascii="TimesNewRomanPSMT" w:eastAsia="Times New Roman" w:hAnsi="TimesNewRomanPSMT" w:cs="Times New Roman"/>
          <w:kern w:val="0"/>
          <w:sz w:val="26"/>
          <w:szCs w:val="26"/>
        </w:rPr>
        <w:t xml:space="preserve"> 46%.</w:t>
      </w:r>
      <w:r w:rsidR="00E16335" w:rsidRPr="00A856B7">
        <w:rPr>
          <w:rFonts w:ascii="TimesNewRomanPSMT" w:eastAsia="Times New Roman" w:hAnsi="TimesNewRomanPSMT" w:cs="Times New Roman"/>
          <w:kern w:val="0"/>
          <w:sz w:val="26"/>
          <w:szCs w:val="26"/>
        </w:rPr>
        <w:fldChar w:fldCharType="begin">
          <w:fldData xml:space="preserve">PEVuZE5vdGU+PENpdGU+PEF1dGhvcj5QaOG6oW0gQ+G6qW0gUGjGsMahbmc8L0F1dGhvcj48WWVh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=
</w:fldData>
        </w:fldChar>
      </w:r>
      <w:r w:rsidR="008C0E3C" w:rsidRPr="00A856B7">
        <w:rPr>
          <w:rFonts w:ascii="TimesNewRomanPSMT" w:eastAsia="Times New Roman" w:hAnsi="TimesNewRomanPSMT" w:cs="Times New Roman"/>
          <w:kern w:val="0"/>
          <w:sz w:val="26"/>
          <w:szCs w:val="26"/>
        </w:rPr>
        <w:instrText xml:space="preserve"> ADDIN EN.CITE </w:instrText>
      </w:r>
      <w:r w:rsidR="00E16335" w:rsidRPr="00A856B7">
        <w:rPr>
          <w:rFonts w:ascii="TimesNewRomanPSMT" w:eastAsia="Times New Roman" w:hAnsi="TimesNewRomanPSMT" w:cs="Times New Roman"/>
          <w:kern w:val="0"/>
          <w:sz w:val="26"/>
          <w:szCs w:val="26"/>
        </w:rPr>
        <w:fldChar w:fldCharType="begin">
          <w:fldData xml:space="preserve">PEVuZE5vdGU+PENpdGU+PEF1dGhvcj5QaOG6oW0gQ+G6qW0gUGjGsMahbmc8L0F1dGhvcj48WWVh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=
</w:fldData>
        </w:fldChar>
      </w:r>
      <w:r w:rsidR="008C0E3C" w:rsidRPr="00A856B7">
        <w:rPr>
          <w:rFonts w:ascii="TimesNewRomanPSMT" w:eastAsia="Times New Roman" w:hAnsi="TimesNewRomanPSMT" w:cs="Times New Roman"/>
          <w:kern w:val="0"/>
          <w:sz w:val="26"/>
          <w:szCs w:val="26"/>
        </w:rPr>
        <w:instrText xml:space="preserve"> ADDIN EN.CITE.DATA </w:instrText>
      </w:r>
      <w:r w:rsidR="00E16335" w:rsidRPr="00A856B7">
        <w:rPr>
          <w:rFonts w:ascii="TimesNewRomanPSMT" w:eastAsia="Times New Roman" w:hAnsi="TimesNewRomanPSMT" w:cs="Times New Roman"/>
          <w:kern w:val="0"/>
          <w:sz w:val="26"/>
          <w:szCs w:val="26"/>
        </w:rPr>
      </w:r>
      <w:r w:rsidR="00E16335" w:rsidRPr="00A856B7">
        <w:rPr>
          <w:rFonts w:ascii="TimesNewRomanPSMT" w:eastAsia="Times New Roman" w:hAnsi="TimesNewRomanPSMT" w:cs="Times New Roman"/>
          <w:kern w:val="0"/>
          <w:sz w:val="26"/>
          <w:szCs w:val="26"/>
        </w:rPr>
        <w:fldChar w:fldCharType="end"/>
      </w:r>
      <w:r w:rsidR="00E16335" w:rsidRPr="00A856B7">
        <w:rPr>
          <w:rFonts w:ascii="TimesNewRomanPSMT" w:eastAsia="Times New Roman" w:hAnsi="TimesNewRomanPSMT" w:cs="Times New Roman"/>
          <w:kern w:val="0"/>
          <w:sz w:val="26"/>
          <w:szCs w:val="26"/>
        </w:rPr>
      </w:r>
      <w:r w:rsidR="00E16335" w:rsidRPr="00A856B7">
        <w:rPr>
          <w:rFonts w:ascii="TimesNewRomanPSMT" w:eastAsia="Times New Roman" w:hAnsi="TimesNewRomanPSMT" w:cs="Times New Roman"/>
          <w:kern w:val="0"/>
          <w:sz w:val="26"/>
          <w:szCs w:val="26"/>
        </w:rPr>
        <w:fldChar w:fldCharType="separate"/>
      </w:r>
      <w:r w:rsidR="008C0E3C" w:rsidRPr="00A856B7">
        <w:rPr>
          <w:rFonts w:ascii="TimesNewRomanPSMT" w:eastAsia="Times New Roman" w:hAnsi="TimesNewRomanPSMT" w:cs="Times New Roman"/>
          <w:noProof/>
          <w:kern w:val="0"/>
          <w:sz w:val="26"/>
          <w:szCs w:val="26"/>
          <w:vertAlign w:val="superscript"/>
        </w:rPr>
        <w:t>4</w:t>
      </w:r>
      <w:r w:rsidR="00E16335" w:rsidRPr="00A856B7">
        <w:rPr>
          <w:rFonts w:ascii="TimesNewRomanPSMT" w:eastAsia="Times New Roman" w:hAnsi="TimesNewRomanPSMT" w:cs="Times New Roman"/>
          <w:kern w:val="0"/>
          <w:sz w:val="26"/>
          <w:szCs w:val="26"/>
        </w:rPr>
        <w:fldChar w:fldCharType="end"/>
      </w:r>
      <w:r w:rsidRPr="00A856B7">
        <w:rPr>
          <w:rFonts w:ascii="TimesNewRomanPSMT" w:eastAsia="Times New Roman" w:hAnsi="TimesNewRomanPSMT" w:cs="Times New Roman"/>
          <w:kern w:val="0"/>
          <w:sz w:val="18"/>
          <w:szCs w:val="18"/>
        </w:rPr>
        <w:t xml:space="preserve"> </w:t>
      </w:r>
      <w:proofErr w:type="spellStart"/>
      <w:r w:rsidRPr="00A856B7">
        <w:rPr>
          <w:rFonts w:ascii="TimesNewRomanPSMT" w:eastAsia="Times New Roman" w:hAnsi="TimesNewRomanPSMT" w:cs="Times New Roman"/>
          <w:kern w:val="0"/>
          <w:sz w:val="26"/>
          <w:szCs w:val="26"/>
        </w:rPr>
        <w:t>Sự</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cải</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tiến</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trong</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kỹ</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thuật</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xạ</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trị</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đem</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lại</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hiệu</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quả</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cao</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và</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hạn</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chế</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tác</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dụng</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phụ</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Để</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đánh</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giá</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hiệu</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quả</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của</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xạ</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trị</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trong</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ung</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thư</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trực</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tràng</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chúng</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tôi</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tiến</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hành</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nghiên</w:t>
      </w:r>
      <w:proofErr w:type="spellEnd"/>
      <w:r w:rsidRPr="00A856B7">
        <w:rPr>
          <w:rFonts w:ascii="TimesNewRomanPSMT" w:eastAsia="Times New Roman" w:hAnsi="TimesNewRomanPSMT" w:cs="Times New Roman"/>
          <w:kern w:val="0"/>
          <w:sz w:val="26"/>
          <w:szCs w:val="26"/>
        </w:rPr>
        <w:t xml:space="preserve"> </w:t>
      </w:r>
      <w:proofErr w:type="spellStart"/>
      <w:r w:rsidRPr="00A856B7">
        <w:rPr>
          <w:rFonts w:ascii="TimesNewRomanPSMT" w:eastAsia="Times New Roman" w:hAnsi="TimesNewRomanPSMT" w:cs="Times New Roman"/>
          <w:kern w:val="0"/>
          <w:sz w:val="26"/>
          <w:szCs w:val="26"/>
        </w:rPr>
        <w:t>cứu</w:t>
      </w:r>
      <w:proofErr w:type="spellEnd"/>
      <w:r w:rsidRPr="00A856B7">
        <w:rPr>
          <w:rFonts w:ascii="TimesNewRomanPSMT" w:eastAsia="Times New Roman" w:hAnsi="TimesNewRomanPSMT" w:cs="Times New Roman"/>
          <w:kern w:val="0"/>
          <w:sz w:val="26"/>
          <w:szCs w:val="26"/>
        </w:rPr>
        <w:t xml:space="preserve"> </w:t>
      </w:r>
      <w:proofErr w:type="spellStart"/>
      <w:r w:rsidR="00B20B5F" w:rsidRPr="00A856B7">
        <w:rPr>
          <w:rFonts w:ascii="TimesNewRomanPSMT" w:eastAsia="Times New Roman" w:hAnsi="TimesNewRomanPSMT" w:cs="Times New Roman"/>
          <w:kern w:val="0"/>
          <w:sz w:val="26"/>
          <w:szCs w:val="26"/>
        </w:rPr>
        <w:t>này</w:t>
      </w:r>
      <w:proofErr w:type="spellEnd"/>
      <w:r w:rsidR="00B20B5F" w:rsidRPr="00A856B7">
        <w:rPr>
          <w:rFonts w:ascii="TimesNewRomanPSMT" w:eastAsia="Times New Roman" w:hAnsi="TimesNewRomanPSMT" w:cs="Times New Roman"/>
          <w:kern w:val="0"/>
          <w:sz w:val="26"/>
          <w:szCs w:val="26"/>
        </w:rPr>
        <w:t xml:space="preserve"> </w:t>
      </w:r>
      <w:proofErr w:type="spellStart"/>
      <w:r w:rsidR="00B20B5F" w:rsidRPr="00A856B7">
        <w:rPr>
          <w:rFonts w:ascii="TimesNewRomanPSMT" w:eastAsia="Times New Roman" w:hAnsi="TimesNewRomanPSMT" w:cs="Times New Roman"/>
          <w:kern w:val="0"/>
          <w:sz w:val="26"/>
          <w:szCs w:val="26"/>
        </w:rPr>
        <w:t>với</w:t>
      </w:r>
      <w:proofErr w:type="spellEnd"/>
      <w:r w:rsidR="00B20B5F" w:rsidRPr="00A856B7">
        <w:rPr>
          <w:rFonts w:ascii="TimesNewRomanPSMT" w:eastAsia="Times New Roman" w:hAnsi="TimesNewRomanPSMT" w:cs="Times New Roman"/>
          <w:kern w:val="0"/>
          <w:sz w:val="26"/>
          <w:szCs w:val="26"/>
        </w:rPr>
        <w:t xml:space="preserve"> </w:t>
      </w:r>
      <w:proofErr w:type="spellStart"/>
      <w:r w:rsidR="00B20B5F" w:rsidRPr="00A856B7">
        <w:rPr>
          <w:rFonts w:ascii="TimesNewRomanPSMT" w:eastAsia="Times New Roman" w:hAnsi="TimesNewRomanPSMT" w:cs="Times New Roman"/>
          <w:kern w:val="0"/>
          <w:sz w:val="26"/>
          <w:szCs w:val="26"/>
        </w:rPr>
        <w:t>mục</w:t>
      </w:r>
      <w:proofErr w:type="spellEnd"/>
      <w:r w:rsidR="00B20B5F" w:rsidRPr="00A856B7">
        <w:rPr>
          <w:rFonts w:ascii="TimesNewRomanPSMT" w:eastAsia="Times New Roman" w:hAnsi="TimesNewRomanPSMT" w:cs="Times New Roman"/>
          <w:kern w:val="0"/>
          <w:sz w:val="26"/>
          <w:szCs w:val="26"/>
        </w:rPr>
        <w:t xml:space="preserve"> </w:t>
      </w:r>
      <w:proofErr w:type="spellStart"/>
      <w:r w:rsidR="00B20B5F" w:rsidRPr="00A856B7">
        <w:rPr>
          <w:rFonts w:ascii="TimesNewRomanPSMT" w:eastAsia="Times New Roman" w:hAnsi="TimesNewRomanPSMT" w:cs="Times New Roman"/>
          <w:kern w:val="0"/>
          <w:sz w:val="26"/>
          <w:szCs w:val="26"/>
        </w:rPr>
        <w:t>tiêu</w:t>
      </w:r>
      <w:proofErr w:type="spellEnd"/>
      <w:r w:rsidR="009D2214" w:rsidRPr="00A856B7">
        <w:rPr>
          <w:rFonts w:ascii="TimesNewRomanPSMT" w:eastAsia="Times New Roman" w:hAnsi="TimesNewRomanPSMT" w:cs="Times New Roman"/>
          <w:kern w:val="0"/>
          <w:sz w:val="26"/>
          <w:szCs w:val="26"/>
        </w:rPr>
        <w:t>:</w:t>
      </w:r>
      <w:r w:rsidRPr="00A856B7">
        <w:rPr>
          <w:rFonts w:ascii="TimesNewRomanPSMT" w:eastAsia="Times New Roman" w:hAnsi="TimesNewRomanPSMT" w:cs="Times New Roman"/>
          <w:kern w:val="0"/>
          <w:sz w:val="26"/>
          <w:szCs w:val="26"/>
        </w:rPr>
        <w:t xml:space="preserve"> </w:t>
      </w:r>
      <w:r w:rsidRPr="00A856B7">
        <w:rPr>
          <w:rFonts w:ascii="TimesNewRomanPSMT" w:eastAsia="Times New Roman" w:hAnsi="TimesNewRomanPSMT" w:cs="Times New Roman"/>
          <w:b/>
          <w:bCs/>
          <w:kern w:val="0"/>
          <w:sz w:val="26"/>
          <w:szCs w:val="26"/>
        </w:rPr>
        <w:t>“</w:t>
      </w:r>
      <w:proofErr w:type="spellStart"/>
      <w:r w:rsidRPr="00A856B7">
        <w:rPr>
          <w:rFonts w:ascii="TimesNewRomanPSMT" w:eastAsia="Times New Roman" w:hAnsi="TimesNewRomanPSMT" w:cs="Times New Roman"/>
          <w:b/>
          <w:bCs/>
          <w:kern w:val="0"/>
          <w:sz w:val="26"/>
          <w:szCs w:val="26"/>
        </w:rPr>
        <w:t>Đánh</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giá</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kết</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quả</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hóa</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xạ</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tiền</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phẫu</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trong</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ung</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thư</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trực</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tràng</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giai</w:t>
      </w:r>
      <w:proofErr w:type="spellEnd"/>
      <w:r w:rsidRPr="00A856B7">
        <w:rPr>
          <w:rFonts w:ascii="TimesNewRomanPSMT" w:eastAsia="Times New Roman" w:hAnsi="TimesNewRomanPSMT" w:cs="Times New Roman"/>
          <w:b/>
          <w:bCs/>
          <w:kern w:val="0"/>
          <w:sz w:val="26"/>
          <w:szCs w:val="26"/>
        </w:rPr>
        <w:t xml:space="preserve"> </w:t>
      </w:r>
      <w:proofErr w:type="spellStart"/>
      <w:r w:rsidRPr="00A856B7">
        <w:rPr>
          <w:rFonts w:ascii="TimesNewRomanPSMT" w:eastAsia="Times New Roman" w:hAnsi="TimesNewRomanPSMT" w:cs="Times New Roman"/>
          <w:b/>
          <w:bCs/>
          <w:kern w:val="0"/>
          <w:sz w:val="26"/>
          <w:szCs w:val="26"/>
        </w:rPr>
        <w:t>đoạn</w:t>
      </w:r>
      <w:proofErr w:type="spellEnd"/>
      <w:r w:rsidRPr="00A856B7">
        <w:rPr>
          <w:rFonts w:ascii="TimesNewRomanPSMT" w:eastAsia="Times New Roman" w:hAnsi="TimesNewRomanPSMT" w:cs="Times New Roman"/>
          <w:b/>
          <w:bCs/>
          <w:kern w:val="0"/>
          <w:sz w:val="26"/>
          <w:szCs w:val="26"/>
        </w:rPr>
        <w:t xml:space="preserve"> II-III”</w:t>
      </w:r>
      <w:r w:rsidR="00332608" w:rsidRPr="00A856B7">
        <w:rPr>
          <w:rFonts w:ascii="TimesNewRomanPSMT" w:eastAsia="Times New Roman" w:hAnsi="TimesNewRomanPSMT" w:cs="Times New Roman"/>
          <w:kern w:val="0"/>
          <w:sz w:val="26"/>
          <w:szCs w:val="26"/>
        </w:rPr>
        <w:t>.</w:t>
      </w:r>
    </w:p>
    <w:p w14:paraId="60E2FFD0" w14:textId="77777777" w:rsidR="00C60A2E" w:rsidRPr="00A856B7" w:rsidRDefault="009A1873" w:rsidP="001D3393">
      <w:pPr>
        <w:spacing w:after="0" w:line="240" w:lineRule="auto"/>
        <w:jc w:val="both"/>
        <w:rPr>
          <w:rFonts w:ascii="Times New Roman" w:hAnsi="Times New Roman" w:cs="Times New Roman"/>
          <w:b/>
          <w:bCs/>
          <w:sz w:val="26"/>
          <w:szCs w:val="26"/>
        </w:rPr>
      </w:pPr>
      <w:r w:rsidRPr="00A856B7">
        <w:rPr>
          <w:rFonts w:ascii="Times New Roman" w:hAnsi="Times New Roman" w:cs="Times New Roman"/>
          <w:b/>
          <w:bCs/>
          <w:sz w:val="26"/>
          <w:szCs w:val="26"/>
        </w:rPr>
        <w:t xml:space="preserve">II. </w:t>
      </w:r>
      <w:r w:rsidR="00C60A2E" w:rsidRPr="00A856B7">
        <w:rPr>
          <w:rFonts w:ascii="Times New Roman" w:hAnsi="Times New Roman" w:cs="Times New Roman"/>
          <w:b/>
          <w:bCs/>
          <w:sz w:val="26"/>
          <w:szCs w:val="26"/>
        </w:rPr>
        <w:t>ĐỐI TƯỢNG VÀ PHƯƠNG PHÁP NGHIÊN CỨU</w:t>
      </w:r>
    </w:p>
    <w:p w14:paraId="7F7CB523" w14:textId="77777777" w:rsidR="009A1873" w:rsidRPr="00A856B7" w:rsidRDefault="009A1873" w:rsidP="001D3393">
      <w:pPr>
        <w:spacing w:after="0" w:line="240" w:lineRule="auto"/>
        <w:jc w:val="both"/>
        <w:rPr>
          <w:rFonts w:ascii="Times New Roman" w:hAnsi="Times New Roman" w:cs="Times New Roman"/>
          <w:b/>
          <w:bCs/>
          <w:sz w:val="26"/>
          <w:szCs w:val="26"/>
        </w:rPr>
      </w:pPr>
      <w:r w:rsidRPr="00A856B7">
        <w:rPr>
          <w:rFonts w:ascii="Times New Roman" w:hAnsi="Times New Roman" w:cs="Times New Roman"/>
          <w:b/>
          <w:bCs/>
          <w:sz w:val="26"/>
          <w:szCs w:val="26"/>
        </w:rPr>
        <w:t xml:space="preserve">2.1. </w:t>
      </w:r>
      <w:proofErr w:type="spellStart"/>
      <w:r w:rsidRPr="00A856B7">
        <w:rPr>
          <w:rFonts w:ascii="Times New Roman" w:hAnsi="Times New Roman" w:cs="Times New Roman"/>
          <w:b/>
          <w:bCs/>
          <w:sz w:val="26"/>
          <w:szCs w:val="26"/>
        </w:rPr>
        <w:t>Đối</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tượng</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nghiên</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cứu</w:t>
      </w:r>
      <w:proofErr w:type="spellEnd"/>
    </w:p>
    <w:p w14:paraId="6E3DF31A" w14:textId="77777777" w:rsidR="009A1873" w:rsidRPr="00A856B7" w:rsidRDefault="00B94FF2" w:rsidP="001D3393">
      <w:pPr>
        <w:spacing w:after="0" w:line="240" w:lineRule="auto"/>
        <w:jc w:val="both"/>
        <w:rPr>
          <w:rFonts w:ascii="Times New Roman" w:hAnsi="Times New Roman" w:cs="Times New Roman"/>
          <w:b/>
          <w:bCs/>
          <w:i/>
          <w:iCs/>
          <w:sz w:val="26"/>
          <w:szCs w:val="26"/>
        </w:rPr>
      </w:pPr>
      <w:r w:rsidRPr="00A856B7">
        <w:rPr>
          <w:rFonts w:ascii="Times New Roman" w:hAnsi="Times New Roman" w:cs="Times New Roman"/>
          <w:b/>
          <w:bCs/>
          <w:i/>
          <w:iCs/>
          <w:sz w:val="26"/>
          <w:szCs w:val="26"/>
        </w:rPr>
        <w:t xml:space="preserve">2.1.1. </w:t>
      </w:r>
      <w:proofErr w:type="spellStart"/>
      <w:r w:rsidR="002917AA" w:rsidRPr="00A856B7">
        <w:rPr>
          <w:rFonts w:ascii="Times New Roman" w:hAnsi="Times New Roman" w:cs="Times New Roman"/>
          <w:b/>
          <w:bCs/>
          <w:i/>
          <w:iCs/>
          <w:sz w:val="26"/>
          <w:szCs w:val="26"/>
        </w:rPr>
        <w:t>Tiêu</w:t>
      </w:r>
      <w:proofErr w:type="spellEnd"/>
      <w:r w:rsidR="002917AA" w:rsidRPr="00A856B7">
        <w:rPr>
          <w:rFonts w:ascii="Times New Roman" w:hAnsi="Times New Roman" w:cs="Times New Roman"/>
          <w:b/>
          <w:bCs/>
          <w:i/>
          <w:iCs/>
          <w:sz w:val="26"/>
          <w:szCs w:val="26"/>
        </w:rPr>
        <w:t xml:space="preserve"> </w:t>
      </w:r>
      <w:proofErr w:type="spellStart"/>
      <w:r w:rsidR="002917AA" w:rsidRPr="00A856B7">
        <w:rPr>
          <w:rFonts w:ascii="Times New Roman" w:hAnsi="Times New Roman" w:cs="Times New Roman"/>
          <w:b/>
          <w:bCs/>
          <w:i/>
          <w:iCs/>
          <w:sz w:val="26"/>
          <w:szCs w:val="26"/>
        </w:rPr>
        <w:t>chuẩn</w:t>
      </w:r>
      <w:proofErr w:type="spellEnd"/>
      <w:r w:rsidR="002917AA" w:rsidRPr="00A856B7">
        <w:rPr>
          <w:rFonts w:ascii="Times New Roman" w:hAnsi="Times New Roman" w:cs="Times New Roman"/>
          <w:b/>
          <w:bCs/>
          <w:i/>
          <w:iCs/>
          <w:sz w:val="26"/>
          <w:szCs w:val="26"/>
        </w:rPr>
        <w:t xml:space="preserve"> </w:t>
      </w:r>
      <w:proofErr w:type="spellStart"/>
      <w:r w:rsidR="002917AA" w:rsidRPr="00A856B7">
        <w:rPr>
          <w:rFonts w:ascii="Times New Roman" w:hAnsi="Times New Roman" w:cs="Times New Roman"/>
          <w:b/>
          <w:bCs/>
          <w:i/>
          <w:iCs/>
          <w:sz w:val="26"/>
          <w:szCs w:val="26"/>
        </w:rPr>
        <w:t>lựa</w:t>
      </w:r>
      <w:proofErr w:type="spellEnd"/>
      <w:r w:rsidR="002917AA" w:rsidRPr="00A856B7">
        <w:rPr>
          <w:rFonts w:ascii="Times New Roman" w:hAnsi="Times New Roman" w:cs="Times New Roman"/>
          <w:b/>
          <w:bCs/>
          <w:i/>
          <w:iCs/>
          <w:sz w:val="26"/>
          <w:szCs w:val="26"/>
        </w:rPr>
        <w:t xml:space="preserve"> </w:t>
      </w:r>
      <w:proofErr w:type="spellStart"/>
      <w:r w:rsidR="002917AA" w:rsidRPr="00A856B7">
        <w:rPr>
          <w:rFonts w:ascii="Times New Roman" w:hAnsi="Times New Roman" w:cs="Times New Roman"/>
          <w:b/>
          <w:bCs/>
          <w:i/>
          <w:iCs/>
          <w:sz w:val="26"/>
          <w:szCs w:val="26"/>
        </w:rPr>
        <w:t>chọn</w:t>
      </w:r>
      <w:proofErr w:type="spellEnd"/>
      <w:r w:rsidR="002917AA" w:rsidRPr="00A856B7">
        <w:rPr>
          <w:rFonts w:ascii="Times New Roman" w:hAnsi="Times New Roman" w:cs="Times New Roman"/>
          <w:b/>
          <w:bCs/>
          <w:i/>
          <w:iCs/>
          <w:sz w:val="26"/>
          <w:szCs w:val="26"/>
        </w:rPr>
        <w:t>:</w:t>
      </w:r>
    </w:p>
    <w:p w14:paraId="59A42228" w14:textId="77777777" w:rsidR="00B94FF2" w:rsidRPr="00A856B7" w:rsidRDefault="002917AA" w:rsidP="001D3393">
      <w:pPr>
        <w:pStyle w:val="ListParagraph"/>
        <w:numPr>
          <w:ilvl w:val="0"/>
          <w:numId w:val="3"/>
        </w:numPr>
        <w:spacing w:after="0" w:line="240" w:lineRule="auto"/>
        <w:jc w:val="both"/>
        <w:rPr>
          <w:rFonts w:ascii="Times New Roman" w:eastAsia="Times New Roman" w:hAnsi="Times New Roman" w:cs="Times New Roman"/>
          <w:spacing w:val="-6"/>
          <w:kern w:val="0"/>
          <w:sz w:val="26"/>
          <w:szCs w:val="26"/>
        </w:rPr>
      </w:pPr>
      <w:proofErr w:type="spellStart"/>
      <w:r w:rsidRPr="00A856B7">
        <w:rPr>
          <w:rFonts w:ascii="Times New Roman" w:hAnsi="Times New Roman" w:cs="Times New Roman"/>
          <w:spacing w:val="-6"/>
          <w:sz w:val="26"/>
          <w:szCs w:val="26"/>
        </w:rPr>
        <w:t>Bệnh</w:t>
      </w:r>
      <w:proofErr w:type="spellEnd"/>
      <w:r w:rsidRPr="00A856B7">
        <w:rPr>
          <w:rFonts w:ascii="Times New Roman" w:hAnsi="Times New Roman" w:cs="Times New Roman"/>
          <w:spacing w:val="-6"/>
          <w:sz w:val="26"/>
          <w:szCs w:val="26"/>
        </w:rPr>
        <w:t xml:space="preserve"> </w:t>
      </w:r>
      <w:proofErr w:type="spellStart"/>
      <w:r w:rsidRPr="00A856B7">
        <w:rPr>
          <w:rFonts w:ascii="Times New Roman" w:hAnsi="Times New Roman" w:cs="Times New Roman"/>
          <w:spacing w:val="-6"/>
          <w:sz w:val="26"/>
          <w:szCs w:val="26"/>
        </w:rPr>
        <w:t>nhân</w:t>
      </w:r>
      <w:proofErr w:type="spellEnd"/>
      <w:r w:rsidRPr="00A856B7">
        <w:rPr>
          <w:rFonts w:ascii="Times New Roman" w:hAnsi="Times New Roman" w:cs="Times New Roman"/>
          <w:spacing w:val="-6"/>
          <w:sz w:val="26"/>
          <w:szCs w:val="26"/>
        </w:rPr>
        <w:t xml:space="preserve"> UTTT </w:t>
      </w:r>
      <w:proofErr w:type="spellStart"/>
      <w:r w:rsidRPr="00A856B7">
        <w:rPr>
          <w:rFonts w:ascii="Times New Roman" w:hAnsi="Times New Roman" w:cs="Times New Roman"/>
          <w:spacing w:val="-6"/>
          <w:sz w:val="26"/>
          <w:szCs w:val="26"/>
        </w:rPr>
        <w:t>giai</w:t>
      </w:r>
      <w:proofErr w:type="spellEnd"/>
      <w:r w:rsidRPr="00A856B7">
        <w:rPr>
          <w:rFonts w:ascii="Times New Roman" w:hAnsi="Times New Roman" w:cs="Times New Roman"/>
          <w:spacing w:val="-6"/>
          <w:sz w:val="26"/>
          <w:szCs w:val="26"/>
        </w:rPr>
        <w:t xml:space="preserve"> </w:t>
      </w:r>
      <w:proofErr w:type="spellStart"/>
      <w:r w:rsidRPr="00A856B7">
        <w:rPr>
          <w:rFonts w:ascii="Times New Roman" w:hAnsi="Times New Roman" w:cs="Times New Roman"/>
          <w:spacing w:val="-6"/>
          <w:sz w:val="26"/>
          <w:szCs w:val="26"/>
        </w:rPr>
        <w:t>đoạn</w:t>
      </w:r>
      <w:proofErr w:type="spellEnd"/>
      <w:r w:rsidRPr="00A856B7">
        <w:rPr>
          <w:rFonts w:ascii="Times New Roman" w:hAnsi="Times New Roman" w:cs="Times New Roman"/>
          <w:spacing w:val="-6"/>
          <w:sz w:val="26"/>
          <w:szCs w:val="26"/>
        </w:rPr>
        <w:t xml:space="preserve"> II-III (</w:t>
      </w:r>
      <w:proofErr w:type="spellStart"/>
      <w:r w:rsidRPr="00A856B7">
        <w:rPr>
          <w:rFonts w:ascii="Times New Roman" w:eastAsia="Times New Roman" w:hAnsi="Times New Roman" w:cs="Times New Roman"/>
          <w:spacing w:val="-6"/>
          <w:kern w:val="0"/>
          <w:sz w:val="26"/>
          <w:szCs w:val="26"/>
        </w:rPr>
        <w:t>theo</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phân</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loại</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của</w:t>
      </w:r>
      <w:proofErr w:type="spellEnd"/>
      <w:r w:rsidRPr="00A856B7">
        <w:rPr>
          <w:rFonts w:ascii="Times New Roman" w:eastAsia="Times New Roman" w:hAnsi="Times New Roman" w:cs="Times New Roman"/>
          <w:spacing w:val="-6"/>
          <w:kern w:val="0"/>
          <w:sz w:val="26"/>
          <w:szCs w:val="26"/>
        </w:rPr>
        <w:t xml:space="preserve"> AJCC 8th (2017)</w:t>
      </w:r>
      <w:r w:rsidR="008C0E3C" w:rsidRPr="00A856B7">
        <w:rPr>
          <w:rFonts w:ascii="Times New Roman" w:eastAsia="Times New Roman" w:hAnsi="Times New Roman" w:cs="Times New Roman"/>
          <w:spacing w:val="-6"/>
          <w:kern w:val="0"/>
          <w:sz w:val="26"/>
          <w:szCs w:val="26"/>
        </w:rPr>
        <w:t>)</w:t>
      </w:r>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có</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mô</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bệnh</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học</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là</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ung</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thư</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biểu</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mô</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tuyến</w:t>
      </w:r>
      <w:proofErr w:type="spellEnd"/>
      <w:r w:rsidRPr="00A856B7">
        <w:rPr>
          <w:rFonts w:ascii="Times New Roman" w:eastAsia="Times New Roman" w:hAnsi="Times New Roman" w:cs="Times New Roman"/>
          <w:spacing w:val="-6"/>
          <w:kern w:val="0"/>
          <w:sz w:val="26"/>
          <w:szCs w:val="26"/>
        </w:rPr>
        <w:t xml:space="preserve">, </w:t>
      </w:r>
      <w:r w:rsidR="0082319D" w:rsidRPr="00A856B7">
        <w:rPr>
          <w:rFonts w:ascii="Times New Roman" w:eastAsia="Times New Roman" w:hAnsi="Times New Roman" w:cs="Times New Roman"/>
          <w:spacing w:val="-6"/>
          <w:kern w:val="0"/>
          <w:sz w:val="26"/>
          <w:szCs w:val="26"/>
        </w:rPr>
        <w:t>(</w:t>
      </w:r>
      <w:proofErr w:type="spellStart"/>
      <w:r w:rsidRPr="00A856B7">
        <w:rPr>
          <w:rFonts w:ascii="Times New Roman" w:eastAsia="Times New Roman" w:hAnsi="Times New Roman" w:cs="Times New Roman"/>
          <w:spacing w:val="-6"/>
          <w:kern w:val="0"/>
          <w:sz w:val="26"/>
          <w:szCs w:val="26"/>
        </w:rPr>
        <w:t>ung</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thư</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biểu</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mô</w:t>
      </w:r>
      <w:proofErr w:type="spellEnd"/>
      <w:r w:rsidR="0082319D" w:rsidRPr="00A856B7">
        <w:rPr>
          <w:rFonts w:ascii="Times New Roman" w:eastAsia="Times New Roman" w:hAnsi="Times New Roman" w:cs="Times New Roman"/>
          <w:spacing w:val="-6"/>
          <w:kern w:val="0"/>
          <w:sz w:val="26"/>
          <w:szCs w:val="26"/>
        </w:rPr>
        <w:t xml:space="preserve"> </w:t>
      </w:r>
      <w:proofErr w:type="spellStart"/>
      <w:r w:rsidR="0082319D" w:rsidRPr="00A856B7">
        <w:rPr>
          <w:rFonts w:ascii="Times New Roman" w:eastAsia="Times New Roman" w:hAnsi="Times New Roman" w:cs="Times New Roman"/>
          <w:spacing w:val="-6"/>
          <w:kern w:val="0"/>
          <w:sz w:val="26"/>
          <w:szCs w:val="26"/>
        </w:rPr>
        <w:t>tuyến</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tế</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bào</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nhẫn</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ung</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thư</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biểu</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mô</w:t>
      </w:r>
      <w:proofErr w:type="spellEnd"/>
      <w:r w:rsidR="0082319D" w:rsidRPr="00A856B7">
        <w:rPr>
          <w:rFonts w:ascii="Times New Roman" w:eastAsia="Times New Roman" w:hAnsi="Times New Roman" w:cs="Times New Roman"/>
          <w:spacing w:val="-6"/>
          <w:kern w:val="0"/>
          <w:sz w:val="26"/>
          <w:szCs w:val="26"/>
        </w:rPr>
        <w:t xml:space="preserve"> </w:t>
      </w:r>
      <w:proofErr w:type="spellStart"/>
      <w:r w:rsidR="0082319D" w:rsidRPr="00A856B7">
        <w:rPr>
          <w:rFonts w:ascii="Times New Roman" w:eastAsia="Times New Roman" w:hAnsi="Times New Roman" w:cs="Times New Roman"/>
          <w:spacing w:val="-6"/>
          <w:kern w:val="0"/>
          <w:sz w:val="26"/>
          <w:szCs w:val="26"/>
        </w:rPr>
        <w:t>tuyến</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tế</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bào</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chế</w:t>
      </w:r>
      <w:proofErr w:type="spellEnd"/>
      <w:r w:rsidRPr="00A856B7">
        <w:rPr>
          <w:rFonts w:ascii="Times New Roman" w:eastAsia="Times New Roman" w:hAnsi="Times New Roman" w:cs="Times New Roman"/>
          <w:spacing w:val="-6"/>
          <w:kern w:val="0"/>
          <w:sz w:val="26"/>
          <w:szCs w:val="26"/>
        </w:rPr>
        <w:t xml:space="preserve"> </w:t>
      </w:r>
      <w:proofErr w:type="spellStart"/>
      <w:r w:rsidRPr="00A856B7">
        <w:rPr>
          <w:rFonts w:ascii="Times New Roman" w:eastAsia="Times New Roman" w:hAnsi="Times New Roman" w:cs="Times New Roman"/>
          <w:spacing w:val="-6"/>
          <w:kern w:val="0"/>
          <w:sz w:val="26"/>
          <w:szCs w:val="26"/>
        </w:rPr>
        <w:t>nhày</w:t>
      </w:r>
      <w:proofErr w:type="spellEnd"/>
      <w:r w:rsidR="0082319D" w:rsidRPr="00A856B7">
        <w:rPr>
          <w:rFonts w:ascii="Times New Roman" w:eastAsia="Times New Roman" w:hAnsi="Times New Roman" w:cs="Times New Roman"/>
          <w:spacing w:val="-6"/>
          <w:kern w:val="0"/>
          <w:sz w:val="26"/>
          <w:szCs w:val="26"/>
        </w:rPr>
        <w:t xml:space="preserve"> – </w:t>
      </w:r>
      <w:proofErr w:type="spellStart"/>
      <w:r w:rsidR="0082319D" w:rsidRPr="00A856B7">
        <w:rPr>
          <w:rFonts w:ascii="Times New Roman" w:eastAsia="Times New Roman" w:hAnsi="Times New Roman" w:cs="Times New Roman"/>
          <w:spacing w:val="-6"/>
          <w:kern w:val="0"/>
          <w:sz w:val="26"/>
          <w:szCs w:val="26"/>
        </w:rPr>
        <w:t>đều</w:t>
      </w:r>
      <w:proofErr w:type="spellEnd"/>
      <w:r w:rsidR="0082319D" w:rsidRPr="00A856B7">
        <w:rPr>
          <w:rFonts w:ascii="Times New Roman" w:eastAsia="Times New Roman" w:hAnsi="Times New Roman" w:cs="Times New Roman"/>
          <w:spacing w:val="-6"/>
          <w:kern w:val="0"/>
          <w:sz w:val="26"/>
          <w:szCs w:val="26"/>
        </w:rPr>
        <w:t xml:space="preserve"> </w:t>
      </w:r>
      <w:proofErr w:type="spellStart"/>
      <w:r w:rsidR="0082319D" w:rsidRPr="00A856B7">
        <w:rPr>
          <w:rFonts w:ascii="Times New Roman" w:eastAsia="Times New Roman" w:hAnsi="Times New Roman" w:cs="Times New Roman"/>
          <w:spacing w:val="-6"/>
          <w:kern w:val="0"/>
          <w:sz w:val="26"/>
          <w:szCs w:val="26"/>
        </w:rPr>
        <w:t>là</w:t>
      </w:r>
      <w:proofErr w:type="spellEnd"/>
      <w:r w:rsidR="0082319D" w:rsidRPr="00A856B7">
        <w:rPr>
          <w:rFonts w:ascii="Times New Roman" w:eastAsia="Times New Roman" w:hAnsi="Times New Roman" w:cs="Times New Roman"/>
          <w:spacing w:val="-6"/>
          <w:kern w:val="0"/>
          <w:sz w:val="26"/>
          <w:szCs w:val="26"/>
        </w:rPr>
        <w:t xml:space="preserve"> </w:t>
      </w:r>
      <w:proofErr w:type="spellStart"/>
      <w:r w:rsidR="0082319D" w:rsidRPr="00A856B7">
        <w:rPr>
          <w:rFonts w:ascii="Times New Roman" w:eastAsia="Times New Roman" w:hAnsi="Times New Roman" w:cs="Times New Roman"/>
          <w:spacing w:val="-6"/>
          <w:kern w:val="0"/>
          <w:sz w:val="26"/>
          <w:szCs w:val="26"/>
        </w:rPr>
        <w:t>dưới</w:t>
      </w:r>
      <w:proofErr w:type="spellEnd"/>
      <w:r w:rsidR="0082319D" w:rsidRPr="00A856B7">
        <w:rPr>
          <w:rFonts w:ascii="Times New Roman" w:eastAsia="Times New Roman" w:hAnsi="Times New Roman" w:cs="Times New Roman"/>
          <w:spacing w:val="-6"/>
          <w:kern w:val="0"/>
          <w:sz w:val="26"/>
          <w:szCs w:val="26"/>
        </w:rPr>
        <w:t xml:space="preserve"> type </w:t>
      </w:r>
      <w:proofErr w:type="spellStart"/>
      <w:r w:rsidR="0082319D" w:rsidRPr="00A856B7">
        <w:rPr>
          <w:rFonts w:ascii="Times New Roman" w:eastAsia="Times New Roman" w:hAnsi="Times New Roman" w:cs="Times New Roman"/>
          <w:spacing w:val="-6"/>
          <w:kern w:val="0"/>
          <w:sz w:val="26"/>
          <w:szCs w:val="26"/>
        </w:rPr>
        <w:t>của</w:t>
      </w:r>
      <w:proofErr w:type="spellEnd"/>
      <w:r w:rsidR="0082319D" w:rsidRPr="00A856B7">
        <w:rPr>
          <w:rFonts w:ascii="Times New Roman" w:eastAsia="Times New Roman" w:hAnsi="Times New Roman" w:cs="Times New Roman"/>
          <w:spacing w:val="-6"/>
          <w:kern w:val="0"/>
          <w:sz w:val="26"/>
          <w:szCs w:val="26"/>
        </w:rPr>
        <w:t xml:space="preserve"> AC)</w:t>
      </w:r>
    </w:p>
    <w:p w14:paraId="08BF4029" w14:textId="77777777" w:rsidR="00B94FF2" w:rsidRPr="00A856B7" w:rsidRDefault="002917AA" w:rsidP="001D3393">
      <w:pPr>
        <w:pStyle w:val="ListParagraph"/>
        <w:numPr>
          <w:ilvl w:val="0"/>
          <w:numId w:val="3"/>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Chỉ</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số</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toàn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trạng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từ</w:t>
      </w:r>
      <w:proofErr w:type="spellEnd"/>
      <w:r w:rsidRPr="00A856B7">
        <w:rPr>
          <w:rFonts w:ascii="Times New Roman" w:eastAsia="Times New Roman" w:hAnsi="Times New Roman" w:cs="Times New Roman"/>
          <w:kern w:val="0"/>
          <w:sz w:val="26"/>
          <w:szCs w:val="26"/>
        </w:rPr>
        <w:t xml:space="preserve"> 0-2 </w:t>
      </w:r>
      <w:proofErr w:type="spellStart"/>
      <w:r w:rsidRPr="00A856B7">
        <w:rPr>
          <w:rFonts w:ascii="Times New Roman" w:eastAsia="Times New Roman" w:hAnsi="Times New Roman" w:cs="Times New Roman"/>
          <w:kern w:val="0"/>
          <w:sz w:val="26"/>
          <w:szCs w:val="26"/>
        </w:rPr>
        <w:t>theo</w:t>
      </w:r>
      <w:proofErr w:type="spellEnd"/>
      <w:r w:rsidRPr="00A856B7">
        <w:rPr>
          <w:rFonts w:ascii="Times New Roman" w:eastAsia="Times New Roman" w:hAnsi="Times New Roman" w:cs="Times New Roman"/>
          <w:kern w:val="0"/>
          <w:sz w:val="26"/>
          <w:szCs w:val="26"/>
        </w:rPr>
        <w:t xml:space="preserve"> thang </w:t>
      </w:r>
      <w:proofErr w:type="spellStart"/>
      <w:r w:rsidRPr="00A856B7">
        <w:rPr>
          <w:rFonts w:ascii="Times New Roman" w:eastAsia="Times New Roman" w:hAnsi="Times New Roman" w:cs="Times New Roman"/>
          <w:kern w:val="0"/>
          <w:sz w:val="26"/>
          <w:szCs w:val="26"/>
        </w:rPr>
        <w:t>điểm</w:t>
      </w:r>
      <w:proofErr w:type="spellEnd"/>
      <w:r w:rsidRPr="00A856B7">
        <w:rPr>
          <w:rFonts w:ascii="Times New Roman" w:eastAsia="Times New Roman" w:hAnsi="Times New Roman" w:cs="Times New Roman"/>
          <w:kern w:val="0"/>
          <w:sz w:val="26"/>
          <w:szCs w:val="26"/>
        </w:rPr>
        <w:t xml:space="preserve"> ECOG</w:t>
      </w:r>
    </w:p>
    <w:p w14:paraId="2C0D2064" w14:textId="77777777" w:rsidR="00B94FF2" w:rsidRPr="00A856B7" w:rsidRDefault="002917AA" w:rsidP="001D3393">
      <w:pPr>
        <w:pStyle w:val="ListParagraph"/>
        <w:numPr>
          <w:ilvl w:val="0"/>
          <w:numId w:val="3"/>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Được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điều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trị</w:t>
      </w:r>
      <w:proofErr w:type="spellEnd"/>
      <w:r w:rsidRPr="00A856B7">
        <w:rPr>
          <w:rFonts w:ascii="Times New Roman" w:eastAsia="Times New Roman" w:hAnsi="Times New Roman" w:cs="Times New Roman"/>
          <w:kern w:val="0"/>
          <w:sz w:val="26"/>
          <w:szCs w:val="26"/>
        </w:rPr>
        <w:t xml:space="preserve"> </w:t>
      </w:r>
      <w:proofErr w:type="spellStart"/>
      <w:r w:rsidR="00B20B5F" w:rsidRPr="00A856B7">
        <w:rPr>
          <w:rFonts w:ascii="Times New Roman" w:eastAsia="Times New Roman" w:hAnsi="Times New Roman" w:cs="Times New Roman"/>
          <w:kern w:val="0"/>
          <w:sz w:val="26"/>
          <w:szCs w:val="26"/>
        </w:rPr>
        <w:t>hóa</w:t>
      </w:r>
      <w:proofErr w:type="spellEnd"/>
      <w:r w:rsidR="00B20B5F" w:rsidRPr="00A856B7">
        <w:rPr>
          <w:rFonts w:ascii="Times New Roman" w:eastAsia="Times New Roman" w:hAnsi="Times New Roman" w:cs="Times New Roman"/>
          <w:kern w:val="0"/>
          <w:sz w:val="26"/>
          <w:szCs w:val="26"/>
        </w:rPr>
        <w:t xml:space="preserve"> </w:t>
      </w:r>
      <w:proofErr w:type="spellStart"/>
      <w:r w:rsidR="00B20B5F" w:rsidRPr="00A856B7">
        <w:rPr>
          <w:rFonts w:ascii="Times New Roman" w:eastAsia="Times New Roman" w:hAnsi="Times New Roman" w:cs="Times New Roman"/>
          <w:kern w:val="0"/>
          <w:sz w:val="26"/>
          <w:szCs w:val="26"/>
        </w:rPr>
        <w:t>xạ</w:t>
      </w:r>
      <w:proofErr w:type="spellEnd"/>
      <w:r w:rsidR="00B20B5F" w:rsidRPr="00A856B7">
        <w:rPr>
          <w:rFonts w:ascii="Times New Roman" w:eastAsia="Times New Roman" w:hAnsi="Times New Roman" w:cs="Times New Roman"/>
          <w:kern w:val="0"/>
          <w:sz w:val="26"/>
          <w:szCs w:val="26"/>
        </w:rPr>
        <w:t xml:space="preserve"> </w:t>
      </w:r>
      <w:proofErr w:type="spellStart"/>
      <w:r w:rsidR="00B20B5F" w:rsidRPr="00A856B7">
        <w:rPr>
          <w:rFonts w:ascii="Times New Roman" w:eastAsia="Times New Roman" w:hAnsi="Times New Roman" w:cs="Times New Roman"/>
          <w:kern w:val="0"/>
          <w:sz w:val="26"/>
          <w:szCs w:val="26"/>
        </w:rPr>
        <w:t>trị</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tiền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phẫu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theo</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phác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đồ</w:t>
      </w:r>
      <w:proofErr w:type="spellEnd"/>
      <w:r w:rsidRPr="00A856B7">
        <w:rPr>
          <w:rFonts w:ascii="Times New Roman" w:eastAsia="Times New Roman" w:hAnsi="Times New Roman" w:cs="Times New Roman"/>
          <w:kern w:val="0"/>
          <w:sz w:val="26"/>
          <w:szCs w:val="26"/>
        </w:rPr>
        <w:t xml:space="preserve"> (Tia </w:t>
      </w:r>
      <w:proofErr w:type="spellStart"/>
      <w:r w:rsidRPr="00A856B7">
        <w:rPr>
          <w:rFonts w:ascii="Times New Roman" w:eastAsia="Times New Roman" w:hAnsi="Times New Roman" w:cs="Times New Roman"/>
          <w:kern w:val="0"/>
          <w:sz w:val="26"/>
          <w:szCs w:val="26"/>
        </w:rPr>
        <w:t>xạ</w:t>
      </w:r>
      <w:proofErr w:type="spellEnd"/>
      <w:r w:rsidRPr="00A856B7">
        <w:rPr>
          <w:rFonts w:ascii="Times New Roman" w:eastAsia="Times New Roman" w:hAnsi="Times New Roman" w:cs="Times New Roman"/>
          <w:kern w:val="0"/>
          <w:sz w:val="26"/>
          <w:szCs w:val="26"/>
        </w:rPr>
        <w:t xml:space="preserve"> 50.4Gy-capecitabine)</w:t>
      </w:r>
    </w:p>
    <w:p w14:paraId="0EA05859" w14:textId="77777777" w:rsidR="00B94FF2" w:rsidRPr="00A856B7" w:rsidRDefault="002917AA" w:rsidP="001D3393">
      <w:pPr>
        <w:pStyle w:val="ListParagraph"/>
        <w:numPr>
          <w:ilvl w:val="0"/>
          <w:numId w:val="3"/>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Có</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hồ</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sơ</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lưu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trữ</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đầy</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đủ</w:t>
      </w:r>
      <w:proofErr w:type="spellEnd"/>
    </w:p>
    <w:p w14:paraId="386A14C4" w14:textId="77777777" w:rsidR="00B94FF2" w:rsidRPr="00A856B7" w:rsidRDefault="002917AA" w:rsidP="001D3393">
      <w:pPr>
        <w:pStyle w:val="ListParagraph"/>
        <w:numPr>
          <w:ilvl w:val="0"/>
          <w:numId w:val="3"/>
        </w:numPr>
        <w:spacing w:after="0" w:line="240" w:lineRule="auto"/>
        <w:jc w:val="both"/>
        <w:rPr>
          <w:rFonts w:ascii="Times New Roman" w:eastAsia="Times New Roman" w:hAnsi="Times New Roman" w:cs="Times New Roman"/>
          <w:kern w:val="0"/>
          <w:sz w:val="26"/>
          <w:szCs w:val="26"/>
        </w:rPr>
      </w:pPr>
      <w:r w:rsidRPr="00A856B7">
        <w:rPr>
          <w:rFonts w:ascii="Times New Roman" w:eastAsia="Times New Roman" w:hAnsi="Times New Roman" w:cs="Times New Roman"/>
          <w:kern w:val="0"/>
          <w:sz w:val="26"/>
          <w:szCs w:val="26"/>
        </w:rPr>
        <w:t xml:space="preserve">Các </w:t>
      </w:r>
      <w:proofErr w:type="spellStart"/>
      <w:r w:rsidRPr="00A856B7">
        <w:rPr>
          <w:rFonts w:ascii="Times New Roman" w:eastAsia="Times New Roman" w:hAnsi="Times New Roman" w:cs="Times New Roman"/>
          <w:kern w:val="0"/>
          <w:sz w:val="26"/>
          <w:szCs w:val="26"/>
        </w:rPr>
        <w:t>bệnh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nhân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được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điều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trị</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lần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đầu</w:t>
      </w:r>
      <w:proofErr w:type="spellEnd"/>
    </w:p>
    <w:p w14:paraId="58AB7327" w14:textId="77777777" w:rsidR="002917AA" w:rsidRPr="00A856B7" w:rsidRDefault="002917AA" w:rsidP="001D3393">
      <w:pPr>
        <w:pStyle w:val="ListParagraph"/>
        <w:numPr>
          <w:ilvl w:val="0"/>
          <w:numId w:val="3"/>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Chức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năng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tủy</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xương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gan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thận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không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có</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chống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chỉ</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định</w:t>
      </w:r>
      <w:proofErr w:type="spellEnd"/>
      <w:r w:rsidRPr="00A856B7">
        <w:rPr>
          <w:rFonts w:ascii="Times New Roman" w:eastAsia="Times New Roman" w:hAnsi="Times New Roman" w:cs="Times New Roman"/>
          <w:kern w:val="0"/>
          <w:sz w:val="26"/>
          <w:szCs w:val="26"/>
        </w:rPr>
        <w:t xml:space="preserve"> </w:t>
      </w:r>
      <w:proofErr w:type="spellStart"/>
      <w:r w:rsidR="0082319D" w:rsidRPr="00A856B7">
        <w:rPr>
          <w:rFonts w:ascii="Times New Roman" w:eastAsia="Times New Roman" w:hAnsi="Times New Roman" w:cs="Times New Roman"/>
          <w:kern w:val="0"/>
          <w:sz w:val="26"/>
          <w:szCs w:val="26"/>
        </w:rPr>
        <w:t>điều</w:t>
      </w:r>
      <w:proofErr w:type="spellEnd"/>
      <w:r w:rsidR="0082319D" w:rsidRPr="00A856B7">
        <w:rPr>
          <w:rFonts w:ascii="Times New Roman" w:eastAsia="Times New Roman" w:hAnsi="Times New Roman" w:cs="Times New Roman"/>
          <w:kern w:val="0"/>
          <w:sz w:val="26"/>
          <w:szCs w:val="26"/>
        </w:rPr>
        <w:t xml:space="preserve"> </w:t>
      </w:r>
      <w:proofErr w:type="spellStart"/>
      <w:r w:rsidR="0082319D" w:rsidRPr="00A856B7">
        <w:rPr>
          <w:rFonts w:ascii="Times New Roman" w:eastAsia="Times New Roman" w:hAnsi="Times New Roman" w:cs="Times New Roman"/>
          <w:kern w:val="0"/>
          <w:sz w:val="26"/>
          <w:szCs w:val="26"/>
        </w:rPr>
        <w:t>trị</w:t>
      </w:r>
      <w:proofErr w:type="spellEnd"/>
    </w:p>
    <w:p w14:paraId="446D71BD" w14:textId="77777777" w:rsidR="002917AA" w:rsidRPr="00A856B7" w:rsidRDefault="00B94FF2" w:rsidP="001D3393">
      <w:pPr>
        <w:spacing w:after="0" w:line="240" w:lineRule="auto"/>
        <w:jc w:val="both"/>
        <w:rPr>
          <w:rFonts w:ascii="Times New Roman" w:eastAsia="Times New Roman" w:hAnsi="Times New Roman" w:cs="Times New Roman"/>
          <w:b/>
          <w:bCs/>
          <w:i/>
          <w:iCs/>
          <w:kern w:val="0"/>
          <w:sz w:val="26"/>
          <w:szCs w:val="26"/>
        </w:rPr>
      </w:pPr>
      <w:r w:rsidRPr="00A856B7">
        <w:rPr>
          <w:rFonts w:ascii="Times New Roman" w:eastAsia="Times New Roman" w:hAnsi="Times New Roman" w:cs="Times New Roman"/>
          <w:b/>
          <w:bCs/>
          <w:i/>
          <w:iCs/>
          <w:kern w:val="0"/>
          <w:sz w:val="26"/>
          <w:szCs w:val="26"/>
        </w:rPr>
        <w:t xml:space="preserve">2.1.2. </w:t>
      </w:r>
      <w:proofErr w:type="spellStart"/>
      <w:r w:rsidR="002917AA" w:rsidRPr="00A856B7">
        <w:rPr>
          <w:rFonts w:ascii="Times New Roman" w:eastAsia="Times New Roman" w:hAnsi="Times New Roman" w:cs="Times New Roman"/>
          <w:b/>
          <w:bCs/>
          <w:i/>
          <w:iCs/>
          <w:kern w:val="0"/>
          <w:sz w:val="26"/>
          <w:szCs w:val="26"/>
        </w:rPr>
        <w:t>Tiêu</w:t>
      </w:r>
      <w:proofErr w:type="spellEnd"/>
      <w:r w:rsidR="002917AA" w:rsidRPr="00A856B7">
        <w:rPr>
          <w:rFonts w:ascii="Times New Roman" w:eastAsia="Times New Roman" w:hAnsi="Times New Roman" w:cs="Times New Roman"/>
          <w:b/>
          <w:bCs/>
          <w:i/>
          <w:iCs/>
          <w:kern w:val="0"/>
          <w:sz w:val="26"/>
          <w:szCs w:val="26"/>
        </w:rPr>
        <w:t xml:space="preserve"> </w:t>
      </w:r>
      <w:proofErr w:type="spellStart"/>
      <w:r w:rsidR="002917AA" w:rsidRPr="00A856B7">
        <w:rPr>
          <w:rFonts w:ascii="Times New Roman" w:eastAsia="Times New Roman" w:hAnsi="Times New Roman" w:cs="Times New Roman"/>
          <w:b/>
          <w:bCs/>
          <w:i/>
          <w:iCs/>
          <w:kern w:val="0"/>
          <w:sz w:val="26"/>
          <w:szCs w:val="26"/>
        </w:rPr>
        <w:t>chuẩn</w:t>
      </w:r>
      <w:proofErr w:type="spellEnd"/>
      <w:r w:rsidR="002917AA" w:rsidRPr="00A856B7">
        <w:rPr>
          <w:rFonts w:ascii="Times New Roman" w:eastAsia="Times New Roman" w:hAnsi="Times New Roman" w:cs="Times New Roman"/>
          <w:b/>
          <w:bCs/>
          <w:i/>
          <w:iCs/>
          <w:kern w:val="0"/>
          <w:sz w:val="26"/>
          <w:szCs w:val="26"/>
        </w:rPr>
        <w:t xml:space="preserve"> </w:t>
      </w:r>
      <w:proofErr w:type="spellStart"/>
      <w:r w:rsidR="002917AA" w:rsidRPr="00A856B7">
        <w:rPr>
          <w:rFonts w:ascii="Times New Roman" w:eastAsia="Times New Roman" w:hAnsi="Times New Roman" w:cs="Times New Roman"/>
          <w:b/>
          <w:bCs/>
          <w:i/>
          <w:iCs/>
          <w:kern w:val="0"/>
          <w:sz w:val="26"/>
          <w:szCs w:val="26"/>
        </w:rPr>
        <w:t>loại</w:t>
      </w:r>
      <w:proofErr w:type="spellEnd"/>
      <w:r w:rsidR="002917AA" w:rsidRPr="00A856B7">
        <w:rPr>
          <w:rFonts w:ascii="Times New Roman" w:eastAsia="Times New Roman" w:hAnsi="Times New Roman" w:cs="Times New Roman"/>
          <w:b/>
          <w:bCs/>
          <w:i/>
          <w:iCs/>
          <w:kern w:val="0"/>
          <w:sz w:val="26"/>
          <w:szCs w:val="26"/>
        </w:rPr>
        <w:t xml:space="preserve"> </w:t>
      </w:r>
      <w:proofErr w:type="spellStart"/>
      <w:r w:rsidR="002917AA" w:rsidRPr="00A856B7">
        <w:rPr>
          <w:rFonts w:ascii="Times New Roman" w:eastAsia="Times New Roman" w:hAnsi="Times New Roman" w:cs="Times New Roman"/>
          <w:b/>
          <w:bCs/>
          <w:i/>
          <w:iCs/>
          <w:kern w:val="0"/>
          <w:sz w:val="26"/>
          <w:szCs w:val="26"/>
        </w:rPr>
        <w:t>trừ</w:t>
      </w:r>
      <w:proofErr w:type="spellEnd"/>
      <w:r w:rsidR="002917AA" w:rsidRPr="00A856B7">
        <w:rPr>
          <w:rFonts w:ascii="Times New Roman" w:eastAsia="Times New Roman" w:hAnsi="Times New Roman" w:cs="Times New Roman"/>
          <w:b/>
          <w:bCs/>
          <w:i/>
          <w:iCs/>
          <w:kern w:val="0"/>
          <w:sz w:val="26"/>
          <w:szCs w:val="26"/>
        </w:rPr>
        <w:t>:</w:t>
      </w:r>
    </w:p>
    <w:p w14:paraId="35B13FF2" w14:textId="77777777" w:rsidR="00B20B5F" w:rsidRPr="00A856B7" w:rsidRDefault="002917AA" w:rsidP="001D3393">
      <w:pPr>
        <w:pStyle w:val="ListParagraph"/>
        <w:numPr>
          <w:ilvl w:val="0"/>
          <w:numId w:val="4"/>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Bệnh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nhân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có</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giai</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đoạn</w:t>
      </w:r>
      <w:proofErr w:type="spellEnd"/>
      <w:r w:rsidRPr="00A856B7">
        <w:rPr>
          <w:rFonts w:ascii="Times New Roman" w:eastAsia="Times New Roman" w:hAnsi="Times New Roman" w:cs="Times New Roman"/>
          <w:kern w:val="0"/>
          <w:sz w:val="26"/>
          <w:szCs w:val="26"/>
        </w:rPr>
        <w:t xml:space="preserve"> T1, T2, </w:t>
      </w:r>
      <w:proofErr w:type="spellStart"/>
      <w:r w:rsidRPr="00A856B7">
        <w:rPr>
          <w:rFonts w:ascii="Times New Roman" w:eastAsia="Times New Roman" w:hAnsi="Times New Roman" w:cs="Times New Roman"/>
          <w:kern w:val="0"/>
          <w:sz w:val="26"/>
          <w:szCs w:val="26"/>
        </w:rPr>
        <w:t>hoặc</w:t>
      </w:r>
      <w:proofErr w:type="spellEnd"/>
      <w:r w:rsidRPr="00A856B7">
        <w:rPr>
          <w:rFonts w:ascii="Times New Roman" w:eastAsia="Times New Roman" w:hAnsi="Times New Roman" w:cs="Times New Roman"/>
          <w:kern w:val="0"/>
          <w:sz w:val="26"/>
          <w:szCs w:val="26"/>
        </w:rPr>
        <w:t xml:space="preserve"> di </w:t>
      </w:r>
      <w:proofErr w:type="spellStart"/>
      <w:r w:rsidRPr="00A856B7">
        <w:rPr>
          <w:rFonts w:ascii="Times New Roman" w:eastAsia="Times New Roman" w:hAnsi="Times New Roman" w:cs="Times New Roman"/>
          <w:kern w:val="0"/>
          <w:sz w:val="26"/>
          <w:szCs w:val="26"/>
        </w:rPr>
        <w:t>căn</w:t>
      </w:r>
      <w:proofErr w:type="spellEnd"/>
      <w:r w:rsidRPr="00A856B7">
        <w:rPr>
          <w:rFonts w:ascii="Times New Roman" w:eastAsia="Times New Roman" w:hAnsi="Times New Roman" w:cs="Times New Roman"/>
          <w:kern w:val="0"/>
          <w:sz w:val="26"/>
          <w:szCs w:val="26"/>
        </w:rPr>
        <w:t xml:space="preserve"> xa</w:t>
      </w:r>
    </w:p>
    <w:p w14:paraId="6BEEEA0C" w14:textId="77777777" w:rsidR="00B94FF2" w:rsidRPr="00A856B7" w:rsidRDefault="002917AA" w:rsidP="001D3393">
      <w:pPr>
        <w:pStyle w:val="ListParagraph"/>
        <w:numPr>
          <w:ilvl w:val="0"/>
          <w:numId w:val="4"/>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Bệnh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nhân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mắc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các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ung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thư</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khác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kèm</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theo.</w:t>
      </w:r>
      <w:proofErr w:type="spellEnd"/>
    </w:p>
    <w:p w14:paraId="4795C4F9" w14:textId="77777777" w:rsidR="00B20B5F" w:rsidRPr="00A856B7" w:rsidRDefault="002917AA" w:rsidP="001D3393">
      <w:pPr>
        <w:pStyle w:val="ListParagraph"/>
        <w:numPr>
          <w:ilvl w:val="0"/>
          <w:numId w:val="4"/>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Bệnh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nhân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không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hoàn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thành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đủ</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liệu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trình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điều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trị</w:t>
      </w:r>
      <w:proofErr w:type="spellEnd"/>
      <w:r w:rsidRPr="00A856B7">
        <w:rPr>
          <w:rFonts w:ascii="Times New Roman" w:eastAsia="Times New Roman" w:hAnsi="Times New Roman" w:cs="Times New Roman"/>
          <w:kern w:val="0"/>
          <w:sz w:val="26"/>
          <w:szCs w:val="26"/>
        </w:rPr>
        <w:t>.</w:t>
      </w:r>
    </w:p>
    <w:p w14:paraId="57B24C9D" w14:textId="77777777" w:rsidR="002917AA" w:rsidRPr="00A856B7" w:rsidRDefault="002917AA" w:rsidP="001D3393">
      <w:pPr>
        <w:pStyle w:val="ListParagraph"/>
        <w:numPr>
          <w:ilvl w:val="0"/>
          <w:numId w:val="4"/>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Mắc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các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bệnh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nội</w:t>
      </w:r>
      <w:proofErr w:type="spellEnd"/>
      <w:r w:rsidRPr="00A856B7">
        <w:rPr>
          <w:rFonts w:ascii="Times New Roman" w:eastAsia="Times New Roman" w:hAnsi="Times New Roman" w:cs="Times New Roman"/>
          <w:kern w:val="0"/>
          <w:sz w:val="26"/>
          <w:szCs w:val="26"/>
        </w:rPr>
        <w:t xml:space="preserve"> khoa </w:t>
      </w:r>
      <w:proofErr w:type="spellStart"/>
      <w:r w:rsidRPr="00A856B7">
        <w:rPr>
          <w:rFonts w:ascii="Times New Roman" w:eastAsia="Times New Roman" w:hAnsi="Times New Roman" w:cs="Times New Roman"/>
          <w:kern w:val="0"/>
          <w:sz w:val="26"/>
          <w:szCs w:val="26"/>
        </w:rPr>
        <w:t>trầm</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trọng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nguy</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cơ</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tử</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vong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gần</w:t>
      </w:r>
      <w:proofErr w:type="spellEnd"/>
      <w:r w:rsidR="0082319D" w:rsidRPr="00A856B7">
        <w:rPr>
          <w:rFonts w:ascii="Times New Roman" w:eastAsia="Times New Roman" w:hAnsi="Times New Roman" w:cs="Times New Roman"/>
          <w:kern w:val="0"/>
          <w:sz w:val="26"/>
          <w:szCs w:val="26"/>
        </w:rPr>
        <w:t>.</w:t>
      </w:r>
    </w:p>
    <w:p w14:paraId="6E31F9CD" w14:textId="77777777" w:rsidR="002917AA" w:rsidRPr="00A856B7" w:rsidRDefault="002917AA" w:rsidP="001D3393">
      <w:pPr>
        <w:spacing w:after="0" w:line="240" w:lineRule="auto"/>
        <w:jc w:val="both"/>
        <w:rPr>
          <w:rFonts w:ascii="Times New Roman" w:eastAsia="Times New Roman" w:hAnsi="Times New Roman" w:cs="Times New Roman"/>
          <w:b/>
          <w:bCs/>
          <w:kern w:val="0"/>
          <w:sz w:val="26"/>
          <w:szCs w:val="26"/>
        </w:rPr>
      </w:pPr>
      <w:r w:rsidRPr="00A856B7">
        <w:rPr>
          <w:rFonts w:ascii="Times New Roman" w:eastAsia="Times New Roman" w:hAnsi="Times New Roman" w:cs="Times New Roman"/>
          <w:b/>
          <w:bCs/>
          <w:kern w:val="0"/>
          <w:sz w:val="26"/>
          <w:szCs w:val="26"/>
        </w:rPr>
        <w:t xml:space="preserve">2.2. </w:t>
      </w:r>
      <w:proofErr w:type="spellStart"/>
      <w:r w:rsidRPr="00A856B7">
        <w:rPr>
          <w:rFonts w:ascii="Times New Roman" w:eastAsia="Times New Roman" w:hAnsi="Times New Roman" w:cs="Times New Roman"/>
          <w:b/>
          <w:bCs/>
          <w:kern w:val="0"/>
          <w:sz w:val="26"/>
          <w:szCs w:val="26"/>
        </w:rPr>
        <w:t>Thời</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gian</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và</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địa</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điểm</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nghiên</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cứu</w:t>
      </w:r>
      <w:proofErr w:type="spellEnd"/>
    </w:p>
    <w:p w14:paraId="0E49145A" w14:textId="77777777" w:rsidR="002917AA" w:rsidRPr="00A856B7" w:rsidRDefault="002917AA" w:rsidP="001D3393">
      <w:pPr>
        <w:spacing w:after="0" w:line="240" w:lineRule="auto"/>
        <w:ind w:firstLine="709"/>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Từ</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tháng</w:t>
      </w:r>
      <w:proofErr w:type="spellEnd"/>
      <w:r w:rsidRPr="00A856B7">
        <w:rPr>
          <w:rFonts w:ascii="Times New Roman" w:eastAsia="Times New Roman" w:hAnsi="Times New Roman" w:cs="Times New Roman"/>
          <w:kern w:val="0"/>
          <w:sz w:val="26"/>
          <w:szCs w:val="26"/>
        </w:rPr>
        <w:t xml:space="preserve"> 01/2021 </w:t>
      </w:r>
      <w:proofErr w:type="spellStart"/>
      <w:r w:rsidRPr="00A856B7">
        <w:rPr>
          <w:rFonts w:ascii="Times New Roman" w:eastAsia="Times New Roman" w:hAnsi="Times New Roman" w:cs="Times New Roman"/>
          <w:kern w:val="0"/>
          <w:sz w:val="26"/>
          <w:szCs w:val="26"/>
        </w:rPr>
        <w:t>đến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tháng</w:t>
      </w:r>
      <w:proofErr w:type="spellEnd"/>
      <w:r w:rsidRPr="00A856B7">
        <w:rPr>
          <w:rFonts w:ascii="Times New Roman" w:eastAsia="Times New Roman" w:hAnsi="Times New Roman" w:cs="Times New Roman"/>
          <w:kern w:val="0"/>
          <w:sz w:val="26"/>
          <w:szCs w:val="26"/>
        </w:rPr>
        <w:t xml:space="preserve"> 10/2024 </w:t>
      </w:r>
      <w:proofErr w:type="spellStart"/>
      <w:r w:rsidRPr="00A856B7">
        <w:rPr>
          <w:rFonts w:ascii="Times New Roman" w:eastAsia="Times New Roman" w:hAnsi="Times New Roman" w:cs="Times New Roman"/>
          <w:kern w:val="0"/>
          <w:sz w:val="26"/>
          <w:szCs w:val="26"/>
        </w:rPr>
        <w:t>tại</w:t>
      </w:r>
      <w:proofErr w:type="spellEnd"/>
      <w:r w:rsidRPr="00A856B7">
        <w:rPr>
          <w:rFonts w:ascii="Times New Roman" w:eastAsia="Times New Roman" w:hAnsi="Times New Roman" w:cs="Times New Roman"/>
          <w:kern w:val="0"/>
          <w:sz w:val="26"/>
          <w:szCs w:val="26"/>
        </w:rPr>
        <w:t xml:space="preserve"> Khoa </w:t>
      </w:r>
      <w:proofErr w:type="spellStart"/>
      <w:r w:rsidRPr="00A856B7">
        <w:rPr>
          <w:rFonts w:ascii="Times New Roman" w:eastAsia="Times New Roman" w:hAnsi="Times New Roman" w:cs="Times New Roman"/>
          <w:kern w:val="0"/>
          <w:sz w:val="26"/>
          <w:szCs w:val="26"/>
        </w:rPr>
        <w:t>xạ</w:t>
      </w:r>
      <w:proofErr w:type="spellEnd"/>
      <w:r w:rsidRPr="00A856B7">
        <w:rPr>
          <w:rFonts w:ascii="Times New Roman" w:eastAsia="Times New Roman" w:hAnsi="Times New Roman" w:cs="Times New Roman"/>
          <w:kern w:val="0"/>
          <w:sz w:val="26"/>
          <w:szCs w:val="26"/>
        </w:rPr>
        <w:t xml:space="preserve"> 5 - </w:t>
      </w:r>
      <w:proofErr w:type="spellStart"/>
      <w:r w:rsidRPr="00A856B7">
        <w:rPr>
          <w:rFonts w:ascii="Times New Roman" w:eastAsia="Times New Roman" w:hAnsi="Times New Roman" w:cs="Times New Roman"/>
          <w:kern w:val="0"/>
          <w:sz w:val="26"/>
          <w:szCs w:val="26"/>
        </w:rPr>
        <w:t>Bệnh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viện</w:t>
      </w:r>
      <w:proofErr w:type="spellEnd"/>
      <w:r w:rsidRPr="00A856B7">
        <w:rPr>
          <w:rFonts w:ascii="Times New Roman" w:eastAsia="Times New Roman" w:hAnsi="Times New Roman" w:cs="Times New Roman"/>
          <w:kern w:val="0"/>
          <w:sz w:val="26"/>
          <w:szCs w:val="26"/>
        </w:rPr>
        <w:t xml:space="preserve"> K</w:t>
      </w:r>
    </w:p>
    <w:p w14:paraId="249E834F" w14:textId="77777777" w:rsidR="00A6202F" w:rsidRPr="00A856B7" w:rsidRDefault="00A6202F" w:rsidP="001D3393">
      <w:pPr>
        <w:spacing w:after="0" w:line="240" w:lineRule="auto"/>
        <w:jc w:val="both"/>
        <w:rPr>
          <w:rFonts w:ascii="Times New Roman" w:eastAsia="Times New Roman" w:hAnsi="Times New Roman" w:cs="Times New Roman"/>
          <w:b/>
          <w:bCs/>
          <w:kern w:val="0"/>
          <w:sz w:val="26"/>
          <w:szCs w:val="26"/>
        </w:rPr>
      </w:pPr>
      <w:r w:rsidRPr="00A856B7">
        <w:rPr>
          <w:rFonts w:ascii="Times New Roman" w:eastAsia="Times New Roman" w:hAnsi="Times New Roman" w:cs="Times New Roman"/>
          <w:b/>
          <w:bCs/>
          <w:kern w:val="0"/>
          <w:sz w:val="26"/>
          <w:szCs w:val="26"/>
        </w:rPr>
        <w:t xml:space="preserve">2.3. Phương </w:t>
      </w:r>
      <w:proofErr w:type="spellStart"/>
      <w:r w:rsidRPr="00A856B7">
        <w:rPr>
          <w:rFonts w:ascii="Times New Roman" w:eastAsia="Times New Roman" w:hAnsi="Times New Roman" w:cs="Times New Roman"/>
          <w:b/>
          <w:bCs/>
          <w:kern w:val="0"/>
          <w:sz w:val="26"/>
          <w:szCs w:val="26"/>
        </w:rPr>
        <w:t>pháp</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nghiên</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cứu</w:t>
      </w:r>
      <w:proofErr w:type="spellEnd"/>
    </w:p>
    <w:p w14:paraId="70203388" w14:textId="77777777" w:rsidR="00B94FF2" w:rsidRPr="00A856B7" w:rsidRDefault="00A6202F" w:rsidP="001D3393">
      <w:pPr>
        <w:pStyle w:val="ListParagraph"/>
        <w:numPr>
          <w:ilvl w:val="0"/>
          <w:numId w:val="5"/>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lastRenderedPageBreak/>
        <w:t>Thiết</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kế</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nghiên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cứu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Nghiên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cứu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mô</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tả</w:t>
      </w:r>
      <w:proofErr w:type="spellEnd"/>
      <w:r w:rsidRPr="00A856B7">
        <w:rPr>
          <w:rFonts w:ascii="Times New Roman" w:eastAsia="Times New Roman" w:hAnsi="Times New Roman" w:cs="Times New Roman"/>
          <w:kern w:val="0"/>
          <w:sz w:val="26"/>
          <w:szCs w:val="26"/>
        </w:rPr>
        <w:t xml:space="preserve"> </w:t>
      </w:r>
      <w:proofErr w:type="spellStart"/>
      <w:r w:rsidR="004F0DB8" w:rsidRPr="00A856B7">
        <w:rPr>
          <w:rFonts w:ascii="Times New Roman" w:eastAsia="Times New Roman" w:hAnsi="Times New Roman" w:cs="Times New Roman"/>
          <w:kern w:val="0"/>
          <w:sz w:val="26"/>
          <w:szCs w:val="26"/>
        </w:rPr>
        <w:t>hồi</w:t>
      </w:r>
      <w:proofErr w:type="spellEnd"/>
      <w:r w:rsidR="004F0DB8" w:rsidRPr="00A856B7">
        <w:rPr>
          <w:rFonts w:ascii="Times New Roman" w:eastAsia="Times New Roman" w:hAnsi="Times New Roman" w:cs="Times New Roman"/>
          <w:kern w:val="0"/>
          <w:sz w:val="26"/>
          <w:szCs w:val="26"/>
        </w:rPr>
        <w:t xml:space="preserve"> </w:t>
      </w:r>
      <w:proofErr w:type="spellStart"/>
      <w:r w:rsidR="004F0DB8" w:rsidRPr="00A856B7">
        <w:rPr>
          <w:rFonts w:ascii="Times New Roman" w:eastAsia="Times New Roman" w:hAnsi="Times New Roman" w:cs="Times New Roman"/>
          <w:kern w:val="0"/>
          <w:sz w:val="26"/>
          <w:szCs w:val="26"/>
        </w:rPr>
        <w:t>cứu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kết</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hợp</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với</w:t>
      </w:r>
      <w:proofErr w:type="spellEnd"/>
      <w:r w:rsidRPr="00A856B7">
        <w:rPr>
          <w:rFonts w:ascii="Times New Roman" w:eastAsia="Times New Roman" w:hAnsi="Times New Roman" w:cs="Times New Roman"/>
          <w:kern w:val="0"/>
          <w:sz w:val="26"/>
          <w:szCs w:val="26"/>
        </w:rPr>
        <w:t xml:space="preserve"> </w:t>
      </w:r>
      <w:proofErr w:type="spellStart"/>
      <w:r w:rsidR="004F0DB8" w:rsidRPr="00A856B7">
        <w:rPr>
          <w:rFonts w:ascii="Times New Roman" w:eastAsia="Times New Roman" w:hAnsi="Times New Roman" w:cs="Times New Roman"/>
          <w:kern w:val="0"/>
          <w:sz w:val="26"/>
          <w:szCs w:val="26"/>
        </w:rPr>
        <w:t>tiến</w:t>
      </w:r>
      <w:proofErr w:type="spellEnd"/>
      <w:r w:rsidR="004F0DB8" w:rsidRPr="00A856B7">
        <w:rPr>
          <w:rFonts w:ascii="Times New Roman" w:eastAsia="Times New Roman" w:hAnsi="Times New Roman" w:cs="Times New Roman"/>
          <w:kern w:val="0"/>
          <w:sz w:val="26"/>
          <w:szCs w:val="26"/>
        </w:rPr>
        <w:t xml:space="preserve"> </w:t>
      </w:r>
      <w:proofErr w:type="spellStart"/>
      <w:r w:rsidR="004F0DB8" w:rsidRPr="00A856B7">
        <w:rPr>
          <w:rFonts w:ascii="Times New Roman" w:eastAsia="Times New Roman" w:hAnsi="Times New Roman" w:cs="Times New Roman"/>
          <w:kern w:val="0"/>
          <w:sz w:val="26"/>
          <w:szCs w:val="26"/>
        </w:rPr>
        <w:t>cứu</w:t>
      </w:r>
      <w:proofErr w:type="spellEnd"/>
    </w:p>
    <w:p w14:paraId="1E65CD56" w14:textId="77777777" w:rsidR="009B4DDD" w:rsidRPr="00A856B7" w:rsidRDefault="00B94FF2" w:rsidP="001D3393">
      <w:pPr>
        <w:pStyle w:val="ListParagraph"/>
        <w:numPr>
          <w:ilvl w:val="0"/>
          <w:numId w:val="5"/>
        </w:numPr>
        <w:spacing w:after="0" w:line="240" w:lineRule="auto"/>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C</w:t>
      </w:r>
      <w:r w:rsidR="009B4DDD" w:rsidRPr="00A856B7">
        <w:rPr>
          <w:rFonts w:ascii="Times New Roman" w:eastAsia="Times New Roman" w:hAnsi="Times New Roman" w:cs="Times New Roman"/>
          <w:kern w:val="0"/>
          <w:sz w:val="26"/>
          <w:szCs w:val="26"/>
        </w:rPr>
        <w:t>ỡ</w:t>
      </w:r>
      <w:proofErr w:type="spellEnd"/>
      <w:r w:rsidR="009B4DDD" w:rsidRPr="00A856B7">
        <w:rPr>
          <w:rFonts w:ascii="Times New Roman" w:eastAsia="Times New Roman" w:hAnsi="Times New Roman" w:cs="Times New Roman"/>
          <w:kern w:val="0"/>
          <w:sz w:val="26"/>
          <w:szCs w:val="26"/>
        </w:rPr>
        <w:t xml:space="preserve"> </w:t>
      </w:r>
      <w:proofErr w:type="spellStart"/>
      <w:r w:rsidR="009B4DDD" w:rsidRPr="00A856B7">
        <w:rPr>
          <w:rFonts w:ascii="Times New Roman" w:eastAsia="Times New Roman" w:hAnsi="Times New Roman" w:cs="Times New Roman"/>
          <w:kern w:val="0"/>
          <w:sz w:val="26"/>
          <w:szCs w:val="26"/>
        </w:rPr>
        <w:t>mẫu</w:t>
      </w:r>
      <w:proofErr w:type="spellEnd"/>
      <w:r w:rsidR="009B4DDD" w:rsidRPr="00A856B7">
        <w:rPr>
          <w:rFonts w:ascii="Times New Roman" w:eastAsia="Times New Roman" w:hAnsi="Times New Roman" w:cs="Times New Roman"/>
          <w:kern w:val="0"/>
          <w:sz w:val="26"/>
          <w:szCs w:val="26"/>
        </w:rPr>
        <w:t xml:space="preserve"> </w:t>
      </w:r>
    </w:p>
    <w:tbl>
      <w:tblPr>
        <w:tblStyle w:val="TableGrid"/>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9B4DDD" w:rsidRPr="00A856B7" w14:paraId="523D06BB" w14:textId="77777777" w:rsidTr="00B94FF2">
        <w:trPr>
          <w:trHeight w:val="688"/>
        </w:trPr>
        <w:tc>
          <w:tcPr>
            <w:tcW w:w="4782" w:type="dxa"/>
            <w:vAlign w:val="center"/>
          </w:tcPr>
          <w:p w14:paraId="4283297E" w14:textId="77777777" w:rsidR="009B4DDD" w:rsidRPr="00A856B7" w:rsidRDefault="009B4DDD" w:rsidP="001D3393">
            <w:pPr>
              <w:jc w:val="right"/>
              <w:rPr>
                <w:rFonts w:ascii="Times New Roman" w:eastAsia="Times New Roman" w:hAnsi="Times New Roman" w:cs="Times New Roman"/>
                <w:kern w:val="0"/>
                <w:sz w:val="26"/>
                <w:szCs w:val="26"/>
              </w:rPr>
            </w:pPr>
            <w:r w:rsidRPr="00A856B7">
              <w:rPr>
                <w:rFonts w:ascii="Times New Roman" w:eastAsia="Times New Roman" w:hAnsi="Times New Roman" w:cs="Times New Roman"/>
                <w:kern w:val="0"/>
                <w:sz w:val="26"/>
                <w:szCs w:val="26"/>
              </w:rPr>
              <w:t>n = Z</w:t>
            </w:r>
            <w:r w:rsidRPr="00A856B7">
              <w:rPr>
                <w:rFonts w:ascii="Times New Roman" w:eastAsia="Times New Roman" w:hAnsi="Times New Roman" w:cs="Times New Roman"/>
                <w:kern w:val="0"/>
                <w:sz w:val="26"/>
                <w:szCs w:val="26"/>
                <w:vertAlign w:val="superscript"/>
              </w:rPr>
              <w:t>2</w:t>
            </w:r>
            <w:r w:rsidRPr="00A856B7">
              <w:rPr>
                <w:rFonts w:ascii="Times New Roman" w:eastAsia="Times New Roman" w:hAnsi="Times New Roman" w:cs="Times New Roman"/>
                <w:kern w:val="0"/>
                <w:sz w:val="26"/>
                <w:szCs w:val="26"/>
                <w:vertAlign w:val="subscript"/>
              </w:rPr>
              <w:t>1-α/2</w:t>
            </w:r>
          </w:p>
        </w:tc>
        <w:tc>
          <w:tcPr>
            <w:tcW w:w="4782" w:type="dxa"/>
            <w:vAlign w:val="center"/>
          </w:tcPr>
          <w:p w14:paraId="3CDBAB07" w14:textId="77777777" w:rsidR="009B4DDD" w:rsidRPr="00A856B7" w:rsidRDefault="009B4DDD" w:rsidP="001D3393">
            <w:pPr>
              <w:jc w:val="both"/>
              <w:rPr>
                <w:rFonts w:ascii="Times New Roman" w:eastAsia="Times New Roman" w:hAnsi="Times New Roman" w:cs="Times New Roman"/>
                <w:kern w:val="0"/>
                <w:sz w:val="26"/>
                <w:szCs w:val="26"/>
              </w:rPr>
            </w:pPr>
            <w:r w:rsidRPr="00A856B7">
              <w:rPr>
                <w:rFonts w:ascii="Times New Roman" w:hAnsi="Times New Roman" w:cs="Times New Roman"/>
                <w:noProof/>
                <w:sz w:val="26"/>
                <w:szCs w:val="26"/>
                <w:lang w:val="vi-VN" w:eastAsia="vi-VN"/>
              </w:rPr>
              <w:drawing>
                <wp:inline distT="0" distB="0" distL="0" distR="0" wp14:anchorId="10C44622" wp14:editId="54C33B40">
                  <wp:extent cx="295923" cy="381000"/>
                  <wp:effectExtent l="0" t="0" r="8890" b="0"/>
                  <wp:docPr id="174309207" name="Picture 1" descr="A black and white image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9207" name="Picture 1" descr="A black and white image of numbers&#10;&#10;Description automatically generated with medium confidence"/>
                          <pic:cNvPicPr/>
                        </pic:nvPicPr>
                        <pic:blipFill>
                          <a:blip r:embed="rId8" cstate="print"/>
                          <a:stretch>
                            <a:fillRect/>
                          </a:stretch>
                        </pic:blipFill>
                        <pic:spPr>
                          <a:xfrm>
                            <a:off x="0" y="0"/>
                            <a:ext cx="306994" cy="395255"/>
                          </a:xfrm>
                          <a:prstGeom prst="rect">
                            <a:avLst/>
                          </a:prstGeom>
                        </pic:spPr>
                      </pic:pic>
                    </a:graphicData>
                  </a:graphic>
                </wp:inline>
              </w:drawing>
            </w:r>
          </w:p>
        </w:tc>
      </w:tr>
    </w:tbl>
    <w:p w14:paraId="0A380FF3" w14:textId="77777777" w:rsidR="009D2214" w:rsidRPr="00A856B7" w:rsidRDefault="009D2214" w:rsidP="001D3393">
      <w:pPr>
        <w:spacing w:after="0" w:line="240" w:lineRule="auto"/>
        <w:jc w:val="both"/>
        <w:rPr>
          <w:rFonts w:ascii="Times New Roman" w:eastAsia="Times New Roman" w:hAnsi="Times New Roman" w:cs="Times New Roman"/>
          <w:kern w:val="0"/>
          <w:sz w:val="26"/>
          <w:szCs w:val="26"/>
        </w:rPr>
      </w:pPr>
    </w:p>
    <w:p w14:paraId="23C892DA" w14:textId="77777777" w:rsidR="00B94FF2" w:rsidRPr="00A856B7" w:rsidRDefault="009B4DDD" w:rsidP="001D3393">
      <w:pPr>
        <w:spacing w:after="0" w:line="240" w:lineRule="auto"/>
        <w:jc w:val="both"/>
        <w:rPr>
          <w:rFonts w:ascii="Times New Roman" w:eastAsia="Times New Roman" w:hAnsi="Times New Roman" w:cs="Times New Roman"/>
          <w:kern w:val="0"/>
          <w:sz w:val="26"/>
          <w:szCs w:val="26"/>
        </w:rPr>
      </w:pPr>
      <w:r w:rsidRPr="00A856B7">
        <w:rPr>
          <w:rFonts w:ascii="Times New Roman" w:eastAsia="Times New Roman" w:hAnsi="Times New Roman" w:cs="Times New Roman"/>
          <w:kern w:val="0"/>
          <w:sz w:val="26"/>
          <w:szCs w:val="26"/>
        </w:rPr>
        <w:t xml:space="preserve">Trong </w:t>
      </w:r>
      <w:proofErr w:type="spellStart"/>
      <w:r w:rsidRPr="00A856B7">
        <w:rPr>
          <w:rFonts w:ascii="Times New Roman" w:eastAsia="Times New Roman" w:hAnsi="Times New Roman" w:cs="Times New Roman"/>
          <w:kern w:val="0"/>
          <w:sz w:val="26"/>
          <w:szCs w:val="26"/>
        </w:rPr>
        <w:t>đó</w:t>
      </w:r>
      <w:proofErr w:type="spellEnd"/>
      <w:r w:rsidRPr="00A856B7">
        <w:rPr>
          <w:rFonts w:ascii="Times New Roman" w:eastAsia="Times New Roman" w:hAnsi="Times New Roman" w:cs="Times New Roman"/>
          <w:kern w:val="0"/>
          <w:sz w:val="26"/>
          <w:szCs w:val="26"/>
        </w:rPr>
        <w:t>:</w:t>
      </w:r>
    </w:p>
    <w:p w14:paraId="60B68A2A" w14:textId="77777777" w:rsidR="009B4DDD" w:rsidRPr="00A856B7" w:rsidRDefault="009B4DDD" w:rsidP="001D3393">
      <w:pPr>
        <w:spacing w:after="0" w:line="240" w:lineRule="auto"/>
        <w:ind w:firstLine="709"/>
        <w:jc w:val="both"/>
        <w:rPr>
          <w:rFonts w:ascii="Times New Roman" w:eastAsia="Times New Roman" w:hAnsi="Times New Roman" w:cs="Times New Roman"/>
          <w:kern w:val="0"/>
          <w:sz w:val="26"/>
          <w:szCs w:val="26"/>
        </w:rPr>
      </w:pPr>
      <w:r w:rsidRPr="00A856B7">
        <w:rPr>
          <w:rFonts w:ascii="Times New Roman" w:eastAsia="Times New Roman" w:hAnsi="Times New Roman" w:cs="Times New Roman"/>
          <w:kern w:val="0"/>
          <w:sz w:val="26"/>
          <w:szCs w:val="26"/>
        </w:rPr>
        <w:t xml:space="preserve">n: </w:t>
      </w:r>
      <w:proofErr w:type="spellStart"/>
      <w:r w:rsidRPr="00A856B7">
        <w:rPr>
          <w:rFonts w:ascii="Times New Roman" w:eastAsia="Times New Roman" w:hAnsi="Times New Roman" w:cs="Times New Roman"/>
          <w:kern w:val="0"/>
          <w:sz w:val="26"/>
          <w:szCs w:val="26"/>
        </w:rPr>
        <w:t>cỡ</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mẫu</w:t>
      </w:r>
      <w:proofErr w:type="spellEnd"/>
    </w:p>
    <w:p w14:paraId="55DF4659" w14:textId="77777777" w:rsidR="009B4DDD" w:rsidRPr="00A856B7" w:rsidRDefault="009B4DDD" w:rsidP="001D3393">
      <w:pPr>
        <w:spacing w:after="0" w:line="240" w:lineRule="auto"/>
        <w:ind w:firstLine="709"/>
        <w:jc w:val="both"/>
        <w:rPr>
          <w:rFonts w:ascii="Times New Roman" w:eastAsia="Times New Roman" w:hAnsi="Times New Roman" w:cs="Times New Roman"/>
          <w:kern w:val="0"/>
          <w:sz w:val="26"/>
          <w:szCs w:val="26"/>
        </w:rPr>
      </w:pPr>
      <w:r w:rsidRPr="00A856B7">
        <w:rPr>
          <w:rFonts w:ascii="Times New Roman" w:eastAsia="Times New Roman" w:hAnsi="Times New Roman" w:cs="Times New Roman"/>
          <w:kern w:val="0"/>
          <w:sz w:val="26"/>
          <w:szCs w:val="26"/>
        </w:rPr>
        <w:t xml:space="preserve">ɛ: </w:t>
      </w:r>
      <w:proofErr w:type="spellStart"/>
      <w:r w:rsidRPr="00A856B7">
        <w:rPr>
          <w:rFonts w:ascii="Times New Roman" w:eastAsia="Times New Roman" w:hAnsi="Times New Roman" w:cs="Times New Roman"/>
          <w:kern w:val="0"/>
          <w:sz w:val="26"/>
          <w:szCs w:val="26"/>
        </w:rPr>
        <w:t>khoảng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sai</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lệch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mong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muốn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lấy</w:t>
      </w:r>
      <w:proofErr w:type="spellEnd"/>
      <w:r w:rsidRPr="00A856B7">
        <w:rPr>
          <w:rFonts w:ascii="Times New Roman" w:eastAsia="Times New Roman" w:hAnsi="Times New Roman" w:cs="Times New Roman"/>
          <w:kern w:val="0"/>
          <w:sz w:val="26"/>
          <w:szCs w:val="26"/>
        </w:rPr>
        <w:t xml:space="preserve"> ɛ = 0,15</w:t>
      </w:r>
    </w:p>
    <w:p w14:paraId="719A9D0B" w14:textId="4E8573C0" w:rsidR="009B4DDD" w:rsidRPr="00A856B7" w:rsidRDefault="009B4DDD" w:rsidP="001D3393">
      <w:pPr>
        <w:spacing w:after="0" w:line="240" w:lineRule="auto"/>
        <w:ind w:firstLine="709"/>
        <w:jc w:val="both"/>
        <w:rPr>
          <w:rFonts w:ascii="Times New Roman" w:eastAsia="Times New Roman" w:hAnsi="Times New Roman" w:cs="Times New Roman"/>
          <w:kern w:val="0"/>
          <w:sz w:val="26"/>
          <w:szCs w:val="26"/>
        </w:rPr>
      </w:pPr>
      <w:r w:rsidRPr="00A856B7">
        <w:rPr>
          <w:rFonts w:ascii="Times New Roman" w:eastAsia="Times New Roman" w:hAnsi="Times New Roman" w:cs="Times New Roman"/>
          <w:kern w:val="0"/>
          <w:sz w:val="26"/>
          <w:szCs w:val="26"/>
        </w:rPr>
        <w:t xml:space="preserve">α: </w:t>
      </w:r>
      <w:proofErr w:type="spellStart"/>
      <w:r w:rsidRPr="00A856B7">
        <w:rPr>
          <w:rFonts w:ascii="Times New Roman" w:eastAsia="Times New Roman" w:hAnsi="Times New Roman" w:cs="Times New Roman"/>
          <w:kern w:val="0"/>
          <w:sz w:val="26"/>
          <w:szCs w:val="26"/>
        </w:rPr>
        <w:t>mức</w:t>
      </w:r>
      <w:proofErr w:type="spellEnd"/>
      <w:r w:rsidRPr="00A856B7">
        <w:rPr>
          <w:rFonts w:ascii="Times New Roman" w:eastAsia="Times New Roman" w:hAnsi="Times New Roman" w:cs="Times New Roman"/>
          <w:kern w:val="0"/>
          <w:sz w:val="26"/>
          <w:szCs w:val="26"/>
        </w:rPr>
        <w:t xml:space="preserve"> ý </w:t>
      </w:r>
      <w:proofErr w:type="spellStart"/>
      <w:r w:rsidRPr="00A856B7">
        <w:rPr>
          <w:rFonts w:ascii="Times New Roman" w:eastAsia="Times New Roman" w:hAnsi="Times New Roman" w:cs="Times New Roman"/>
          <w:kern w:val="0"/>
          <w:sz w:val="26"/>
          <w:szCs w:val="26"/>
        </w:rPr>
        <w:t>nghĩa</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thống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kê</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Lấy</w:t>
      </w:r>
      <w:proofErr w:type="spellEnd"/>
      <w:r w:rsidRPr="00A856B7">
        <w:rPr>
          <w:rFonts w:ascii="Times New Roman" w:eastAsia="Times New Roman" w:hAnsi="Times New Roman" w:cs="Times New Roman"/>
          <w:kern w:val="0"/>
          <w:sz w:val="26"/>
          <w:szCs w:val="26"/>
        </w:rPr>
        <w:t xml:space="preserve"> α = 0</w:t>
      </w:r>
      <w:r w:rsidR="005A0C07" w:rsidRPr="00A856B7">
        <w:rPr>
          <w:rFonts w:ascii="Times New Roman" w:eastAsia="Times New Roman" w:hAnsi="Times New Roman" w:cs="Times New Roman"/>
          <w:kern w:val="0"/>
          <w:sz w:val="26"/>
          <w:szCs w:val="26"/>
        </w:rPr>
        <w:t>,</w:t>
      </w:r>
      <w:r w:rsidRPr="00A856B7">
        <w:rPr>
          <w:rFonts w:ascii="Times New Roman" w:eastAsia="Times New Roman" w:hAnsi="Times New Roman" w:cs="Times New Roman"/>
          <w:kern w:val="0"/>
          <w:sz w:val="26"/>
          <w:szCs w:val="26"/>
        </w:rPr>
        <w:t>05</w:t>
      </w:r>
      <w:r w:rsidR="005A0C07" w:rsidRPr="00A856B7">
        <w:rPr>
          <w:rFonts w:ascii="Times New Roman" w:eastAsia="Times New Roman" w:hAnsi="Times New Roman" w:cs="Times New Roman"/>
          <w:kern w:val="0"/>
          <w:sz w:val="26"/>
          <w:szCs w:val="26"/>
        </w:rPr>
        <w:t>,</w:t>
      </w:r>
      <w:r w:rsidRPr="00A856B7">
        <w:rPr>
          <w:rFonts w:ascii="Times New Roman" w:eastAsia="Times New Roman" w:hAnsi="Times New Roman" w:cs="Times New Roman"/>
          <w:kern w:val="0"/>
          <w:sz w:val="26"/>
          <w:szCs w:val="26"/>
        </w:rPr>
        <w:t xml:space="preserve"> Z= 1,96</w:t>
      </w:r>
    </w:p>
    <w:p w14:paraId="5387B198" w14:textId="1543AFB2" w:rsidR="009B4DDD" w:rsidRPr="00A856B7" w:rsidRDefault="009B4DDD" w:rsidP="001D3393">
      <w:pPr>
        <w:spacing w:after="0" w:line="240" w:lineRule="auto"/>
        <w:ind w:firstLine="709"/>
        <w:jc w:val="both"/>
        <w:rPr>
          <w:rFonts w:ascii="Times New Roman" w:eastAsia="Times New Roman" w:hAnsi="Times New Roman" w:cs="Times New Roman"/>
          <w:kern w:val="0"/>
          <w:sz w:val="26"/>
          <w:szCs w:val="26"/>
        </w:rPr>
      </w:pPr>
      <w:r w:rsidRPr="00A856B7">
        <w:rPr>
          <w:rFonts w:ascii="Times New Roman" w:eastAsia="Times New Roman" w:hAnsi="Times New Roman" w:cs="Times New Roman"/>
          <w:kern w:val="0"/>
          <w:sz w:val="26"/>
          <w:szCs w:val="26"/>
        </w:rPr>
        <w:t xml:space="preserve">p: </w:t>
      </w:r>
      <w:proofErr w:type="spellStart"/>
      <w:r w:rsidRPr="00A856B7">
        <w:rPr>
          <w:rFonts w:ascii="Times New Roman" w:eastAsia="Times New Roman" w:hAnsi="Times New Roman" w:cs="Times New Roman"/>
          <w:kern w:val="0"/>
          <w:sz w:val="26"/>
          <w:szCs w:val="26"/>
        </w:rPr>
        <w:t>tỷ</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lệ</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hạ</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thấp</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giai</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đoạn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bệnh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nhờ</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phương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pháp</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điều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trị</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hóa</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xạ</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trị</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trước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mổ</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của</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nghiên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cứu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trước</w:t>
      </w:r>
      <w:proofErr w:type="spellEnd"/>
      <w:r w:rsidRPr="00A856B7">
        <w:rPr>
          <w:rFonts w:ascii="Times New Roman" w:eastAsia="Times New Roman" w:hAnsi="Times New Roman" w:cs="Times New Roman"/>
          <w:kern w:val="0"/>
          <w:sz w:val="26"/>
          <w:szCs w:val="26"/>
        </w:rPr>
        <w:t xml:space="preserve"> p= 0,74 (</w:t>
      </w:r>
      <w:proofErr w:type="spellStart"/>
      <w:r w:rsidRPr="00A856B7">
        <w:rPr>
          <w:rFonts w:ascii="Times New Roman" w:eastAsia="Times New Roman" w:hAnsi="Times New Roman" w:cs="Times New Roman"/>
          <w:kern w:val="0"/>
          <w:sz w:val="26"/>
          <w:szCs w:val="26"/>
        </w:rPr>
        <w:t>theo</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Elwanis</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và</w:t>
      </w:r>
      <w:proofErr w:type="spellEnd"/>
      <w:r w:rsidRPr="00A856B7">
        <w:rPr>
          <w:rFonts w:ascii="Times New Roman" w:eastAsia="Times New Roman" w:hAnsi="Times New Roman" w:cs="Times New Roman"/>
          <w:kern w:val="0"/>
          <w:sz w:val="26"/>
          <w:szCs w:val="26"/>
        </w:rPr>
        <w:t xml:space="preserve"> </w:t>
      </w:r>
      <w:proofErr w:type="spellStart"/>
      <w:r w:rsidR="00B20B5F" w:rsidRPr="00A856B7">
        <w:rPr>
          <w:rFonts w:ascii="Times New Roman" w:eastAsia="Times New Roman" w:hAnsi="Times New Roman" w:cs="Times New Roman"/>
          <w:kern w:val="0"/>
          <w:sz w:val="26"/>
          <w:szCs w:val="26"/>
        </w:rPr>
        <w:t>cộng</w:t>
      </w:r>
      <w:proofErr w:type="spellEnd"/>
      <w:r w:rsidR="00B20B5F" w:rsidRPr="00A856B7">
        <w:rPr>
          <w:rFonts w:ascii="Times New Roman" w:eastAsia="Times New Roman" w:hAnsi="Times New Roman" w:cs="Times New Roman"/>
          <w:kern w:val="0"/>
          <w:sz w:val="26"/>
          <w:szCs w:val="26"/>
        </w:rPr>
        <w:t xml:space="preserve"> </w:t>
      </w:r>
      <w:proofErr w:type="spellStart"/>
      <w:r w:rsidR="00B20B5F" w:rsidRPr="00A856B7">
        <w:rPr>
          <w:rFonts w:ascii="Times New Roman" w:eastAsia="Times New Roman" w:hAnsi="Times New Roman" w:cs="Times New Roman"/>
          <w:kern w:val="0"/>
          <w:sz w:val="26"/>
          <w:szCs w:val="26"/>
        </w:rPr>
        <w:t>sự</w:t>
      </w:r>
      <w:proofErr w:type="spellEnd"/>
      <w:r w:rsidRPr="00A856B7">
        <w:rPr>
          <w:rFonts w:ascii="Times New Roman" w:eastAsia="Times New Roman" w:hAnsi="Times New Roman" w:cs="Times New Roman"/>
          <w:kern w:val="0"/>
          <w:sz w:val="26"/>
          <w:szCs w:val="26"/>
        </w:rPr>
        <w:t xml:space="preserve"> 2009</w:t>
      </w:r>
      <w:r w:rsidR="005A0C07" w:rsidRPr="00A856B7">
        <w:rPr>
          <w:rFonts w:ascii="Times New Roman" w:eastAsia="Times New Roman" w:hAnsi="Times New Roman" w:cs="Times New Roman"/>
          <w:kern w:val="0"/>
          <w:sz w:val="26"/>
          <w:szCs w:val="26"/>
        </w:rPr>
        <w:t>).</w:t>
      </w:r>
      <w:r w:rsidR="00E16335" w:rsidRPr="00A856B7">
        <w:rPr>
          <w:rFonts w:ascii="Times New Roman" w:eastAsia="Times New Roman" w:hAnsi="Times New Roman" w:cs="Times New Roman"/>
          <w:kern w:val="0"/>
          <w:sz w:val="26"/>
          <w:szCs w:val="26"/>
        </w:rPr>
        <w:fldChar w:fldCharType="begin"/>
      </w:r>
      <w:r w:rsidR="008C0E3C" w:rsidRPr="00A856B7">
        <w:rPr>
          <w:rFonts w:ascii="Times New Roman" w:eastAsia="Times New Roman" w:hAnsi="Times New Roman" w:cs="Times New Roman"/>
          <w:kern w:val="0"/>
          <w:sz w:val="26"/>
          <w:szCs w:val="26"/>
        </w:rPr>
        <w:instrText xml:space="preserve"> ADDIN EN.CITE &lt;EndNote&gt;&lt;Cite&gt;&lt;Author&gt;Elwanis&lt;/Author&gt;&lt;Year&gt;2009&lt;/Year&gt;&lt;RecNum&gt;5&lt;/RecNum&gt;&lt;DisplayText&gt;&lt;style face="superscript"&gt;3&lt;/style&gt;&lt;/DisplayText&gt;&lt;record&gt;&lt;rec-number&gt;5&lt;/rec-number&gt;&lt;foreign-keys&gt;&lt;key app="EN" db-id="9zfvw0ef89tpxoeprdt5vf0ozzpf9vwzx0dx" timestamp="1722908294"&gt;5&lt;/key&gt;&lt;/foreign-keys&gt;&lt;ref-type name="Journal Article"&gt;17&lt;/ref-type&gt;&lt;contributors&gt;&lt;authors&gt;&lt;author&gt;Elwanis, M. A.&lt;/author&gt;&lt;author&gt;Maximous, D. W.&lt;/author&gt;&lt;author&gt;Elsayed, M. I.&lt;/author&gt;&lt;author&gt;Mikhail, N. N.&lt;/author&gt;&lt;/authors&gt;&lt;/contributors&gt;&lt;auth-address&gt;Department of Biostatistics and Cancer Epidemiology, South Egypt Cancer Institute, Assiut, Egypt. mostafawanis@yahoo.com&lt;/auth-address&gt;&lt;titles&gt;&lt;title&gt;Surgical treatment for locally advanced lower third rectal cancer after neoadjuvent chemoradiation with capecitabine: prospective phase II trial&lt;/title&gt;&lt;secondary-title&gt;World J Surg Oncol&lt;/secondary-title&gt;&lt;/titles&gt;&lt;periodical&gt;&lt;full-title&gt;World J Surg Oncol&lt;/full-title&gt;&lt;/periodical&gt;&lt;pages&gt;52&lt;/pages&gt;&lt;volume&gt;7&lt;/volume&gt;&lt;edition&gt;20090609&lt;/edition&gt;&lt;keywords&gt;&lt;keyword&gt;Adult&lt;/keyword&gt;&lt;keyword&gt;Aged&lt;/keyword&gt;&lt;keyword&gt;Antimetabolites, Antineoplastic/*therapeutic use&lt;/keyword&gt;&lt;keyword&gt;Capecitabine&lt;/keyword&gt;&lt;keyword&gt;Combined Modality Therapy&lt;/keyword&gt;&lt;keyword&gt;Deoxycytidine/adverse effects/*analogs &amp;amp; derivatives/therapeutic use&lt;/keyword&gt;&lt;keyword&gt;Endosonography&lt;/keyword&gt;&lt;keyword&gt;Female&lt;/keyword&gt;&lt;keyword&gt;Fluorouracil/adverse effects/*analogs &amp;amp; derivatives/therapeutic use&lt;/keyword&gt;&lt;keyword&gt;Humans&lt;/keyword&gt;&lt;keyword&gt;Male&lt;/keyword&gt;&lt;keyword&gt;Middle Aged&lt;/keyword&gt;&lt;keyword&gt;Neoplasm Staging&lt;/keyword&gt;&lt;keyword&gt;Prospective Studies&lt;/keyword&gt;&lt;keyword&gt;Rectal Neoplasms/drug therapy/mortality/pathology/*surgery&lt;/keyword&gt;&lt;/keywords&gt;&lt;dates&gt;&lt;year&gt;2009&lt;/year&gt;&lt;pub-dates&gt;&lt;date&gt;Jun 9&lt;/date&gt;&lt;/pub-dates&gt;&lt;/dates&gt;&lt;isbn&gt;1477-7819&lt;/isbn&gt;&lt;accession-num&gt;19508705&lt;/accession-num&gt;&lt;urls&gt;&lt;/urls&gt;&lt;custom2&gt;PMC2699338&lt;/custom2&gt;&lt;electronic-resource-num&gt;10.1186/1477-7819-7-52&lt;/electronic-resource-num&gt;&lt;remote-database-provider&gt;NLM&lt;/remote-database-provider&gt;&lt;language&gt;eng&lt;/language&gt;&lt;/record&gt;&lt;/Cite&gt;&lt;/EndNote&gt;</w:instrText>
      </w:r>
      <w:r w:rsidR="00E16335" w:rsidRPr="00A856B7">
        <w:rPr>
          <w:rFonts w:ascii="Times New Roman" w:eastAsia="Times New Roman" w:hAnsi="Times New Roman" w:cs="Times New Roman"/>
          <w:kern w:val="0"/>
          <w:sz w:val="26"/>
          <w:szCs w:val="26"/>
        </w:rPr>
        <w:fldChar w:fldCharType="separate"/>
      </w:r>
      <w:r w:rsidR="008C0E3C" w:rsidRPr="00A856B7">
        <w:rPr>
          <w:rFonts w:ascii="Times New Roman" w:eastAsia="Times New Roman" w:hAnsi="Times New Roman" w:cs="Times New Roman"/>
          <w:noProof/>
          <w:kern w:val="0"/>
          <w:sz w:val="26"/>
          <w:szCs w:val="26"/>
          <w:vertAlign w:val="superscript"/>
        </w:rPr>
        <w:t>3</w:t>
      </w:r>
      <w:r w:rsidR="00E16335" w:rsidRPr="00A856B7">
        <w:rPr>
          <w:rFonts w:ascii="Times New Roman" w:eastAsia="Times New Roman" w:hAnsi="Times New Roman" w:cs="Times New Roman"/>
          <w:kern w:val="0"/>
          <w:sz w:val="26"/>
          <w:szCs w:val="26"/>
        </w:rPr>
        <w:fldChar w:fldCharType="end"/>
      </w:r>
    </w:p>
    <w:p w14:paraId="17B50523" w14:textId="60B7F623" w:rsidR="009B4DDD" w:rsidRPr="00A856B7" w:rsidRDefault="009B4DDD" w:rsidP="001D3393">
      <w:pPr>
        <w:spacing w:after="0" w:line="240" w:lineRule="auto"/>
        <w:ind w:firstLine="709"/>
        <w:jc w:val="both"/>
        <w:rPr>
          <w:rFonts w:ascii="Times New Roman" w:eastAsia="Times New Roman" w:hAnsi="Times New Roman" w:cs="Times New Roman"/>
          <w:kern w:val="0"/>
          <w:sz w:val="26"/>
          <w:szCs w:val="26"/>
        </w:rPr>
      </w:pPr>
      <w:proofErr w:type="spellStart"/>
      <w:r w:rsidRPr="00A856B7">
        <w:rPr>
          <w:rFonts w:ascii="Times New Roman" w:eastAsia="Times New Roman" w:hAnsi="Times New Roman" w:cs="Times New Roman"/>
          <w:kern w:val="0"/>
          <w:sz w:val="26"/>
          <w:szCs w:val="26"/>
        </w:rPr>
        <w:t>Tính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cỡ</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mẫu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tối</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thiểu</w:t>
      </w:r>
      <w:proofErr w:type="spellEnd"/>
      <w:r w:rsidRPr="00A856B7">
        <w:rPr>
          <w:rFonts w:ascii="Times New Roman" w:eastAsia="Times New Roman" w:hAnsi="Times New Roman" w:cs="Times New Roman"/>
          <w:kern w:val="0"/>
          <w:sz w:val="26"/>
          <w:szCs w:val="26"/>
        </w:rPr>
        <w:t xml:space="preserve"> n= 70 </w:t>
      </w:r>
      <w:proofErr w:type="spellStart"/>
      <w:r w:rsidRPr="00A856B7">
        <w:rPr>
          <w:rFonts w:ascii="Times New Roman" w:eastAsia="Times New Roman" w:hAnsi="Times New Roman" w:cs="Times New Roman"/>
          <w:kern w:val="0"/>
          <w:sz w:val="26"/>
          <w:szCs w:val="26"/>
        </w:rPr>
        <w:t>bệnh</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nhân</w:t>
      </w:r>
      <w:proofErr w:type="spellEnd"/>
      <w:r w:rsidR="005A0C07" w:rsidRPr="00A856B7">
        <w:rPr>
          <w:rFonts w:ascii="Times New Roman" w:eastAsia="Times New Roman" w:hAnsi="Times New Roman" w:cs="Times New Roman"/>
          <w:kern w:val="0"/>
          <w:sz w:val="26"/>
          <w:szCs w:val="26"/>
        </w:rPr>
        <w:t>.</w:t>
      </w:r>
    </w:p>
    <w:p w14:paraId="1B8CEFFA" w14:textId="77777777" w:rsidR="00923BE9" w:rsidRPr="00A856B7" w:rsidRDefault="00923BE9" w:rsidP="001D3393">
      <w:pPr>
        <w:pStyle w:val="ListParagraph"/>
        <w:widowControl w:val="0"/>
        <w:numPr>
          <w:ilvl w:val="0"/>
          <w:numId w:val="1"/>
        </w:numPr>
        <w:spacing w:after="0" w:line="240" w:lineRule="auto"/>
        <w:jc w:val="both"/>
        <w:rPr>
          <w:rFonts w:ascii="Times New Roman" w:hAnsi="Times New Roman" w:cs="Times New Roman"/>
          <w:sz w:val="26"/>
          <w:szCs w:val="26"/>
          <w:lang w:val="pl-PL"/>
        </w:rPr>
      </w:pPr>
      <w:proofErr w:type="spellStart"/>
      <w:r w:rsidRPr="00A856B7">
        <w:rPr>
          <w:rFonts w:ascii="Times New Roman" w:eastAsia="Times New Roman" w:hAnsi="Times New Roman" w:cs="Times New Roman"/>
          <w:kern w:val="0"/>
          <w:sz w:val="26"/>
          <w:szCs w:val="26"/>
        </w:rPr>
        <w:t>Phác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đồ</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điều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trị</w:t>
      </w:r>
      <w:proofErr w:type="spellEnd"/>
      <w:r w:rsidRPr="00A856B7">
        <w:rPr>
          <w:rFonts w:ascii="Times New Roman" w:eastAsia="Times New Roman" w:hAnsi="Times New Roman" w:cs="Times New Roman"/>
          <w:kern w:val="0"/>
          <w:sz w:val="26"/>
          <w:szCs w:val="26"/>
        </w:rPr>
        <w:t xml:space="preserve">: </w:t>
      </w:r>
      <w:r w:rsidRPr="00A856B7">
        <w:rPr>
          <w:rFonts w:ascii="Times New Roman" w:hAnsi="Times New Roman" w:cs="Times New Roman"/>
          <w:sz w:val="26"/>
          <w:szCs w:val="26"/>
          <w:lang w:val="pl-PL"/>
        </w:rPr>
        <w:t xml:space="preserve">Bệnh nhân được hoá trị bằng phác đồ </w:t>
      </w:r>
      <w:r w:rsidRPr="00A856B7">
        <w:rPr>
          <w:rFonts w:ascii="Times New Roman" w:hAnsi="Times New Roman" w:cs="Times New Roman"/>
          <w:spacing w:val="-1"/>
          <w:sz w:val="26"/>
          <w:szCs w:val="26"/>
        </w:rPr>
        <w:t>Capecitabine</w:t>
      </w:r>
      <w:r w:rsidRPr="00A856B7">
        <w:rPr>
          <w:rFonts w:ascii="Times New Roman" w:hAnsi="Times New Roman" w:cs="Times New Roman"/>
          <w:spacing w:val="10"/>
          <w:sz w:val="26"/>
          <w:szCs w:val="26"/>
        </w:rPr>
        <w:t xml:space="preserve"> </w:t>
      </w:r>
      <w:r w:rsidRPr="00A856B7">
        <w:rPr>
          <w:rFonts w:ascii="Times New Roman" w:hAnsi="Times New Roman" w:cs="Times New Roman"/>
          <w:spacing w:val="-1"/>
          <w:sz w:val="26"/>
          <w:szCs w:val="26"/>
        </w:rPr>
        <w:t>825mg/m</w:t>
      </w:r>
      <w:r w:rsidRPr="00A856B7">
        <w:rPr>
          <w:rFonts w:ascii="Times New Roman" w:hAnsi="Times New Roman" w:cs="Times New Roman"/>
          <w:spacing w:val="-1"/>
          <w:sz w:val="26"/>
          <w:szCs w:val="26"/>
          <w:vertAlign w:val="superscript"/>
        </w:rPr>
        <w:t>2</w:t>
      </w:r>
      <w:r w:rsidRPr="00A856B7">
        <w:rPr>
          <w:rFonts w:ascii="Times New Roman" w:hAnsi="Times New Roman" w:cs="Times New Roman"/>
          <w:spacing w:val="6"/>
          <w:position w:val="12"/>
          <w:sz w:val="26"/>
          <w:szCs w:val="26"/>
        </w:rPr>
        <w:t xml:space="preserve"> </w:t>
      </w:r>
      <w:proofErr w:type="spellStart"/>
      <w:r w:rsidRPr="00A856B7">
        <w:rPr>
          <w:rFonts w:ascii="Times New Roman" w:hAnsi="Times New Roman" w:cs="Times New Roman"/>
          <w:sz w:val="26"/>
          <w:szCs w:val="26"/>
        </w:rPr>
        <w:t>hai</w:t>
      </w:r>
      <w:proofErr w:type="spellEnd"/>
      <w:r w:rsidRPr="00A856B7">
        <w:rPr>
          <w:rFonts w:ascii="Times New Roman" w:hAnsi="Times New Roman" w:cs="Times New Roman"/>
          <w:spacing w:val="10"/>
          <w:sz w:val="26"/>
          <w:szCs w:val="26"/>
        </w:rPr>
        <w:t xml:space="preserve"> </w:t>
      </w:r>
      <w:proofErr w:type="spellStart"/>
      <w:r w:rsidRPr="00A856B7">
        <w:rPr>
          <w:rFonts w:ascii="Times New Roman" w:hAnsi="Times New Roman" w:cs="Times New Roman"/>
          <w:spacing w:val="-1"/>
          <w:sz w:val="26"/>
          <w:szCs w:val="26"/>
        </w:rPr>
        <w:t>lần</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uống</w:t>
      </w:r>
      <w:proofErr w:type="spellEnd"/>
      <w:r w:rsidRPr="00A856B7">
        <w:rPr>
          <w:rFonts w:ascii="Times New Roman" w:hAnsi="Times New Roman" w:cs="Times New Roman"/>
          <w:spacing w:val="9"/>
          <w:sz w:val="26"/>
          <w:szCs w:val="26"/>
        </w:rPr>
        <w:t xml:space="preserve"> </w:t>
      </w:r>
      <w:proofErr w:type="spellStart"/>
      <w:r w:rsidRPr="00A856B7">
        <w:rPr>
          <w:rFonts w:ascii="Times New Roman" w:hAnsi="Times New Roman" w:cs="Times New Roman"/>
          <w:spacing w:val="-1"/>
          <w:sz w:val="26"/>
          <w:szCs w:val="26"/>
        </w:rPr>
        <w:t>mỗi</w:t>
      </w:r>
      <w:proofErr w:type="spellEnd"/>
      <w:r w:rsidRPr="00A856B7">
        <w:rPr>
          <w:rFonts w:ascii="Times New Roman" w:hAnsi="Times New Roman" w:cs="Times New Roman"/>
          <w:spacing w:val="9"/>
          <w:sz w:val="26"/>
          <w:szCs w:val="26"/>
        </w:rPr>
        <w:t xml:space="preserve"> </w:t>
      </w:r>
      <w:proofErr w:type="spellStart"/>
      <w:r w:rsidRPr="00A856B7">
        <w:rPr>
          <w:rFonts w:ascii="Times New Roman" w:hAnsi="Times New Roman" w:cs="Times New Roman"/>
          <w:spacing w:val="-1"/>
          <w:sz w:val="26"/>
          <w:szCs w:val="26"/>
        </w:rPr>
        <w:t>ngày</w:t>
      </w:r>
      <w:proofErr w:type="spellEnd"/>
      <w:r w:rsidRPr="00A856B7">
        <w:rPr>
          <w:rFonts w:ascii="Times New Roman" w:hAnsi="Times New Roman" w:cs="Times New Roman"/>
          <w:spacing w:val="11"/>
          <w:sz w:val="26"/>
          <w:szCs w:val="26"/>
        </w:rPr>
        <w:t xml:space="preserve"> </w:t>
      </w:r>
      <w:r w:rsidRPr="00A856B7">
        <w:rPr>
          <w:rFonts w:ascii="Times New Roman" w:hAnsi="Times New Roman" w:cs="Times New Roman"/>
          <w:spacing w:val="-1"/>
          <w:sz w:val="26"/>
          <w:szCs w:val="26"/>
        </w:rPr>
        <w:t xml:space="preserve">(5 </w:t>
      </w:r>
      <w:proofErr w:type="spellStart"/>
      <w:r w:rsidRPr="00A856B7">
        <w:rPr>
          <w:rFonts w:ascii="Times New Roman" w:hAnsi="Times New Roman" w:cs="Times New Roman"/>
          <w:spacing w:val="-1"/>
          <w:sz w:val="26"/>
          <w:szCs w:val="26"/>
        </w:rPr>
        <w:t>ngày</w:t>
      </w:r>
      <w:proofErr w:type="spellEnd"/>
      <w:r w:rsidRPr="00A856B7">
        <w:rPr>
          <w:rFonts w:ascii="Times New Roman" w:hAnsi="Times New Roman" w:cs="Times New Roman"/>
          <w:spacing w:val="-1"/>
          <w:sz w:val="26"/>
          <w:szCs w:val="26"/>
        </w:rPr>
        <w:t>/</w:t>
      </w:r>
      <w:proofErr w:type="spellStart"/>
      <w:r w:rsidRPr="00A856B7">
        <w:rPr>
          <w:rFonts w:ascii="Times New Roman" w:hAnsi="Times New Roman" w:cs="Times New Roman"/>
          <w:spacing w:val="-1"/>
          <w:sz w:val="26"/>
          <w:szCs w:val="26"/>
        </w:rPr>
        <w:t>tuần</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đồng</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thời</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xạ</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trị</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với</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tổng</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liều</w:t>
      </w:r>
      <w:proofErr w:type="spellEnd"/>
      <w:r w:rsidRPr="00A856B7">
        <w:rPr>
          <w:rFonts w:ascii="Times New Roman" w:hAnsi="Times New Roman" w:cs="Times New Roman"/>
          <w:spacing w:val="-1"/>
          <w:sz w:val="26"/>
          <w:szCs w:val="26"/>
        </w:rPr>
        <w:t xml:space="preserve"> 50,4 </w:t>
      </w:r>
      <w:proofErr w:type="spellStart"/>
      <w:r w:rsidRPr="00A856B7">
        <w:rPr>
          <w:rFonts w:ascii="Times New Roman" w:hAnsi="Times New Roman" w:cs="Times New Roman"/>
          <w:spacing w:val="-1"/>
          <w:sz w:val="26"/>
          <w:szCs w:val="26"/>
        </w:rPr>
        <w:t>Gy</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phân</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liều</w:t>
      </w:r>
      <w:proofErr w:type="spellEnd"/>
      <w:r w:rsidRPr="00A856B7">
        <w:rPr>
          <w:rFonts w:ascii="Times New Roman" w:hAnsi="Times New Roman" w:cs="Times New Roman"/>
          <w:spacing w:val="-1"/>
          <w:sz w:val="26"/>
          <w:szCs w:val="26"/>
        </w:rPr>
        <w:t xml:space="preserve"> 1,8Gy/</w:t>
      </w:r>
      <w:proofErr w:type="spellStart"/>
      <w:r w:rsidRPr="00A856B7">
        <w:rPr>
          <w:rFonts w:ascii="Times New Roman" w:hAnsi="Times New Roman" w:cs="Times New Roman"/>
          <w:spacing w:val="-1"/>
          <w:sz w:val="26"/>
          <w:szCs w:val="26"/>
        </w:rPr>
        <w:t>ngày</w:t>
      </w:r>
      <w:proofErr w:type="spellEnd"/>
      <w:r w:rsidRPr="00A856B7">
        <w:rPr>
          <w:rFonts w:ascii="Times New Roman" w:hAnsi="Times New Roman" w:cs="Times New Roman"/>
          <w:spacing w:val="-1"/>
          <w:sz w:val="26"/>
          <w:szCs w:val="26"/>
        </w:rPr>
        <w:t xml:space="preserve">, 5 </w:t>
      </w:r>
      <w:proofErr w:type="spellStart"/>
      <w:r w:rsidRPr="00A856B7">
        <w:rPr>
          <w:rFonts w:ascii="Times New Roman" w:hAnsi="Times New Roman" w:cs="Times New Roman"/>
          <w:spacing w:val="-1"/>
          <w:sz w:val="26"/>
          <w:szCs w:val="26"/>
        </w:rPr>
        <w:t>ngày</w:t>
      </w:r>
      <w:proofErr w:type="spellEnd"/>
      <w:r w:rsidRPr="00A856B7">
        <w:rPr>
          <w:rFonts w:ascii="Times New Roman" w:hAnsi="Times New Roman" w:cs="Times New Roman"/>
          <w:spacing w:val="-1"/>
          <w:sz w:val="26"/>
          <w:szCs w:val="26"/>
        </w:rPr>
        <w:t>/</w:t>
      </w:r>
      <w:proofErr w:type="spellStart"/>
      <w:r w:rsidRPr="00A856B7">
        <w:rPr>
          <w:rFonts w:ascii="Times New Roman" w:hAnsi="Times New Roman" w:cs="Times New Roman"/>
          <w:spacing w:val="-1"/>
          <w:sz w:val="26"/>
          <w:szCs w:val="26"/>
        </w:rPr>
        <w:t>tuần</w:t>
      </w:r>
      <w:proofErr w:type="spellEnd"/>
      <w:r w:rsidRPr="00A856B7">
        <w:rPr>
          <w:rFonts w:ascii="Times New Roman" w:hAnsi="Times New Roman" w:cs="Times New Roman"/>
          <w:spacing w:val="-1"/>
          <w:sz w:val="26"/>
          <w:szCs w:val="26"/>
        </w:rPr>
        <w:t xml:space="preserve">. Sau 6-8 </w:t>
      </w:r>
      <w:proofErr w:type="spellStart"/>
      <w:r w:rsidRPr="00A856B7">
        <w:rPr>
          <w:rFonts w:ascii="Times New Roman" w:hAnsi="Times New Roman" w:cs="Times New Roman"/>
          <w:spacing w:val="-1"/>
          <w:sz w:val="26"/>
          <w:szCs w:val="26"/>
        </w:rPr>
        <w:t>tuần</w:t>
      </w:r>
      <w:proofErr w:type="spellEnd"/>
      <w:r w:rsidR="00F14EEE" w:rsidRPr="00A856B7">
        <w:rPr>
          <w:rFonts w:ascii="Times New Roman" w:hAnsi="Times New Roman" w:cs="Times New Roman"/>
          <w:spacing w:val="-1"/>
          <w:sz w:val="26"/>
          <w:szCs w:val="26"/>
        </w:rPr>
        <w:t xml:space="preserve"> </w:t>
      </w:r>
      <w:proofErr w:type="spellStart"/>
      <w:r w:rsidR="00F14EEE" w:rsidRPr="00A856B7">
        <w:rPr>
          <w:rFonts w:ascii="Times New Roman" w:hAnsi="Times New Roman" w:cs="Times New Roman"/>
          <w:spacing w:val="-1"/>
          <w:sz w:val="26"/>
          <w:szCs w:val="26"/>
        </w:rPr>
        <w:t>kết</w:t>
      </w:r>
      <w:proofErr w:type="spellEnd"/>
      <w:r w:rsidR="00F14EEE" w:rsidRPr="00A856B7">
        <w:rPr>
          <w:rFonts w:ascii="Times New Roman" w:hAnsi="Times New Roman" w:cs="Times New Roman"/>
          <w:spacing w:val="-1"/>
          <w:sz w:val="26"/>
          <w:szCs w:val="26"/>
        </w:rPr>
        <w:t xml:space="preserve"> </w:t>
      </w:r>
      <w:proofErr w:type="spellStart"/>
      <w:r w:rsidR="00F14EEE" w:rsidRPr="00A856B7">
        <w:rPr>
          <w:rFonts w:ascii="Times New Roman" w:hAnsi="Times New Roman" w:cs="Times New Roman"/>
          <w:spacing w:val="-1"/>
          <w:sz w:val="26"/>
          <w:szCs w:val="26"/>
        </w:rPr>
        <w:t>thúc</w:t>
      </w:r>
      <w:proofErr w:type="spellEnd"/>
      <w:r w:rsidR="00F14EEE" w:rsidRPr="00A856B7">
        <w:rPr>
          <w:rFonts w:ascii="Times New Roman" w:hAnsi="Times New Roman" w:cs="Times New Roman"/>
          <w:spacing w:val="-1"/>
          <w:sz w:val="26"/>
          <w:szCs w:val="26"/>
        </w:rPr>
        <w:t xml:space="preserve"> </w:t>
      </w:r>
      <w:proofErr w:type="spellStart"/>
      <w:r w:rsidR="00F14EEE" w:rsidRPr="00A856B7">
        <w:rPr>
          <w:rFonts w:ascii="Times New Roman" w:hAnsi="Times New Roman" w:cs="Times New Roman"/>
          <w:spacing w:val="-1"/>
          <w:sz w:val="26"/>
          <w:szCs w:val="26"/>
        </w:rPr>
        <w:t>hóa</w:t>
      </w:r>
      <w:proofErr w:type="spellEnd"/>
      <w:r w:rsidR="00F14EEE" w:rsidRPr="00A856B7">
        <w:rPr>
          <w:rFonts w:ascii="Times New Roman" w:hAnsi="Times New Roman" w:cs="Times New Roman"/>
          <w:spacing w:val="-1"/>
          <w:sz w:val="26"/>
          <w:szCs w:val="26"/>
        </w:rPr>
        <w:t xml:space="preserve"> </w:t>
      </w:r>
      <w:proofErr w:type="spellStart"/>
      <w:r w:rsidR="00F14EEE" w:rsidRPr="00A856B7">
        <w:rPr>
          <w:rFonts w:ascii="Times New Roman" w:hAnsi="Times New Roman" w:cs="Times New Roman"/>
          <w:spacing w:val="-1"/>
          <w:sz w:val="26"/>
          <w:szCs w:val="26"/>
        </w:rPr>
        <w:t>xạ</w:t>
      </w:r>
      <w:proofErr w:type="spellEnd"/>
      <w:r w:rsidR="00F14EEE" w:rsidRPr="00A856B7">
        <w:rPr>
          <w:rFonts w:ascii="Times New Roman" w:hAnsi="Times New Roman" w:cs="Times New Roman"/>
          <w:spacing w:val="-1"/>
          <w:sz w:val="26"/>
          <w:szCs w:val="26"/>
        </w:rPr>
        <w:t xml:space="preserve"> </w:t>
      </w:r>
      <w:proofErr w:type="spellStart"/>
      <w:r w:rsidR="00F14EEE" w:rsidRPr="00A856B7">
        <w:rPr>
          <w:rFonts w:ascii="Times New Roman" w:hAnsi="Times New Roman" w:cs="Times New Roman"/>
          <w:spacing w:val="-1"/>
          <w:sz w:val="26"/>
          <w:szCs w:val="26"/>
        </w:rPr>
        <w:t>trị</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bệnh</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nhân</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sẽ</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được</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tiến</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hành</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phẫu</w:t>
      </w:r>
      <w:proofErr w:type="spellEnd"/>
      <w:r w:rsidRPr="00A856B7">
        <w:rPr>
          <w:rFonts w:ascii="Times New Roman" w:hAnsi="Times New Roman" w:cs="Times New Roman"/>
          <w:spacing w:val="-1"/>
          <w:sz w:val="26"/>
          <w:szCs w:val="26"/>
        </w:rPr>
        <w:t xml:space="preserve"> </w:t>
      </w:r>
      <w:proofErr w:type="spellStart"/>
      <w:r w:rsidRPr="00A856B7">
        <w:rPr>
          <w:rFonts w:ascii="Times New Roman" w:hAnsi="Times New Roman" w:cs="Times New Roman"/>
          <w:spacing w:val="-1"/>
          <w:sz w:val="26"/>
          <w:szCs w:val="26"/>
        </w:rPr>
        <w:t>thuậ</w:t>
      </w:r>
      <w:r w:rsidR="00F14EEE" w:rsidRPr="00A856B7">
        <w:rPr>
          <w:rFonts w:ascii="Times New Roman" w:hAnsi="Times New Roman" w:cs="Times New Roman"/>
          <w:spacing w:val="-1"/>
          <w:sz w:val="26"/>
          <w:szCs w:val="26"/>
        </w:rPr>
        <w:t>t</w:t>
      </w:r>
      <w:proofErr w:type="spellEnd"/>
      <w:r w:rsidR="00F14EEE" w:rsidRPr="00A856B7">
        <w:rPr>
          <w:rFonts w:ascii="Times New Roman" w:hAnsi="Times New Roman" w:cs="Times New Roman"/>
          <w:spacing w:val="-1"/>
          <w:sz w:val="26"/>
          <w:szCs w:val="26"/>
        </w:rPr>
        <w:t xml:space="preserve">. </w:t>
      </w:r>
    </w:p>
    <w:p w14:paraId="08DF1859" w14:textId="77777777" w:rsidR="00923BE9" w:rsidRPr="00A856B7" w:rsidRDefault="00923BE9" w:rsidP="001D3393">
      <w:pPr>
        <w:spacing w:after="0" w:line="240" w:lineRule="auto"/>
        <w:jc w:val="both"/>
        <w:rPr>
          <w:rFonts w:ascii="Times New Roman" w:eastAsia="Times New Roman" w:hAnsi="Times New Roman" w:cs="Times New Roman"/>
          <w:b/>
          <w:bCs/>
          <w:kern w:val="0"/>
          <w:sz w:val="26"/>
          <w:szCs w:val="26"/>
        </w:rPr>
      </w:pPr>
      <w:r w:rsidRPr="00A856B7">
        <w:rPr>
          <w:rFonts w:ascii="Times New Roman" w:eastAsia="Times New Roman" w:hAnsi="Times New Roman" w:cs="Times New Roman"/>
          <w:b/>
          <w:bCs/>
          <w:kern w:val="0"/>
          <w:sz w:val="26"/>
          <w:szCs w:val="26"/>
        </w:rPr>
        <w:t xml:space="preserve">2.4. </w:t>
      </w:r>
      <w:proofErr w:type="spellStart"/>
      <w:r w:rsidRPr="00A856B7">
        <w:rPr>
          <w:rFonts w:ascii="Times New Roman" w:eastAsia="Times New Roman" w:hAnsi="Times New Roman" w:cs="Times New Roman"/>
          <w:b/>
          <w:bCs/>
          <w:kern w:val="0"/>
          <w:sz w:val="26"/>
          <w:szCs w:val="26"/>
        </w:rPr>
        <w:t>Nội</w:t>
      </w:r>
      <w:proofErr w:type="spellEnd"/>
      <w:r w:rsidRPr="00A856B7">
        <w:rPr>
          <w:rFonts w:ascii="Times New Roman" w:eastAsia="Times New Roman" w:hAnsi="Times New Roman" w:cs="Times New Roman"/>
          <w:b/>
          <w:bCs/>
          <w:kern w:val="0"/>
          <w:sz w:val="26"/>
          <w:szCs w:val="26"/>
        </w:rPr>
        <w:t xml:space="preserve"> dung </w:t>
      </w:r>
      <w:proofErr w:type="spellStart"/>
      <w:r w:rsidRPr="00A856B7">
        <w:rPr>
          <w:rFonts w:ascii="Times New Roman" w:eastAsia="Times New Roman" w:hAnsi="Times New Roman" w:cs="Times New Roman"/>
          <w:b/>
          <w:bCs/>
          <w:kern w:val="0"/>
          <w:sz w:val="26"/>
          <w:szCs w:val="26"/>
        </w:rPr>
        <w:t>nghiên</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cứu</w:t>
      </w:r>
      <w:proofErr w:type="spellEnd"/>
    </w:p>
    <w:p w14:paraId="71B5CF98" w14:textId="77777777" w:rsidR="00CF689F" w:rsidRPr="00A856B7" w:rsidRDefault="00CF689F" w:rsidP="001D3393">
      <w:pPr>
        <w:pStyle w:val="ListParagraph"/>
        <w:widowControl w:val="0"/>
        <w:numPr>
          <w:ilvl w:val="0"/>
          <w:numId w:val="2"/>
        </w:numPr>
        <w:spacing w:after="0" w:line="240" w:lineRule="auto"/>
        <w:jc w:val="both"/>
        <w:rPr>
          <w:rFonts w:ascii="Times New Roman" w:hAnsi="Times New Roman" w:cs="Times New Roman"/>
          <w:sz w:val="26"/>
          <w:szCs w:val="26"/>
        </w:rPr>
      </w:pPr>
      <w:proofErr w:type="spellStart"/>
      <w:r w:rsidRPr="00A856B7">
        <w:rPr>
          <w:rFonts w:ascii="Times New Roman" w:hAnsi="Times New Roman" w:cs="Times New Roman"/>
          <w:sz w:val="26"/>
          <w:szCs w:val="26"/>
        </w:rPr>
        <w:t>Đặc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điểm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chung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tượng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nghiên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cứu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Tuổi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giới</w:t>
      </w:r>
      <w:proofErr w:type="spellEnd"/>
      <w:r w:rsidRPr="00A856B7">
        <w:rPr>
          <w:rFonts w:ascii="Times New Roman" w:hAnsi="Times New Roman" w:cs="Times New Roman"/>
          <w:sz w:val="26"/>
          <w:szCs w:val="26"/>
        </w:rPr>
        <w:t xml:space="preserve">, PS, </w:t>
      </w:r>
      <w:proofErr w:type="spellStart"/>
      <w:r w:rsidRPr="00A856B7">
        <w:rPr>
          <w:rFonts w:ascii="Times New Roman" w:hAnsi="Times New Roman" w:cs="Times New Roman"/>
          <w:sz w:val="26"/>
          <w:szCs w:val="26"/>
        </w:rPr>
        <w:t>vị</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trí</w:t>
      </w:r>
      <w:proofErr w:type="spellEnd"/>
      <w:r w:rsidRPr="00A856B7">
        <w:rPr>
          <w:rFonts w:ascii="Times New Roman" w:hAnsi="Times New Roman" w:cs="Times New Roman"/>
          <w:sz w:val="26"/>
          <w:szCs w:val="26"/>
        </w:rPr>
        <w:t xml:space="preserve"> u,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T, N, </w:t>
      </w:r>
      <w:proofErr w:type="spellStart"/>
      <w:r w:rsidRPr="00A856B7">
        <w:rPr>
          <w:rFonts w:ascii="Times New Roman" w:hAnsi="Times New Roman" w:cs="Times New Roman"/>
          <w:sz w:val="26"/>
          <w:szCs w:val="26"/>
        </w:rPr>
        <w:t>nồng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độ</w:t>
      </w:r>
      <w:proofErr w:type="spellEnd"/>
      <w:r w:rsidRPr="00A856B7">
        <w:rPr>
          <w:rFonts w:ascii="Times New Roman" w:hAnsi="Times New Roman" w:cs="Times New Roman"/>
          <w:sz w:val="26"/>
          <w:szCs w:val="26"/>
        </w:rPr>
        <w:t xml:space="preserve"> CEA</w:t>
      </w:r>
    </w:p>
    <w:p w14:paraId="66E9DC13" w14:textId="407D68C4" w:rsidR="00CF689F" w:rsidRPr="00A856B7" w:rsidRDefault="00CF689F" w:rsidP="001D3393">
      <w:pPr>
        <w:pStyle w:val="ListParagraph"/>
        <w:widowControl w:val="0"/>
        <w:numPr>
          <w:ilvl w:val="0"/>
          <w:numId w:val="2"/>
        </w:numPr>
        <w:spacing w:after="0" w:line="240" w:lineRule="auto"/>
        <w:jc w:val="both"/>
        <w:rPr>
          <w:rFonts w:ascii="Times New Roman" w:hAnsi="Times New Roman" w:cs="Times New Roman"/>
          <w:sz w:val="26"/>
          <w:szCs w:val="26"/>
        </w:rPr>
      </w:pPr>
      <w:proofErr w:type="spellStart"/>
      <w:r w:rsidRPr="00A856B7">
        <w:rPr>
          <w:rFonts w:ascii="Times New Roman" w:hAnsi="Times New Roman" w:cs="Times New Roman"/>
          <w:sz w:val="26"/>
          <w:szCs w:val="26"/>
        </w:rPr>
        <w:t>Đánh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điều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trị</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học</w:t>
      </w:r>
      <w:proofErr w:type="spellEnd"/>
      <w:r w:rsidR="0079534B" w:rsidRPr="00A856B7">
        <w:rPr>
          <w:rFonts w:ascii="Times New Roman" w:hAnsi="Times New Roman" w:cs="Times New Roman"/>
          <w:sz w:val="26"/>
          <w:szCs w:val="26"/>
        </w:rPr>
        <w:t xml:space="preserve"> </w:t>
      </w:r>
      <w:proofErr w:type="spellStart"/>
      <w:r w:rsidR="0079534B" w:rsidRPr="00A856B7">
        <w:rPr>
          <w:rFonts w:ascii="Times New Roman" w:hAnsi="Times New Roman" w:cs="Times New Roman"/>
          <w:sz w:val="26"/>
          <w:szCs w:val="26"/>
        </w:rPr>
        <w:t>sau</w:t>
      </w:r>
      <w:proofErr w:type="spellEnd"/>
      <w:r w:rsidR="0079534B" w:rsidRPr="00A856B7">
        <w:rPr>
          <w:rFonts w:ascii="Times New Roman" w:hAnsi="Times New Roman" w:cs="Times New Roman"/>
          <w:sz w:val="26"/>
          <w:szCs w:val="26"/>
        </w:rPr>
        <w:t xml:space="preserve"> </w:t>
      </w:r>
      <w:proofErr w:type="spellStart"/>
      <w:r w:rsidR="0079534B" w:rsidRPr="00A856B7">
        <w:rPr>
          <w:rFonts w:ascii="Times New Roman" w:hAnsi="Times New Roman" w:cs="Times New Roman"/>
          <w:sz w:val="26"/>
          <w:szCs w:val="26"/>
        </w:rPr>
        <w:t>mổ</w:t>
      </w:r>
      <w:proofErr w:type="spellEnd"/>
      <w:r w:rsidR="0079534B" w:rsidRPr="00A856B7">
        <w:rPr>
          <w:rFonts w:ascii="Times New Roman" w:hAnsi="Times New Roman" w:cs="Times New Roman"/>
          <w:sz w:val="26"/>
          <w:szCs w:val="26"/>
        </w:rPr>
        <w:t>,</w:t>
      </w:r>
      <w:r w:rsidR="00F14EEE"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T, N </w:t>
      </w:r>
      <w:proofErr w:type="spellStart"/>
      <w:r w:rsidRPr="00A856B7">
        <w:rPr>
          <w:rFonts w:ascii="Times New Roman" w:hAnsi="Times New Roman" w:cs="Times New Roman"/>
          <w:sz w:val="26"/>
          <w:szCs w:val="26"/>
        </w:rPr>
        <w:t>dựa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trên</w:t>
      </w:r>
      <w:proofErr w:type="spellEnd"/>
      <w:r w:rsidRPr="00A856B7">
        <w:rPr>
          <w:rFonts w:ascii="Times New Roman" w:hAnsi="Times New Roman" w:cs="Times New Roman"/>
          <w:sz w:val="26"/>
          <w:szCs w:val="26"/>
        </w:rPr>
        <w:t xml:space="preserve"> MRI</w:t>
      </w:r>
    </w:p>
    <w:p w14:paraId="34ACA76F" w14:textId="77777777" w:rsidR="00CF689F" w:rsidRPr="00A856B7" w:rsidRDefault="00CF689F" w:rsidP="001D3393">
      <w:pPr>
        <w:pStyle w:val="ListParagraph"/>
        <w:widowControl w:val="0"/>
        <w:numPr>
          <w:ilvl w:val="0"/>
          <w:numId w:val="2"/>
        </w:numPr>
        <w:spacing w:after="0" w:line="240" w:lineRule="auto"/>
        <w:jc w:val="both"/>
        <w:rPr>
          <w:rFonts w:ascii="Times New Roman" w:hAnsi="Times New Roman" w:cs="Times New Roman"/>
          <w:spacing w:val="-2"/>
          <w:sz w:val="26"/>
          <w:szCs w:val="26"/>
        </w:rPr>
      </w:pPr>
      <w:proofErr w:type="spellStart"/>
      <w:r w:rsidRPr="00A856B7">
        <w:rPr>
          <w:rFonts w:ascii="Times New Roman" w:hAnsi="Times New Roman" w:cs="Times New Roman"/>
          <w:spacing w:val="-2"/>
          <w:sz w:val="26"/>
          <w:szCs w:val="26"/>
        </w:rPr>
        <w:t>Đánh</w:t>
      </w:r>
      <w:proofErr w:type="spellEnd"/>
      <w:r w:rsidRPr="00A856B7">
        <w:rPr>
          <w:rFonts w:ascii="Times New Roman" w:hAnsi="Times New Roman" w:cs="Times New Roman"/>
          <w:spacing w:val="-2"/>
          <w:sz w:val="26"/>
          <w:szCs w:val="26"/>
        </w:rPr>
        <w:t xml:space="preserve"> </w:t>
      </w:r>
      <w:proofErr w:type="spellStart"/>
      <w:r w:rsidRPr="00A856B7">
        <w:rPr>
          <w:rFonts w:ascii="Times New Roman" w:hAnsi="Times New Roman" w:cs="Times New Roman"/>
          <w:spacing w:val="-2"/>
          <w:sz w:val="26"/>
          <w:szCs w:val="26"/>
        </w:rPr>
        <w:t>giá</w:t>
      </w:r>
      <w:proofErr w:type="spellEnd"/>
      <w:r w:rsidRPr="00A856B7">
        <w:rPr>
          <w:rFonts w:ascii="Times New Roman" w:hAnsi="Times New Roman" w:cs="Times New Roman"/>
          <w:spacing w:val="-2"/>
          <w:sz w:val="26"/>
          <w:szCs w:val="26"/>
        </w:rPr>
        <w:t xml:space="preserve"> </w:t>
      </w:r>
      <w:proofErr w:type="spellStart"/>
      <w:r w:rsidRPr="00A856B7">
        <w:rPr>
          <w:rFonts w:ascii="Times New Roman" w:hAnsi="Times New Roman" w:cs="Times New Roman"/>
          <w:spacing w:val="-2"/>
          <w:sz w:val="26"/>
          <w:szCs w:val="26"/>
        </w:rPr>
        <w:t>độc</w:t>
      </w:r>
      <w:proofErr w:type="spellEnd"/>
      <w:r w:rsidRPr="00A856B7">
        <w:rPr>
          <w:rFonts w:ascii="Times New Roman" w:hAnsi="Times New Roman" w:cs="Times New Roman"/>
          <w:spacing w:val="-2"/>
          <w:sz w:val="26"/>
          <w:szCs w:val="26"/>
        </w:rPr>
        <w:t xml:space="preserve"> </w:t>
      </w:r>
      <w:proofErr w:type="spellStart"/>
      <w:r w:rsidRPr="00A856B7">
        <w:rPr>
          <w:rFonts w:ascii="Times New Roman" w:hAnsi="Times New Roman" w:cs="Times New Roman"/>
          <w:spacing w:val="-2"/>
          <w:sz w:val="26"/>
          <w:szCs w:val="26"/>
        </w:rPr>
        <w:t>tính</w:t>
      </w:r>
      <w:proofErr w:type="spellEnd"/>
      <w:r w:rsidRPr="00A856B7">
        <w:rPr>
          <w:rFonts w:ascii="Times New Roman" w:hAnsi="Times New Roman" w:cs="Times New Roman"/>
          <w:spacing w:val="-2"/>
          <w:sz w:val="26"/>
          <w:szCs w:val="26"/>
        </w:rPr>
        <w:t xml:space="preserve"> </w:t>
      </w:r>
      <w:proofErr w:type="spellStart"/>
      <w:r w:rsidRPr="00A856B7">
        <w:rPr>
          <w:rFonts w:ascii="Times New Roman" w:hAnsi="Times New Roman" w:cs="Times New Roman"/>
          <w:spacing w:val="-2"/>
          <w:sz w:val="26"/>
          <w:szCs w:val="26"/>
        </w:rPr>
        <w:t>của</w:t>
      </w:r>
      <w:proofErr w:type="spellEnd"/>
      <w:r w:rsidRPr="00A856B7">
        <w:rPr>
          <w:rFonts w:ascii="Times New Roman" w:hAnsi="Times New Roman" w:cs="Times New Roman"/>
          <w:spacing w:val="-2"/>
          <w:sz w:val="26"/>
          <w:szCs w:val="26"/>
        </w:rPr>
        <w:t xml:space="preserve"> </w:t>
      </w:r>
      <w:proofErr w:type="spellStart"/>
      <w:r w:rsidRPr="00A856B7">
        <w:rPr>
          <w:rFonts w:ascii="Times New Roman" w:hAnsi="Times New Roman" w:cs="Times New Roman"/>
          <w:spacing w:val="-2"/>
          <w:sz w:val="26"/>
          <w:szCs w:val="26"/>
        </w:rPr>
        <w:t>hoá</w:t>
      </w:r>
      <w:proofErr w:type="spellEnd"/>
      <w:r w:rsidRPr="00A856B7">
        <w:rPr>
          <w:rFonts w:ascii="Times New Roman" w:hAnsi="Times New Roman" w:cs="Times New Roman"/>
          <w:spacing w:val="-2"/>
          <w:sz w:val="26"/>
          <w:szCs w:val="26"/>
        </w:rPr>
        <w:t xml:space="preserve"> </w:t>
      </w:r>
      <w:proofErr w:type="spellStart"/>
      <w:r w:rsidRPr="00A856B7">
        <w:rPr>
          <w:rFonts w:ascii="Times New Roman" w:hAnsi="Times New Roman" w:cs="Times New Roman"/>
          <w:spacing w:val="-2"/>
          <w:sz w:val="26"/>
          <w:szCs w:val="26"/>
        </w:rPr>
        <w:t>xạ</w:t>
      </w:r>
      <w:proofErr w:type="spellEnd"/>
      <w:r w:rsidRPr="00A856B7">
        <w:rPr>
          <w:rFonts w:ascii="Times New Roman" w:hAnsi="Times New Roman" w:cs="Times New Roman"/>
          <w:spacing w:val="-2"/>
          <w:sz w:val="26"/>
          <w:szCs w:val="26"/>
        </w:rPr>
        <w:t xml:space="preserve"> </w:t>
      </w:r>
      <w:proofErr w:type="spellStart"/>
      <w:r w:rsidRPr="00A856B7">
        <w:rPr>
          <w:rFonts w:ascii="Times New Roman" w:hAnsi="Times New Roman" w:cs="Times New Roman"/>
          <w:spacing w:val="-2"/>
          <w:sz w:val="26"/>
          <w:szCs w:val="26"/>
        </w:rPr>
        <w:t>trị</w:t>
      </w:r>
      <w:proofErr w:type="spellEnd"/>
      <w:r w:rsidR="00E6752A" w:rsidRPr="00A856B7">
        <w:rPr>
          <w:rFonts w:ascii="Times New Roman" w:hAnsi="Times New Roman" w:cs="Times New Roman"/>
          <w:spacing w:val="-2"/>
          <w:sz w:val="26"/>
          <w:szCs w:val="26"/>
        </w:rPr>
        <w:t xml:space="preserve"> </w:t>
      </w:r>
      <w:proofErr w:type="spellStart"/>
      <w:r w:rsidR="00E6752A" w:rsidRPr="00A856B7">
        <w:rPr>
          <w:rFonts w:ascii="Times New Roman" w:hAnsi="Times New Roman" w:cs="Times New Roman"/>
          <w:spacing w:val="-2"/>
          <w:sz w:val="26"/>
          <w:szCs w:val="26"/>
        </w:rPr>
        <w:t>lên</w:t>
      </w:r>
      <w:proofErr w:type="spellEnd"/>
      <w:r w:rsidR="00E6752A" w:rsidRPr="00A856B7">
        <w:rPr>
          <w:rFonts w:ascii="Times New Roman" w:hAnsi="Times New Roman" w:cs="Times New Roman"/>
          <w:spacing w:val="-2"/>
          <w:sz w:val="26"/>
          <w:szCs w:val="26"/>
        </w:rPr>
        <w:t xml:space="preserve">: </w:t>
      </w:r>
      <w:proofErr w:type="spellStart"/>
      <w:r w:rsidR="00E6752A" w:rsidRPr="00A856B7">
        <w:rPr>
          <w:rFonts w:ascii="Times New Roman" w:hAnsi="Times New Roman" w:cs="Times New Roman"/>
          <w:spacing w:val="-2"/>
          <w:sz w:val="26"/>
          <w:szCs w:val="26"/>
        </w:rPr>
        <w:t>đường</w:t>
      </w:r>
      <w:proofErr w:type="spellEnd"/>
      <w:r w:rsidR="00E6752A" w:rsidRPr="00A856B7">
        <w:rPr>
          <w:rFonts w:ascii="Times New Roman" w:hAnsi="Times New Roman" w:cs="Times New Roman"/>
          <w:spacing w:val="-2"/>
          <w:sz w:val="26"/>
          <w:szCs w:val="26"/>
        </w:rPr>
        <w:t xml:space="preserve"> </w:t>
      </w:r>
      <w:proofErr w:type="spellStart"/>
      <w:r w:rsidR="00E6752A" w:rsidRPr="00A856B7">
        <w:rPr>
          <w:rFonts w:ascii="Times New Roman" w:hAnsi="Times New Roman" w:cs="Times New Roman"/>
          <w:spacing w:val="-2"/>
          <w:sz w:val="26"/>
          <w:szCs w:val="26"/>
        </w:rPr>
        <w:t>tiêu</w:t>
      </w:r>
      <w:proofErr w:type="spellEnd"/>
      <w:r w:rsidR="00E6752A" w:rsidRPr="00A856B7">
        <w:rPr>
          <w:rFonts w:ascii="Times New Roman" w:hAnsi="Times New Roman" w:cs="Times New Roman"/>
          <w:spacing w:val="-2"/>
          <w:sz w:val="26"/>
          <w:szCs w:val="26"/>
        </w:rPr>
        <w:t xml:space="preserve"> </w:t>
      </w:r>
      <w:proofErr w:type="spellStart"/>
      <w:r w:rsidR="00E6752A" w:rsidRPr="00A856B7">
        <w:rPr>
          <w:rFonts w:ascii="Times New Roman" w:hAnsi="Times New Roman" w:cs="Times New Roman"/>
          <w:spacing w:val="-2"/>
          <w:sz w:val="26"/>
          <w:szCs w:val="26"/>
        </w:rPr>
        <w:t>hóa</w:t>
      </w:r>
      <w:proofErr w:type="spellEnd"/>
      <w:r w:rsidR="00E6752A" w:rsidRPr="00A856B7">
        <w:rPr>
          <w:rFonts w:ascii="Times New Roman" w:hAnsi="Times New Roman" w:cs="Times New Roman"/>
          <w:spacing w:val="-2"/>
          <w:sz w:val="26"/>
          <w:szCs w:val="26"/>
        </w:rPr>
        <w:t xml:space="preserve">, </w:t>
      </w:r>
      <w:proofErr w:type="spellStart"/>
      <w:r w:rsidR="00E6752A" w:rsidRPr="00A856B7">
        <w:rPr>
          <w:rFonts w:ascii="Times New Roman" w:hAnsi="Times New Roman" w:cs="Times New Roman"/>
          <w:spacing w:val="-2"/>
          <w:sz w:val="26"/>
          <w:szCs w:val="26"/>
        </w:rPr>
        <w:t>tiết</w:t>
      </w:r>
      <w:proofErr w:type="spellEnd"/>
      <w:r w:rsidR="00E6752A" w:rsidRPr="00A856B7">
        <w:rPr>
          <w:rFonts w:ascii="Times New Roman" w:hAnsi="Times New Roman" w:cs="Times New Roman"/>
          <w:spacing w:val="-2"/>
          <w:sz w:val="26"/>
          <w:szCs w:val="26"/>
        </w:rPr>
        <w:t xml:space="preserve"> </w:t>
      </w:r>
      <w:proofErr w:type="spellStart"/>
      <w:r w:rsidR="00E6752A" w:rsidRPr="00A856B7">
        <w:rPr>
          <w:rFonts w:ascii="Times New Roman" w:hAnsi="Times New Roman" w:cs="Times New Roman"/>
          <w:spacing w:val="-2"/>
          <w:sz w:val="26"/>
          <w:szCs w:val="26"/>
        </w:rPr>
        <w:t>niệu</w:t>
      </w:r>
      <w:proofErr w:type="spellEnd"/>
      <w:r w:rsidR="00E6752A" w:rsidRPr="00A856B7">
        <w:rPr>
          <w:rFonts w:ascii="Times New Roman" w:hAnsi="Times New Roman" w:cs="Times New Roman"/>
          <w:spacing w:val="-2"/>
          <w:sz w:val="26"/>
          <w:szCs w:val="26"/>
        </w:rPr>
        <w:t xml:space="preserve"> </w:t>
      </w:r>
      <w:proofErr w:type="spellStart"/>
      <w:r w:rsidR="00E6752A" w:rsidRPr="00A856B7">
        <w:rPr>
          <w:rFonts w:ascii="Times New Roman" w:hAnsi="Times New Roman" w:cs="Times New Roman"/>
          <w:spacing w:val="-2"/>
          <w:sz w:val="26"/>
          <w:szCs w:val="26"/>
        </w:rPr>
        <w:t>sinh</w:t>
      </w:r>
      <w:proofErr w:type="spellEnd"/>
      <w:r w:rsidR="00E6752A" w:rsidRPr="00A856B7">
        <w:rPr>
          <w:rFonts w:ascii="Times New Roman" w:hAnsi="Times New Roman" w:cs="Times New Roman"/>
          <w:spacing w:val="-2"/>
          <w:sz w:val="26"/>
          <w:szCs w:val="26"/>
        </w:rPr>
        <w:t xml:space="preserve"> </w:t>
      </w:r>
      <w:proofErr w:type="spellStart"/>
      <w:r w:rsidR="00E6752A" w:rsidRPr="00A856B7">
        <w:rPr>
          <w:rFonts w:ascii="Times New Roman" w:hAnsi="Times New Roman" w:cs="Times New Roman"/>
          <w:spacing w:val="-2"/>
          <w:sz w:val="26"/>
          <w:szCs w:val="26"/>
        </w:rPr>
        <w:t>dục</w:t>
      </w:r>
      <w:proofErr w:type="spellEnd"/>
      <w:r w:rsidR="00E6752A" w:rsidRPr="00A856B7">
        <w:rPr>
          <w:rFonts w:ascii="Times New Roman" w:hAnsi="Times New Roman" w:cs="Times New Roman"/>
          <w:spacing w:val="-2"/>
          <w:sz w:val="26"/>
          <w:szCs w:val="26"/>
        </w:rPr>
        <w:t xml:space="preserve">, da, </w:t>
      </w:r>
      <w:proofErr w:type="spellStart"/>
      <w:r w:rsidR="00E6752A" w:rsidRPr="00A856B7">
        <w:rPr>
          <w:rFonts w:ascii="Times New Roman" w:hAnsi="Times New Roman" w:cs="Times New Roman"/>
          <w:spacing w:val="-2"/>
          <w:sz w:val="26"/>
          <w:szCs w:val="26"/>
        </w:rPr>
        <w:t>huyết</w:t>
      </w:r>
      <w:proofErr w:type="spellEnd"/>
      <w:r w:rsidR="00E6752A" w:rsidRPr="00A856B7">
        <w:rPr>
          <w:rFonts w:ascii="Times New Roman" w:hAnsi="Times New Roman" w:cs="Times New Roman"/>
          <w:spacing w:val="-2"/>
          <w:sz w:val="26"/>
          <w:szCs w:val="26"/>
        </w:rPr>
        <w:t xml:space="preserve"> </w:t>
      </w:r>
      <w:proofErr w:type="spellStart"/>
      <w:r w:rsidR="00E6752A" w:rsidRPr="00A856B7">
        <w:rPr>
          <w:rFonts w:ascii="Times New Roman" w:hAnsi="Times New Roman" w:cs="Times New Roman"/>
          <w:spacing w:val="-2"/>
          <w:sz w:val="26"/>
          <w:szCs w:val="26"/>
        </w:rPr>
        <w:t>học</w:t>
      </w:r>
      <w:proofErr w:type="spellEnd"/>
    </w:p>
    <w:p w14:paraId="5EA021B1" w14:textId="77777777" w:rsidR="00923BE9" w:rsidRPr="00A856B7" w:rsidRDefault="00CF689F" w:rsidP="001D3393">
      <w:pPr>
        <w:pStyle w:val="ListParagraph"/>
        <w:widowControl w:val="0"/>
        <w:numPr>
          <w:ilvl w:val="0"/>
          <w:numId w:val="2"/>
        </w:numPr>
        <w:spacing w:after="0" w:line="240" w:lineRule="auto"/>
        <w:jc w:val="both"/>
        <w:rPr>
          <w:rFonts w:ascii="Times New Roman" w:hAnsi="Times New Roman" w:cs="Times New Roman"/>
          <w:sz w:val="26"/>
          <w:szCs w:val="26"/>
        </w:rPr>
      </w:pPr>
      <w:proofErr w:type="spellStart"/>
      <w:r w:rsidRPr="00A856B7">
        <w:rPr>
          <w:rFonts w:ascii="Times New Roman" w:hAnsi="Times New Roman" w:cs="Times New Roman"/>
          <w:sz w:val="26"/>
          <w:szCs w:val="26"/>
        </w:rPr>
        <w:t>Đánh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thời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thêm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thời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thêm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không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p>
    <w:p w14:paraId="4039715F" w14:textId="77777777" w:rsidR="00A6202F" w:rsidRPr="00A856B7" w:rsidRDefault="00923BE9" w:rsidP="001D3393">
      <w:pPr>
        <w:spacing w:after="0" w:line="240" w:lineRule="auto"/>
        <w:jc w:val="both"/>
        <w:rPr>
          <w:rFonts w:ascii="Times New Roman" w:eastAsia="Times New Roman" w:hAnsi="Times New Roman" w:cs="Times New Roman"/>
          <w:b/>
          <w:bCs/>
          <w:kern w:val="0"/>
          <w:sz w:val="26"/>
          <w:szCs w:val="26"/>
        </w:rPr>
      </w:pPr>
      <w:r w:rsidRPr="00A856B7">
        <w:rPr>
          <w:rFonts w:ascii="Times New Roman" w:eastAsia="Times New Roman" w:hAnsi="Times New Roman" w:cs="Times New Roman"/>
          <w:b/>
          <w:bCs/>
          <w:kern w:val="0"/>
          <w:sz w:val="26"/>
          <w:szCs w:val="26"/>
        </w:rPr>
        <w:t xml:space="preserve">2.5. </w:t>
      </w:r>
      <w:proofErr w:type="spellStart"/>
      <w:r w:rsidRPr="00A856B7">
        <w:rPr>
          <w:rFonts w:ascii="Times New Roman" w:eastAsia="Times New Roman" w:hAnsi="Times New Roman" w:cs="Times New Roman"/>
          <w:b/>
          <w:bCs/>
          <w:kern w:val="0"/>
          <w:sz w:val="26"/>
          <w:szCs w:val="26"/>
        </w:rPr>
        <w:t>Xử</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lý</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số</w:t>
      </w:r>
      <w:proofErr w:type="spellEnd"/>
      <w:r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b/>
          <w:bCs/>
          <w:kern w:val="0"/>
          <w:sz w:val="26"/>
          <w:szCs w:val="26"/>
        </w:rPr>
        <w:t>liệu</w:t>
      </w:r>
      <w:proofErr w:type="spellEnd"/>
      <w:r w:rsidR="00B94FF2" w:rsidRPr="00A856B7">
        <w:rPr>
          <w:rFonts w:ascii="Times New Roman" w:eastAsia="Times New Roman" w:hAnsi="Times New Roman" w:cs="Times New Roman"/>
          <w:b/>
          <w:bCs/>
          <w:kern w:val="0"/>
          <w:sz w:val="26"/>
          <w:szCs w:val="26"/>
        </w:rPr>
        <w:t xml:space="preserve">: </w:t>
      </w:r>
      <w:proofErr w:type="spellStart"/>
      <w:r w:rsidRPr="00A856B7">
        <w:rPr>
          <w:rFonts w:ascii="Times New Roman" w:eastAsia="Times New Roman" w:hAnsi="Times New Roman" w:cs="Times New Roman"/>
          <w:kern w:val="0"/>
          <w:sz w:val="26"/>
          <w:szCs w:val="26"/>
        </w:rPr>
        <w:t>Số</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liệu</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được</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quản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lý</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và</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xử</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lý</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bằng</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phần</w:t>
      </w:r>
      <w:proofErr w:type="spellEnd"/>
      <w:r w:rsidRPr="00A856B7">
        <w:rPr>
          <w:rFonts w:ascii="Times New Roman" w:eastAsia="Times New Roman" w:hAnsi="Times New Roman" w:cs="Times New Roman"/>
          <w:kern w:val="0"/>
          <w:sz w:val="26"/>
          <w:szCs w:val="26"/>
        </w:rPr>
        <w:t xml:space="preserve"> </w:t>
      </w:r>
      <w:proofErr w:type="spellStart"/>
      <w:r w:rsidRPr="00A856B7">
        <w:rPr>
          <w:rFonts w:ascii="Times New Roman" w:eastAsia="Times New Roman" w:hAnsi="Times New Roman" w:cs="Times New Roman"/>
          <w:kern w:val="0"/>
          <w:sz w:val="26"/>
          <w:szCs w:val="26"/>
        </w:rPr>
        <w:t>mềm</w:t>
      </w:r>
      <w:proofErr w:type="spellEnd"/>
      <w:r w:rsidRPr="00A856B7">
        <w:rPr>
          <w:rFonts w:ascii="Times New Roman" w:eastAsia="Times New Roman" w:hAnsi="Times New Roman" w:cs="Times New Roman"/>
          <w:kern w:val="0"/>
          <w:sz w:val="26"/>
          <w:szCs w:val="26"/>
        </w:rPr>
        <w:t xml:space="preserve"> SPSS 22.0</w:t>
      </w:r>
    </w:p>
    <w:p w14:paraId="76BF1CD4" w14:textId="77777777" w:rsidR="00C60A2E" w:rsidRPr="00A856B7" w:rsidRDefault="00923BE9" w:rsidP="001D3393">
      <w:pPr>
        <w:spacing w:after="0" w:line="240" w:lineRule="auto"/>
        <w:rPr>
          <w:rFonts w:ascii="Times New Roman" w:hAnsi="Times New Roman" w:cs="Times New Roman"/>
          <w:b/>
          <w:bCs/>
          <w:sz w:val="26"/>
          <w:szCs w:val="26"/>
        </w:rPr>
      </w:pPr>
      <w:r w:rsidRPr="00A856B7">
        <w:rPr>
          <w:rFonts w:ascii="Times New Roman" w:hAnsi="Times New Roman" w:cs="Times New Roman"/>
          <w:b/>
          <w:bCs/>
          <w:sz w:val="26"/>
          <w:szCs w:val="26"/>
        </w:rPr>
        <w:t xml:space="preserve">III. </w:t>
      </w:r>
      <w:r w:rsidR="00C60A2E" w:rsidRPr="00A856B7">
        <w:rPr>
          <w:rFonts w:ascii="Times New Roman" w:hAnsi="Times New Roman" w:cs="Times New Roman"/>
          <w:b/>
          <w:bCs/>
          <w:sz w:val="26"/>
          <w:szCs w:val="26"/>
        </w:rPr>
        <w:t>KẾT QUẢ NGHIÊN CỨU</w:t>
      </w:r>
    </w:p>
    <w:p w14:paraId="1CC1F09F" w14:textId="77777777" w:rsidR="00923BE9" w:rsidRPr="00A856B7" w:rsidRDefault="00923BE9" w:rsidP="001D3393">
      <w:pPr>
        <w:spacing w:after="0" w:line="240" w:lineRule="auto"/>
        <w:rPr>
          <w:rFonts w:ascii="Times New Roman" w:hAnsi="Times New Roman" w:cs="Times New Roman"/>
          <w:b/>
          <w:bCs/>
          <w:sz w:val="26"/>
          <w:szCs w:val="26"/>
        </w:rPr>
      </w:pPr>
      <w:r w:rsidRPr="00A856B7">
        <w:rPr>
          <w:rFonts w:ascii="Times New Roman" w:hAnsi="Times New Roman" w:cs="Times New Roman"/>
          <w:b/>
          <w:bCs/>
          <w:sz w:val="26"/>
          <w:szCs w:val="26"/>
        </w:rPr>
        <w:t xml:space="preserve">3.1. </w:t>
      </w:r>
      <w:proofErr w:type="spellStart"/>
      <w:r w:rsidRPr="00A856B7">
        <w:rPr>
          <w:rFonts w:ascii="Times New Roman" w:hAnsi="Times New Roman" w:cs="Times New Roman"/>
          <w:b/>
          <w:bCs/>
          <w:sz w:val="26"/>
          <w:szCs w:val="26"/>
        </w:rPr>
        <w:t>Đặc</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điểm</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chung</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của</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đối</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tượng</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nghiên</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cứu</w:t>
      </w:r>
      <w:proofErr w:type="spellEnd"/>
    </w:p>
    <w:p w14:paraId="5738C420" w14:textId="77777777" w:rsidR="008351FB" w:rsidRPr="00A856B7" w:rsidRDefault="008351FB" w:rsidP="001D3393">
      <w:pPr>
        <w:spacing w:after="0" w:line="240" w:lineRule="auto"/>
        <w:jc w:val="center"/>
        <w:rPr>
          <w:rFonts w:ascii="Times New Roman" w:hAnsi="Times New Roman" w:cs="Times New Roman"/>
          <w:b/>
          <w:iCs/>
          <w:sz w:val="26"/>
          <w:szCs w:val="26"/>
        </w:rPr>
      </w:pPr>
      <w:bookmarkStart w:id="0" w:name="_Hlk174041368"/>
      <w:proofErr w:type="spellStart"/>
      <w:r w:rsidRPr="00A856B7">
        <w:rPr>
          <w:rFonts w:ascii="Times New Roman" w:hAnsi="Times New Roman" w:cs="Times New Roman"/>
          <w:b/>
          <w:iCs/>
          <w:sz w:val="26"/>
          <w:szCs w:val="26"/>
        </w:rPr>
        <w:t>Bảng</w:t>
      </w:r>
      <w:proofErr w:type="spellEnd"/>
      <w:r w:rsidRPr="00A856B7">
        <w:rPr>
          <w:rFonts w:ascii="Times New Roman" w:hAnsi="Times New Roman" w:cs="Times New Roman"/>
          <w:b/>
          <w:iCs/>
          <w:sz w:val="26"/>
          <w:szCs w:val="26"/>
        </w:rPr>
        <w:t xml:space="preserve"> 3.1. </w:t>
      </w:r>
      <w:proofErr w:type="spellStart"/>
      <w:r w:rsidRPr="00A856B7">
        <w:rPr>
          <w:rFonts w:ascii="Times New Roman" w:hAnsi="Times New Roman" w:cs="Times New Roman"/>
          <w:b/>
          <w:iCs/>
          <w:sz w:val="26"/>
          <w:szCs w:val="26"/>
        </w:rPr>
        <w:t>Đặc</w:t>
      </w:r>
      <w:proofErr w:type="spellEnd"/>
      <w:r w:rsidRPr="00A856B7">
        <w:rPr>
          <w:rFonts w:ascii="Times New Roman" w:hAnsi="Times New Roman" w:cs="Times New Roman"/>
          <w:b/>
          <w:iCs/>
          <w:sz w:val="26"/>
          <w:szCs w:val="26"/>
        </w:rPr>
        <w:t xml:space="preserve"> </w:t>
      </w:r>
      <w:proofErr w:type="spellStart"/>
      <w:r w:rsidRPr="00A856B7">
        <w:rPr>
          <w:rFonts w:ascii="Times New Roman" w:hAnsi="Times New Roman" w:cs="Times New Roman"/>
          <w:b/>
          <w:iCs/>
          <w:sz w:val="26"/>
          <w:szCs w:val="26"/>
        </w:rPr>
        <w:t>điểm</w:t>
      </w:r>
      <w:proofErr w:type="spellEnd"/>
      <w:r w:rsidRPr="00A856B7">
        <w:rPr>
          <w:rFonts w:ascii="Times New Roman" w:hAnsi="Times New Roman" w:cs="Times New Roman"/>
          <w:b/>
          <w:iCs/>
          <w:sz w:val="26"/>
          <w:szCs w:val="26"/>
        </w:rPr>
        <w:t xml:space="preserve"> </w:t>
      </w:r>
      <w:proofErr w:type="spellStart"/>
      <w:r w:rsidRPr="00A856B7">
        <w:rPr>
          <w:rFonts w:ascii="Times New Roman" w:hAnsi="Times New Roman" w:cs="Times New Roman"/>
          <w:b/>
          <w:iCs/>
          <w:sz w:val="26"/>
          <w:szCs w:val="26"/>
        </w:rPr>
        <w:t>của</w:t>
      </w:r>
      <w:proofErr w:type="spellEnd"/>
      <w:r w:rsidRPr="00A856B7">
        <w:rPr>
          <w:rFonts w:ascii="Times New Roman" w:hAnsi="Times New Roman" w:cs="Times New Roman"/>
          <w:b/>
          <w:iCs/>
          <w:sz w:val="26"/>
          <w:szCs w:val="26"/>
        </w:rPr>
        <w:t xml:space="preserve"> </w:t>
      </w:r>
      <w:proofErr w:type="spellStart"/>
      <w:r w:rsidRPr="00A856B7">
        <w:rPr>
          <w:rFonts w:ascii="Times New Roman" w:hAnsi="Times New Roman" w:cs="Times New Roman"/>
          <w:b/>
          <w:iCs/>
          <w:sz w:val="26"/>
          <w:szCs w:val="26"/>
        </w:rPr>
        <w:t>đối</w:t>
      </w:r>
      <w:proofErr w:type="spellEnd"/>
      <w:r w:rsidRPr="00A856B7">
        <w:rPr>
          <w:rFonts w:ascii="Times New Roman" w:hAnsi="Times New Roman" w:cs="Times New Roman"/>
          <w:b/>
          <w:iCs/>
          <w:sz w:val="26"/>
          <w:szCs w:val="26"/>
        </w:rPr>
        <w:t xml:space="preserve"> </w:t>
      </w:r>
      <w:proofErr w:type="spellStart"/>
      <w:r w:rsidRPr="00A856B7">
        <w:rPr>
          <w:rFonts w:ascii="Times New Roman" w:hAnsi="Times New Roman" w:cs="Times New Roman"/>
          <w:b/>
          <w:iCs/>
          <w:sz w:val="26"/>
          <w:szCs w:val="26"/>
        </w:rPr>
        <w:t>tượng</w:t>
      </w:r>
      <w:proofErr w:type="spellEnd"/>
      <w:r w:rsidRPr="00A856B7">
        <w:rPr>
          <w:rFonts w:ascii="Times New Roman" w:hAnsi="Times New Roman" w:cs="Times New Roman"/>
          <w:b/>
          <w:iCs/>
          <w:sz w:val="26"/>
          <w:szCs w:val="26"/>
        </w:rPr>
        <w:t xml:space="preserve"> </w:t>
      </w:r>
      <w:proofErr w:type="spellStart"/>
      <w:r w:rsidRPr="00A856B7">
        <w:rPr>
          <w:rFonts w:ascii="Times New Roman" w:hAnsi="Times New Roman" w:cs="Times New Roman"/>
          <w:b/>
          <w:iCs/>
          <w:sz w:val="26"/>
          <w:szCs w:val="26"/>
        </w:rPr>
        <w:t>nghiên</w:t>
      </w:r>
      <w:proofErr w:type="spellEnd"/>
      <w:r w:rsidRPr="00A856B7">
        <w:rPr>
          <w:rFonts w:ascii="Times New Roman" w:hAnsi="Times New Roman" w:cs="Times New Roman"/>
          <w:b/>
          <w:iCs/>
          <w:sz w:val="26"/>
          <w:szCs w:val="26"/>
        </w:rPr>
        <w:t xml:space="preserve"> </w:t>
      </w:r>
      <w:proofErr w:type="spellStart"/>
      <w:r w:rsidRPr="00A856B7">
        <w:rPr>
          <w:rFonts w:ascii="Times New Roman" w:hAnsi="Times New Roman" w:cs="Times New Roman"/>
          <w:b/>
          <w:iCs/>
          <w:sz w:val="26"/>
          <w:szCs w:val="26"/>
        </w:rPr>
        <w:t>cứu</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39"/>
        <w:gridCol w:w="2231"/>
        <w:gridCol w:w="1952"/>
        <w:gridCol w:w="1888"/>
      </w:tblGrid>
      <w:tr w:rsidR="00A856B7" w:rsidRPr="00A856B7" w14:paraId="598C25F7" w14:textId="77777777" w:rsidTr="001D3393">
        <w:trPr>
          <w:trHeight w:val="267"/>
          <w:tblHeader/>
          <w:jc w:val="center"/>
        </w:trPr>
        <w:tc>
          <w:tcPr>
            <w:tcW w:w="5170" w:type="dxa"/>
            <w:gridSpan w:val="2"/>
            <w:tcBorders>
              <w:top w:val="single" w:sz="4" w:space="0" w:color="auto"/>
              <w:left w:val="single" w:sz="4" w:space="0" w:color="auto"/>
              <w:bottom w:val="single" w:sz="4" w:space="0" w:color="auto"/>
              <w:right w:val="single" w:sz="4" w:space="0" w:color="auto"/>
            </w:tcBorders>
          </w:tcPr>
          <w:p w14:paraId="37C8DA97" w14:textId="77777777" w:rsidR="008351FB" w:rsidRPr="00A856B7" w:rsidRDefault="008351FB" w:rsidP="001D3393">
            <w:pPr>
              <w:pStyle w:val="NoSpacing"/>
              <w:jc w:val="center"/>
              <w:rPr>
                <w:rFonts w:ascii="Times New Roman" w:hAnsi="Times New Roman" w:cs="Times New Roman"/>
                <w:b/>
                <w:sz w:val="26"/>
                <w:szCs w:val="26"/>
                <w:lang w:val="en-GB"/>
              </w:rPr>
            </w:pPr>
            <w:proofErr w:type="spellStart"/>
            <w:r w:rsidRPr="00A856B7">
              <w:rPr>
                <w:rFonts w:ascii="Times New Roman" w:hAnsi="Times New Roman" w:cs="Times New Roman"/>
                <w:b/>
                <w:sz w:val="26"/>
                <w:szCs w:val="26"/>
                <w:shd w:val="clear" w:color="auto" w:fill="EFEFEF"/>
                <w:lang w:val="en-GB"/>
              </w:rPr>
              <w:t>Đặc</w:t>
            </w:r>
            <w:proofErr w:type="spellEnd"/>
            <w:r w:rsidRPr="00A856B7">
              <w:rPr>
                <w:rFonts w:ascii="Times New Roman" w:hAnsi="Times New Roman" w:cs="Times New Roman"/>
                <w:b/>
                <w:sz w:val="26"/>
                <w:szCs w:val="26"/>
                <w:shd w:val="clear" w:color="auto" w:fill="EFEFEF"/>
                <w:lang w:val="en-GB"/>
              </w:rPr>
              <w:t xml:space="preserve"> </w:t>
            </w:r>
            <w:proofErr w:type="spellStart"/>
            <w:r w:rsidRPr="00A856B7">
              <w:rPr>
                <w:rFonts w:ascii="Times New Roman" w:hAnsi="Times New Roman" w:cs="Times New Roman"/>
                <w:b/>
                <w:sz w:val="26"/>
                <w:szCs w:val="26"/>
                <w:shd w:val="clear" w:color="auto" w:fill="EFEFEF"/>
                <w:lang w:val="en-GB"/>
              </w:rPr>
              <w:t>điểm</w:t>
            </w:r>
            <w:proofErr w:type="spellEnd"/>
          </w:p>
        </w:tc>
        <w:tc>
          <w:tcPr>
            <w:tcW w:w="1952" w:type="dxa"/>
            <w:tcBorders>
              <w:top w:val="single" w:sz="4" w:space="0" w:color="auto"/>
              <w:left w:val="single" w:sz="4" w:space="0" w:color="auto"/>
              <w:bottom w:val="single" w:sz="4" w:space="0" w:color="auto"/>
              <w:right w:val="single" w:sz="4" w:space="0" w:color="auto"/>
            </w:tcBorders>
            <w:vAlign w:val="center"/>
            <w:hideMark/>
          </w:tcPr>
          <w:p w14:paraId="2F7699F7" w14:textId="77777777" w:rsidR="008351FB" w:rsidRPr="00A856B7" w:rsidRDefault="008351FB" w:rsidP="001D3393">
            <w:pPr>
              <w:pStyle w:val="NoSpacing"/>
              <w:jc w:val="center"/>
              <w:rPr>
                <w:rFonts w:ascii="Times New Roman" w:hAnsi="Times New Roman" w:cs="Times New Roman"/>
                <w:b/>
                <w:sz w:val="26"/>
                <w:szCs w:val="26"/>
              </w:rPr>
            </w:pPr>
            <w:proofErr w:type="spellStart"/>
            <w:r w:rsidRPr="00A856B7">
              <w:rPr>
                <w:rFonts w:ascii="Times New Roman" w:hAnsi="Times New Roman" w:cs="Times New Roman"/>
                <w:b/>
                <w:sz w:val="26"/>
                <w:szCs w:val="26"/>
              </w:rPr>
              <w:t>Số</w:t>
            </w:r>
            <w:proofErr w:type="spellEnd"/>
            <w:r w:rsidRPr="00A856B7">
              <w:rPr>
                <w:rFonts w:ascii="Times New Roman" w:hAnsi="Times New Roman" w:cs="Times New Roman"/>
                <w:b/>
                <w:sz w:val="26"/>
                <w:szCs w:val="26"/>
              </w:rPr>
              <w:t xml:space="preserve"> </w:t>
            </w:r>
            <w:proofErr w:type="spellStart"/>
            <w:r w:rsidRPr="00A856B7">
              <w:rPr>
                <w:rFonts w:ascii="Times New Roman" w:hAnsi="Times New Roman" w:cs="Times New Roman"/>
                <w:b/>
                <w:sz w:val="26"/>
                <w:szCs w:val="26"/>
              </w:rPr>
              <w:t>lượng</w:t>
            </w:r>
            <w:proofErr w:type="spellEnd"/>
            <w:r w:rsidRPr="00A856B7">
              <w:rPr>
                <w:rFonts w:ascii="Times New Roman" w:hAnsi="Times New Roman" w:cs="Times New Roman"/>
                <w:b/>
                <w:sz w:val="26"/>
                <w:szCs w:val="26"/>
              </w:rPr>
              <w:t xml:space="preserve"> </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3FD5AAA" w14:textId="77777777" w:rsidR="008351FB" w:rsidRPr="00A856B7" w:rsidRDefault="008351FB" w:rsidP="001D3393">
            <w:pPr>
              <w:pStyle w:val="NoSpacing"/>
              <w:jc w:val="center"/>
              <w:rPr>
                <w:rFonts w:ascii="Times New Roman" w:hAnsi="Times New Roman" w:cs="Times New Roman"/>
                <w:b/>
                <w:bCs/>
                <w:sz w:val="26"/>
                <w:szCs w:val="26"/>
              </w:rPr>
            </w:pPr>
            <w:proofErr w:type="spellStart"/>
            <w:r w:rsidRPr="00A856B7">
              <w:rPr>
                <w:rStyle w:val="fontstyle01"/>
                <w:rFonts w:ascii="Times New Roman" w:hAnsi="Times New Roman" w:cs="Times New Roman"/>
                <w:b/>
                <w:bCs/>
                <w:color w:val="auto"/>
              </w:rPr>
              <w:t>Tỷ</w:t>
            </w:r>
            <w:proofErr w:type="spellEnd"/>
            <w:r w:rsidRPr="00A856B7">
              <w:rPr>
                <w:rStyle w:val="fontstyle01"/>
                <w:rFonts w:ascii="Times New Roman" w:hAnsi="Times New Roman" w:cs="Times New Roman"/>
                <w:b/>
                <w:bCs/>
                <w:color w:val="auto"/>
              </w:rPr>
              <w:t xml:space="preserve"> </w:t>
            </w:r>
            <w:proofErr w:type="spellStart"/>
            <w:r w:rsidRPr="00A856B7">
              <w:rPr>
                <w:rStyle w:val="fontstyle01"/>
                <w:rFonts w:ascii="Times New Roman" w:hAnsi="Times New Roman" w:cs="Times New Roman"/>
                <w:b/>
                <w:bCs/>
                <w:color w:val="auto"/>
              </w:rPr>
              <w:t>lệ</w:t>
            </w:r>
            <w:proofErr w:type="spellEnd"/>
            <w:r w:rsidRPr="00A856B7">
              <w:rPr>
                <w:rStyle w:val="fontstyle01"/>
                <w:rFonts w:ascii="Times New Roman" w:hAnsi="Times New Roman" w:cs="Times New Roman"/>
                <w:b/>
                <w:bCs/>
                <w:color w:val="auto"/>
              </w:rPr>
              <w:t xml:space="preserve"> %</w:t>
            </w:r>
          </w:p>
        </w:tc>
      </w:tr>
      <w:tr w:rsidR="00A856B7" w:rsidRPr="00A856B7" w14:paraId="4ED61262" w14:textId="77777777" w:rsidTr="001D3393">
        <w:trPr>
          <w:trHeight w:val="276"/>
          <w:jc w:val="center"/>
        </w:trPr>
        <w:tc>
          <w:tcPr>
            <w:tcW w:w="2939" w:type="dxa"/>
            <w:vMerge w:val="restart"/>
            <w:tcBorders>
              <w:top w:val="single" w:sz="4" w:space="0" w:color="auto"/>
              <w:left w:val="single" w:sz="4" w:space="0" w:color="auto"/>
              <w:right w:val="single" w:sz="4" w:space="0" w:color="auto"/>
            </w:tcBorders>
            <w:vAlign w:val="center"/>
          </w:tcPr>
          <w:p w14:paraId="70995875" w14:textId="77777777" w:rsidR="008351FB" w:rsidRPr="00A856B7" w:rsidRDefault="008351FB" w:rsidP="001D3393">
            <w:pPr>
              <w:pStyle w:val="NoSpacing"/>
              <w:rPr>
                <w:rStyle w:val="fontstyle31"/>
                <w:rFonts w:ascii="Times New Roman" w:hAnsi="Times New Roman" w:cs="Times New Roman"/>
                <w:color w:val="auto"/>
                <w:sz w:val="26"/>
                <w:szCs w:val="26"/>
              </w:rPr>
            </w:pPr>
            <w:proofErr w:type="spellStart"/>
            <w:r w:rsidRPr="00A856B7">
              <w:rPr>
                <w:rFonts w:ascii="Times New Roman" w:hAnsi="Times New Roman" w:cs="Times New Roman"/>
                <w:b/>
                <w:bCs/>
                <w:sz w:val="26"/>
                <w:szCs w:val="26"/>
                <w:lang w:val="en-SG"/>
              </w:rPr>
              <w:t>Tuổi</w:t>
            </w:r>
            <w:proofErr w:type="spellEnd"/>
          </w:p>
        </w:tc>
        <w:tc>
          <w:tcPr>
            <w:tcW w:w="2231" w:type="dxa"/>
            <w:tcBorders>
              <w:top w:val="single" w:sz="4" w:space="0" w:color="auto"/>
              <w:left w:val="single" w:sz="4" w:space="0" w:color="auto"/>
              <w:bottom w:val="single" w:sz="4" w:space="0" w:color="auto"/>
              <w:right w:val="single" w:sz="4" w:space="0" w:color="auto"/>
            </w:tcBorders>
            <w:vAlign w:val="center"/>
          </w:tcPr>
          <w:p w14:paraId="45E377A4" w14:textId="77777777" w:rsidR="008351FB" w:rsidRPr="00A856B7" w:rsidRDefault="008351FB" w:rsidP="001D3393">
            <w:pPr>
              <w:pStyle w:val="NoSpacing"/>
              <w:jc w:val="both"/>
              <w:rPr>
                <w:rFonts w:ascii="Times New Roman" w:hAnsi="Times New Roman" w:cs="Times New Roman"/>
                <w:sz w:val="26"/>
                <w:szCs w:val="26"/>
              </w:rPr>
            </w:pPr>
            <w:r w:rsidRPr="00A856B7">
              <w:rPr>
                <w:rFonts w:ascii="Times New Roman" w:hAnsi="Times New Roman" w:cs="Times New Roman"/>
                <w:sz w:val="26"/>
                <w:szCs w:val="26"/>
              </w:rPr>
              <w:t>&lt; 40</w:t>
            </w:r>
          </w:p>
        </w:tc>
        <w:tc>
          <w:tcPr>
            <w:tcW w:w="1952" w:type="dxa"/>
            <w:tcBorders>
              <w:top w:val="single" w:sz="4" w:space="0" w:color="auto"/>
              <w:left w:val="single" w:sz="4" w:space="0" w:color="auto"/>
              <w:bottom w:val="single" w:sz="4" w:space="0" w:color="auto"/>
              <w:right w:val="single" w:sz="4" w:space="0" w:color="auto"/>
            </w:tcBorders>
            <w:vAlign w:val="center"/>
          </w:tcPr>
          <w:p w14:paraId="4271A139" w14:textId="77777777" w:rsidR="008351FB" w:rsidRPr="00A856B7" w:rsidRDefault="008351FB" w:rsidP="001D3393">
            <w:pPr>
              <w:pStyle w:val="NoSpacing"/>
              <w:jc w:val="center"/>
              <w:rPr>
                <w:rFonts w:ascii="Times New Roman" w:hAnsi="Times New Roman" w:cs="Times New Roman"/>
                <w:sz w:val="26"/>
                <w:szCs w:val="26"/>
              </w:rPr>
            </w:pPr>
            <w:r w:rsidRPr="00A856B7">
              <w:rPr>
                <w:rFonts w:ascii="Times New Roman" w:hAnsi="Times New Roman" w:cs="Times New Roman"/>
                <w:sz w:val="26"/>
                <w:szCs w:val="26"/>
              </w:rPr>
              <w:t>3</w:t>
            </w:r>
          </w:p>
        </w:tc>
        <w:tc>
          <w:tcPr>
            <w:tcW w:w="1888" w:type="dxa"/>
            <w:tcBorders>
              <w:top w:val="single" w:sz="4" w:space="0" w:color="auto"/>
              <w:left w:val="single" w:sz="4" w:space="0" w:color="auto"/>
              <w:bottom w:val="single" w:sz="4" w:space="0" w:color="auto"/>
              <w:right w:val="single" w:sz="4" w:space="0" w:color="auto"/>
            </w:tcBorders>
            <w:vAlign w:val="center"/>
          </w:tcPr>
          <w:p w14:paraId="1C42EEF6" w14:textId="77777777" w:rsidR="008351FB" w:rsidRPr="00A856B7" w:rsidRDefault="008351FB" w:rsidP="001D3393">
            <w:pPr>
              <w:pStyle w:val="NoSpacing"/>
              <w:jc w:val="center"/>
              <w:rPr>
                <w:rFonts w:ascii="Times New Roman" w:hAnsi="Times New Roman" w:cs="Times New Roman"/>
                <w:sz w:val="26"/>
                <w:szCs w:val="26"/>
                <w:lang w:val="en-GB"/>
              </w:rPr>
            </w:pPr>
            <w:r w:rsidRPr="00A856B7">
              <w:rPr>
                <w:rFonts w:ascii="Times New Roman" w:hAnsi="Times New Roman" w:cs="Times New Roman"/>
                <w:sz w:val="26"/>
                <w:szCs w:val="26"/>
                <w:lang w:val="en-GB"/>
              </w:rPr>
              <w:t>4,3</w:t>
            </w:r>
          </w:p>
        </w:tc>
      </w:tr>
      <w:tr w:rsidR="00A856B7" w:rsidRPr="00A856B7" w14:paraId="12DB2A91" w14:textId="77777777" w:rsidTr="00F10CCE">
        <w:trPr>
          <w:trHeight w:val="276"/>
          <w:jc w:val="center"/>
        </w:trPr>
        <w:tc>
          <w:tcPr>
            <w:tcW w:w="2939" w:type="dxa"/>
            <w:vMerge/>
            <w:tcBorders>
              <w:left w:val="single" w:sz="4" w:space="0" w:color="auto"/>
              <w:right w:val="single" w:sz="4" w:space="0" w:color="auto"/>
            </w:tcBorders>
          </w:tcPr>
          <w:p w14:paraId="058C0A3A" w14:textId="77777777" w:rsidR="008351FB" w:rsidRPr="00A856B7" w:rsidRDefault="008351FB" w:rsidP="001D3393">
            <w:pPr>
              <w:pStyle w:val="NoSpacing"/>
              <w:jc w:val="both"/>
              <w:rPr>
                <w:rStyle w:val="fontstyle31"/>
                <w:rFonts w:ascii="Times New Roman" w:hAnsi="Times New Roman" w:cs="Times New Roman"/>
                <w:color w:val="auto"/>
                <w:sz w:val="26"/>
                <w:szCs w:val="26"/>
              </w:rPr>
            </w:pPr>
          </w:p>
        </w:tc>
        <w:tc>
          <w:tcPr>
            <w:tcW w:w="2231" w:type="dxa"/>
            <w:tcBorders>
              <w:top w:val="single" w:sz="4" w:space="0" w:color="auto"/>
              <w:left w:val="single" w:sz="4" w:space="0" w:color="auto"/>
              <w:bottom w:val="single" w:sz="4" w:space="0" w:color="auto"/>
              <w:right w:val="single" w:sz="4" w:space="0" w:color="auto"/>
            </w:tcBorders>
            <w:vAlign w:val="center"/>
          </w:tcPr>
          <w:p w14:paraId="687117A1" w14:textId="77777777" w:rsidR="008351FB" w:rsidRPr="00A856B7" w:rsidRDefault="008351FB" w:rsidP="001D3393">
            <w:pPr>
              <w:pStyle w:val="NoSpacing"/>
              <w:jc w:val="both"/>
              <w:rPr>
                <w:rFonts w:ascii="Times New Roman" w:hAnsi="Times New Roman" w:cs="Times New Roman"/>
                <w:sz w:val="26"/>
                <w:szCs w:val="26"/>
              </w:rPr>
            </w:pPr>
            <w:r w:rsidRPr="00A856B7">
              <w:rPr>
                <w:rFonts w:ascii="Times New Roman" w:hAnsi="Times New Roman" w:cs="Times New Roman"/>
                <w:sz w:val="26"/>
                <w:szCs w:val="26"/>
              </w:rPr>
              <w:t xml:space="preserve">40 – 49 </w:t>
            </w:r>
          </w:p>
        </w:tc>
        <w:tc>
          <w:tcPr>
            <w:tcW w:w="1952" w:type="dxa"/>
            <w:tcBorders>
              <w:top w:val="single" w:sz="4" w:space="0" w:color="auto"/>
              <w:left w:val="single" w:sz="4" w:space="0" w:color="auto"/>
              <w:bottom w:val="single" w:sz="4" w:space="0" w:color="auto"/>
              <w:right w:val="single" w:sz="4" w:space="0" w:color="auto"/>
            </w:tcBorders>
            <w:vAlign w:val="center"/>
          </w:tcPr>
          <w:p w14:paraId="55A45D0B" w14:textId="77777777" w:rsidR="008351FB" w:rsidRPr="00A856B7" w:rsidRDefault="008351FB" w:rsidP="001D3393">
            <w:pPr>
              <w:pStyle w:val="NoSpacing"/>
              <w:jc w:val="center"/>
              <w:rPr>
                <w:rFonts w:ascii="Times New Roman" w:hAnsi="Times New Roman" w:cs="Times New Roman"/>
                <w:sz w:val="26"/>
                <w:szCs w:val="26"/>
              </w:rPr>
            </w:pPr>
            <w:r w:rsidRPr="00A856B7">
              <w:rPr>
                <w:rFonts w:ascii="Times New Roman" w:hAnsi="Times New Roman" w:cs="Times New Roman"/>
                <w:sz w:val="26"/>
                <w:szCs w:val="26"/>
              </w:rPr>
              <w:t>10</w:t>
            </w:r>
          </w:p>
        </w:tc>
        <w:tc>
          <w:tcPr>
            <w:tcW w:w="1888" w:type="dxa"/>
            <w:tcBorders>
              <w:top w:val="single" w:sz="4" w:space="0" w:color="auto"/>
              <w:left w:val="single" w:sz="4" w:space="0" w:color="auto"/>
              <w:bottom w:val="single" w:sz="4" w:space="0" w:color="auto"/>
              <w:right w:val="single" w:sz="4" w:space="0" w:color="auto"/>
            </w:tcBorders>
            <w:vAlign w:val="center"/>
          </w:tcPr>
          <w:p w14:paraId="1D925BDF" w14:textId="77777777" w:rsidR="008351FB" w:rsidRPr="00A856B7" w:rsidRDefault="008351FB" w:rsidP="001D3393">
            <w:pPr>
              <w:pStyle w:val="NoSpacing"/>
              <w:jc w:val="center"/>
              <w:rPr>
                <w:rFonts w:ascii="Times New Roman" w:hAnsi="Times New Roman" w:cs="Times New Roman"/>
                <w:sz w:val="26"/>
                <w:szCs w:val="26"/>
                <w:lang w:val="en-GB"/>
              </w:rPr>
            </w:pPr>
            <w:r w:rsidRPr="00A856B7">
              <w:rPr>
                <w:rFonts w:ascii="Times New Roman" w:hAnsi="Times New Roman" w:cs="Times New Roman"/>
                <w:sz w:val="26"/>
                <w:szCs w:val="26"/>
                <w:lang w:val="en-GB"/>
              </w:rPr>
              <w:t>14,3</w:t>
            </w:r>
          </w:p>
        </w:tc>
      </w:tr>
      <w:tr w:rsidR="00A856B7" w:rsidRPr="00A856B7" w14:paraId="449B8028" w14:textId="77777777" w:rsidTr="00F10CCE">
        <w:trPr>
          <w:trHeight w:val="276"/>
          <w:jc w:val="center"/>
        </w:trPr>
        <w:tc>
          <w:tcPr>
            <w:tcW w:w="2939" w:type="dxa"/>
            <w:vMerge/>
            <w:tcBorders>
              <w:left w:val="single" w:sz="4" w:space="0" w:color="auto"/>
              <w:right w:val="single" w:sz="4" w:space="0" w:color="auto"/>
            </w:tcBorders>
          </w:tcPr>
          <w:p w14:paraId="7CFCCB1F" w14:textId="77777777" w:rsidR="008351FB" w:rsidRPr="00A856B7" w:rsidRDefault="008351FB" w:rsidP="001D3393">
            <w:pPr>
              <w:pStyle w:val="NoSpacing"/>
              <w:jc w:val="both"/>
              <w:rPr>
                <w:rStyle w:val="fontstyle31"/>
                <w:rFonts w:ascii="Times New Roman" w:hAnsi="Times New Roman" w:cs="Times New Roman"/>
                <w:color w:val="auto"/>
                <w:sz w:val="26"/>
                <w:szCs w:val="26"/>
              </w:rPr>
            </w:pPr>
          </w:p>
        </w:tc>
        <w:tc>
          <w:tcPr>
            <w:tcW w:w="2231" w:type="dxa"/>
            <w:tcBorders>
              <w:top w:val="single" w:sz="4" w:space="0" w:color="auto"/>
              <w:left w:val="single" w:sz="4" w:space="0" w:color="auto"/>
              <w:bottom w:val="single" w:sz="4" w:space="0" w:color="auto"/>
              <w:right w:val="single" w:sz="4" w:space="0" w:color="auto"/>
            </w:tcBorders>
            <w:vAlign w:val="center"/>
          </w:tcPr>
          <w:p w14:paraId="09096B49" w14:textId="77777777" w:rsidR="008351FB" w:rsidRPr="00A856B7" w:rsidRDefault="008351FB" w:rsidP="001D3393">
            <w:pPr>
              <w:pStyle w:val="NoSpacing"/>
              <w:jc w:val="both"/>
              <w:rPr>
                <w:rStyle w:val="fontstyle31"/>
                <w:rFonts w:ascii="Times New Roman" w:hAnsi="Times New Roman" w:cs="Times New Roman"/>
                <w:color w:val="auto"/>
                <w:sz w:val="26"/>
                <w:szCs w:val="26"/>
              </w:rPr>
            </w:pPr>
            <w:r w:rsidRPr="00A856B7">
              <w:rPr>
                <w:rStyle w:val="fontstyle31"/>
                <w:rFonts w:ascii="Times New Roman" w:hAnsi="Times New Roman" w:cs="Times New Roman"/>
                <w:color w:val="auto"/>
                <w:sz w:val="26"/>
                <w:szCs w:val="26"/>
              </w:rPr>
              <w:t>5</w:t>
            </w:r>
            <w:r w:rsidRPr="00A856B7">
              <w:rPr>
                <w:rStyle w:val="fontstyle31"/>
                <w:color w:val="auto"/>
              </w:rPr>
              <w:t xml:space="preserve">0 – 59 </w:t>
            </w:r>
          </w:p>
        </w:tc>
        <w:tc>
          <w:tcPr>
            <w:tcW w:w="1952" w:type="dxa"/>
            <w:tcBorders>
              <w:top w:val="single" w:sz="4" w:space="0" w:color="auto"/>
              <w:left w:val="single" w:sz="4" w:space="0" w:color="auto"/>
              <w:bottom w:val="single" w:sz="4" w:space="0" w:color="auto"/>
              <w:right w:val="single" w:sz="4" w:space="0" w:color="auto"/>
            </w:tcBorders>
            <w:vAlign w:val="center"/>
          </w:tcPr>
          <w:p w14:paraId="49658F49" w14:textId="77777777" w:rsidR="008351FB" w:rsidRPr="00A856B7" w:rsidRDefault="008351FB" w:rsidP="001D3393">
            <w:pPr>
              <w:pStyle w:val="NoSpacing"/>
              <w:jc w:val="center"/>
              <w:rPr>
                <w:rFonts w:ascii="Times New Roman" w:hAnsi="Times New Roman" w:cs="Times New Roman"/>
                <w:sz w:val="26"/>
                <w:szCs w:val="26"/>
              </w:rPr>
            </w:pPr>
            <w:r w:rsidRPr="00A856B7">
              <w:rPr>
                <w:rFonts w:ascii="Times New Roman" w:hAnsi="Times New Roman" w:cs="Times New Roman"/>
                <w:sz w:val="26"/>
                <w:szCs w:val="26"/>
              </w:rPr>
              <w:t>25</w:t>
            </w:r>
          </w:p>
        </w:tc>
        <w:tc>
          <w:tcPr>
            <w:tcW w:w="1888" w:type="dxa"/>
            <w:tcBorders>
              <w:top w:val="single" w:sz="4" w:space="0" w:color="auto"/>
              <w:left w:val="single" w:sz="4" w:space="0" w:color="auto"/>
              <w:bottom w:val="single" w:sz="4" w:space="0" w:color="auto"/>
              <w:right w:val="single" w:sz="4" w:space="0" w:color="auto"/>
            </w:tcBorders>
            <w:vAlign w:val="center"/>
          </w:tcPr>
          <w:p w14:paraId="5836AD19" w14:textId="77777777" w:rsidR="008351FB" w:rsidRPr="00A856B7" w:rsidRDefault="008351FB" w:rsidP="001D3393">
            <w:pPr>
              <w:pStyle w:val="NoSpacing"/>
              <w:jc w:val="center"/>
              <w:rPr>
                <w:rFonts w:ascii="Times New Roman" w:hAnsi="Times New Roman" w:cs="Times New Roman"/>
                <w:sz w:val="26"/>
                <w:szCs w:val="26"/>
                <w:lang w:val="en-GB"/>
              </w:rPr>
            </w:pPr>
            <w:r w:rsidRPr="00A856B7">
              <w:rPr>
                <w:rFonts w:ascii="Times New Roman" w:hAnsi="Times New Roman" w:cs="Times New Roman"/>
                <w:sz w:val="26"/>
                <w:szCs w:val="26"/>
                <w:lang w:val="en-GB"/>
              </w:rPr>
              <w:t>35,7</w:t>
            </w:r>
          </w:p>
        </w:tc>
      </w:tr>
      <w:tr w:rsidR="00A856B7" w:rsidRPr="00A856B7" w14:paraId="1F3B64B7" w14:textId="77777777" w:rsidTr="00F10CCE">
        <w:trPr>
          <w:trHeight w:val="276"/>
          <w:jc w:val="center"/>
        </w:trPr>
        <w:tc>
          <w:tcPr>
            <w:tcW w:w="2939" w:type="dxa"/>
            <w:vMerge/>
            <w:tcBorders>
              <w:left w:val="single" w:sz="4" w:space="0" w:color="auto"/>
              <w:right w:val="single" w:sz="4" w:space="0" w:color="auto"/>
            </w:tcBorders>
          </w:tcPr>
          <w:p w14:paraId="1C9063D6" w14:textId="77777777" w:rsidR="008351FB" w:rsidRPr="00A856B7" w:rsidRDefault="008351FB" w:rsidP="001D3393">
            <w:pPr>
              <w:pStyle w:val="NoSpacing"/>
              <w:jc w:val="both"/>
              <w:rPr>
                <w:rStyle w:val="fontstyle31"/>
                <w:rFonts w:ascii="Times New Roman" w:hAnsi="Times New Roman" w:cs="Times New Roman"/>
                <w:color w:val="auto"/>
                <w:sz w:val="26"/>
                <w:szCs w:val="26"/>
              </w:rPr>
            </w:pPr>
          </w:p>
        </w:tc>
        <w:tc>
          <w:tcPr>
            <w:tcW w:w="2231" w:type="dxa"/>
            <w:tcBorders>
              <w:top w:val="single" w:sz="4" w:space="0" w:color="auto"/>
              <w:left w:val="single" w:sz="4" w:space="0" w:color="auto"/>
              <w:bottom w:val="single" w:sz="4" w:space="0" w:color="auto"/>
              <w:right w:val="single" w:sz="4" w:space="0" w:color="auto"/>
            </w:tcBorders>
            <w:vAlign w:val="center"/>
          </w:tcPr>
          <w:p w14:paraId="6A52D265" w14:textId="77777777" w:rsidR="008351FB" w:rsidRPr="00A856B7" w:rsidRDefault="008351FB" w:rsidP="001D3393">
            <w:pPr>
              <w:pStyle w:val="NoSpacing"/>
              <w:jc w:val="both"/>
              <w:rPr>
                <w:rStyle w:val="fontstyle31"/>
                <w:rFonts w:ascii="Times New Roman" w:hAnsi="Times New Roman" w:cs="Times New Roman"/>
                <w:color w:val="auto"/>
                <w:sz w:val="26"/>
                <w:szCs w:val="26"/>
              </w:rPr>
            </w:pPr>
            <w:r w:rsidRPr="00A856B7">
              <w:rPr>
                <w:rStyle w:val="fontstyle31"/>
                <w:rFonts w:ascii="Times New Roman" w:hAnsi="Times New Roman" w:cs="Times New Roman"/>
                <w:color w:val="auto"/>
                <w:sz w:val="26"/>
                <w:szCs w:val="26"/>
              </w:rPr>
              <w:t>≥6</w:t>
            </w:r>
            <w:r w:rsidRPr="00A856B7">
              <w:rPr>
                <w:rStyle w:val="fontstyle31"/>
                <w:color w:val="auto"/>
              </w:rPr>
              <w:t>0</w:t>
            </w:r>
          </w:p>
        </w:tc>
        <w:tc>
          <w:tcPr>
            <w:tcW w:w="1952" w:type="dxa"/>
            <w:tcBorders>
              <w:top w:val="single" w:sz="4" w:space="0" w:color="auto"/>
              <w:left w:val="single" w:sz="4" w:space="0" w:color="auto"/>
              <w:bottom w:val="single" w:sz="4" w:space="0" w:color="auto"/>
              <w:right w:val="single" w:sz="4" w:space="0" w:color="auto"/>
            </w:tcBorders>
            <w:vAlign w:val="center"/>
          </w:tcPr>
          <w:p w14:paraId="065E5BBD" w14:textId="77777777" w:rsidR="008351FB" w:rsidRPr="00A856B7" w:rsidRDefault="008351FB" w:rsidP="001D3393">
            <w:pPr>
              <w:pStyle w:val="NoSpacing"/>
              <w:jc w:val="center"/>
              <w:rPr>
                <w:rFonts w:ascii="Times New Roman" w:hAnsi="Times New Roman" w:cs="Times New Roman"/>
                <w:sz w:val="26"/>
                <w:szCs w:val="26"/>
              </w:rPr>
            </w:pPr>
            <w:r w:rsidRPr="00A856B7">
              <w:rPr>
                <w:rFonts w:ascii="Times New Roman" w:hAnsi="Times New Roman" w:cs="Times New Roman"/>
                <w:sz w:val="26"/>
                <w:szCs w:val="26"/>
              </w:rPr>
              <w:t>32</w:t>
            </w:r>
          </w:p>
        </w:tc>
        <w:tc>
          <w:tcPr>
            <w:tcW w:w="1888" w:type="dxa"/>
            <w:tcBorders>
              <w:top w:val="single" w:sz="4" w:space="0" w:color="auto"/>
              <w:left w:val="single" w:sz="4" w:space="0" w:color="auto"/>
              <w:bottom w:val="single" w:sz="4" w:space="0" w:color="auto"/>
              <w:right w:val="single" w:sz="4" w:space="0" w:color="auto"/>
            </w:tcBorders>
            <w:vAlign w:val="center"/>
          </w:tcPr>
          <w:p w14:paraId="6CF21C7A" w14:textId="77777777" w:rsidR="008351FB" w:rsidRPr="00A856B7" w:rsidRDefault="008351FB" w:rsidP="001D3393">
            <w:pPr>
              <w:pStyle w:val="NoSpacing"/>
              <w:jc w:val="center"/>
              <w:rPr>
                <w:rFonts w:ascii="Times New Roman" w:hAnsi="Times New Roman" w:cs="Times New Roman"/>
                <w:sz w:val="26"/>
                <w:szCs w:val="26"/>
                <w:lang w:val="en-GB"/>
              </w:rPr>
            </w:pPr>
            <w:r w:rsidRPr="00A856B7">
              <w:rPr>
                <w:rFonts w:ascii="Times New Roman" w:hAnsi="Times New Roman" w:cs="Times New Roman"/>
                <w:sz w:val="26"/>
                <w:szCs w:val="26"/>
                <w:lang w:val="en-GB"/>
              </w:rPr>
              <w:t>45,7</w:t>
            </w:r>
          </w:p>
        </w:tc>
      </w:tr>
      <w:tr w:rsidR="00A856B7" w:rsidRPr="00A856B7" w14:paraId="78EED73C" w14:textId="77777777" w:rsidTr="00F10CCE">
        <w:trPr>
          <w:trHeight w:val="276"/>
          <w:jc w:val="center"/>
        </w:trPr>
        <w:tc>
          <w:tcPr>
            <w:tcW w:w="2939" w:type="dxa"/>
            <w:vMerge/>
            <w:tcBorders>
              <w:left w:val="single" w:sz="4" w:space="0" w:color="auto"/>
              <w:bottom w:val="single" w:sz="4" w:space="0" w:color="auto"/>
              <w:right w:val="single" w:sz="4" w:space="0" w:color="auto"/>
            </w:tcBorders>
          </w:tcPr>
          <w:p w14:paraId="449385A4" w14:textId="77777777" w:rsidR="008351FB" w:rsidRPr="00A856B7" w:rsidRDefault="008351FB" w:rsidP="001D3393">
            <w:pPr>
              <w:pStyle w:val="NoSpacing"/>
              <w:jc w:val="both"/>
              <w:rPr>
                <w:rStyle w:val="fontstyle31"/>
                <w:rFonts w:ascii="Times New Roman" w:hAnsi="Times New Roman" w:cs="Times New Roman"/>
                <w:color w:val="auto"/>
                <w:sz w:val="26"/>
                <w:szCs w:val="26"/>
                <w:lang w:val="en-SG"/>
              </w:rPr>
            </w:pPr>
          </w:p>
        </w:tc>
        <w:tc>
          <w:tcPr>
            <w:tcW w:w="2231" w:type="dxa"/>
            <w:tcBorders>
              <w:top w:val="single" w:sz="4" w:space="0" w:color="auto"/>
              <w:left w:val="single" w:sz="4" w:space="0" w:color="auto"/>
              <w:bottom w:val="single" w:sz="4" w:space="0" w:color="auto"/>
              <w:right w:val="single" w:sz="4" w:space="0" w:color="auto"/>
            </w:tcBorders>
            <w:vAlign w:val="center"/>
            <w:hideMark/>
          </w:tcPr>
          <w:p w14:paraId="6A7AB127" w14:textId="77777777" w:rsidR="008351FB" w:rsidRPr="00A856B7" w:rsidRDefault="008351FB" w:rsidP="001D3393">
            <w:pPr>
              <w:pStyle w:val="NoSpacing"/>
              <w:jc w:val="both"/>
              <w:rPr>
                <w:rFonts w:ascii="Times New Roman" w:hAnsi="Times New Roman" w:cs="Times New Roman"/>
                <w:sz w:val="26"/>
                <w:szCs w:val="26"/>
                <w:lang w:val="en-SG"/>
              </w:rPr>
            </w:pPr>
            <w:r w:rsidRPr="00A856B7">
              <w:rPr>
                <w:rStyle w:val="fontstyle31"/>
                <w:rFonts w:ascii="Times New Roman" w:hAnsi="Times New Roman" w:cs="Times New Roman"/>
                <w:color w:val="auto"/>
                <w:sz w:val="26"/>
                <w:szCs w:val="26"/>
                <w:lang w:val="en-SG"/>
              </w:rPr>
              <w:t xml:space="preserve">Trung </w:t>
            </w:r>
            <w:proofErr w:type="spellStart"/>
            <w:r w:rsidRPr="00A856B7">
              <w:rPr>
                <w:rStyle w:val="fontstyle31"/>
                <w:rFonts w:ascii="Times New Roman" w:hAnsi="Times New Roman" w:cs="Times New Roman"/>
                <w:color w:val="auto"/>
                <w:sz w:val="26"/>
                <w:szCs w:val="26"/>
                <w:lang w:val="en-SG"/>
              </w:rPr>
              <w:t>bình</w:t>
            </w:r>
            <w:proofErr w:type="spellEnd"/>
          </w:p>
        </w:tc>
        <w:tc>
          <w:tcPr>
            <w:tcW w:w="3840" w:type="dxa"/>
            <w:gridSpan w:val="2"/>
            <w:vAlign w:val="center"/>
            <w:hideMark/>
          </w:tcPr>
          <w:p w14:paraId="7FEB176E" w14:textId="77777777" w:rsidR="008351FB" w:rsidRPr="00A856B7" w:rsidRDefault="008351FB" w:rsidP="001D3393">
            <w:pPr>
              <w:pStyle w:val="NoSpacing"/>
              <w:jc w:val="center"/>
              <w:rPr>
                <w:rFonts w:ascii="Times New Roman" w:hAnsi="Times New Roman" w:cs="Times New Roman"/>
                <w:sz w:val="26"/>
                <w:szCs w:val="26"/>
                <w:lang w:val="en-GB"/>
              </w:rPr>
            </w:pPr>
            <w:r w:rsidRPr="00A856B7">
              <w:rPr>
                <w:rStyle w:val="fontstyle31"/>
                <w:rFonts w:ascii="Times New Roman" w:hAnsi="Times New Roman" w:cs="Times New Roman"/>
                <w:color w:val="auto"/>
                <w:sz w:val="26"/>
                <w:szCs w:val="26"/>
              </w:rPr>
              <w:t xml:space="preserve">57,3 </w:t>
            </w:r>
            <w:r w:rsidRPr="00A856B7">
              <w:rPr>
                <w:rStyle w:val="fontstyle41"/>
                <w:rFonts w:ascii="Times New Roman" w:hAnsi="Times New Roman" w:cs="Times New Roman"/>
                <w:color w:val="auto"/>
                <w:sz w:val="26"/>
                <w:szCs w:val="26"/>
              </w:rPr>
              <w:t xml:space="preserve">± </w:t>
            </w:r>
            <w:r w:rsidR="00A74C6B" w:rsidRPr="00A856B7">
              <w:rPr>
                <w:rStyle w:val="fontstyle41"/>
                <w:rFonts w:ascii="Times New Roman" w:hAnsi="Times New Roman" w:cs="Times New Roman"/>
                <w:color w:val="auto"/>
                <w:sz w:val="26"/>
                <w:szCs w:val="26"/>
              </w:rPr>
              <w:t>9</w:t>
            </w:r>
            <w:r w:rsidRPr="00A856B7">
              <w:rPr>
                <w:rStyle w:val="fontstyle31"/>
                <w:rFonts w:ascii="Times New Roman" w:hAnsi="Times New Roman" w:cs="Times New Roman"/>
                <w:color w:val="auto"/>
                <w:sz w:val="26"/>
                <w:szCs w:val="26"/>
                <w:lang w:val="en-GB"/>
              </w:rPr>
              <w:t>,2</w:t>
            </w:r>
          </w:p>
        </w:tc>
      </w:tr>
      <w:tr w:rsidR="00A856B7" w:rsidRPr="00A856B7" w14:paraId="5B00FBE3" w14:textId="77777777" w:rsidTr="001D3393">
        <w:trPr>
          <w:trHeight w:val="267"/>
          <w:jc w:val="center"/>
        </w:trPr>
        <w:tc>
          <w:tcPr>
            <w:tcW w:w="2939" w:type="dxa"/>
            <w:vMerge w:val="restart"/>
            <w:tcBorders>
              <w:top w:val="single" w:sz="4" w:space="0" w:color="auto"/>
              <w:left w:val="single" w:sz="4" w:space="0" w:color="auto"/>
              <w:right w:val="single" w:sz="4" w:space="0" w:color="auto"/>
            </w:tcBorders>
            <w:vAlign w:val="center"/>
          </w:tcPr>
          <w:p w14:paraId="7DC417CC" w14:textId="77777777" w:rsidR="008351FB" w:rsidRPr="00A856B7" w:rsidRDefault="008351FB" w:rsidP="001D3393">
            <w:pPr>
              <w:pStyle w:val="NoSpacing"/>
              <w:rPr>
                <w:rFonts w:ascii="Times New Roman" w:hAnsi="Times New Roman" w:cs="Times New Roman"/>
                <w:sz w:val="26"/>
                <w:szCs w:val="26"/>
                <w:lang w:val="en-SG"/>
              </w:rPr>
            </w:pPr>
            <w:proofErr w:type="spellStart"/>
            <w:r w:rsidRPr="00A856B7">
              <w:rPr>
                <w:rFonts w:ascii="Times New Roman" w:hAnsi="Times New Roman" w:cs="Times New Roman"/>
                <w:b/>
                <w:bCs/>
                <w:sz w:val="26"/>
                <w:szCs w:val="26"/>
                <w:lang w:val="en-SG"/>
              </w:rPr>
              <w:t>Giới</w:t>
            </w:r>
            <w:proofErr w:type="spellEnd"/>
          </w:p>
        </w:tc>
        <w:tc>
          <w:tcPr>
            <w:tcW w:w="2231" w:type="dxa"/>
            <w:tcBorders>
              <w:top w:val="single" w:sz="4" w:space="0" w:color="auto"/>
              <w:left w:val="single" w:sz="4" w:space="0" w:color="auto"/>
              <w:bottom w:val="single" w:sz="4" w:space="0" w:color="auto"/>
              <w:right w:val="single" w:sz="4" w:space="0" w:color="auto"/>
            </w:tcBorders>
            <w:vAlign w:val="center"/>
            <w:hideMark/>
          </w:tcPr>
          <w:p w14:paraId="66D1E8D0" w14:textId="77777777" w:rsidR="008351FB" w:rsidRPr="00A856B7" w:rsidRDefault="008351FB" w:rsidP="001D3393">
            <w:pPr>
              <w:pStyle w:val="NoSpacing"/>
              <w:jc w:val="both"/>
              <w:rPr>
                <w:rFonts w:ascii="Times New Roman" w:hAnsi="Times New Roman" w:cs="Times New Roman"/>
                <w:sz w:val="26"/>
                <w:szCs w:val="26"/>
                <w:lang w:val="en-SG"/>
              </w:rPr>
            </w:pPr>
            <w:r w:rsidRPr="00A856B7">
              <w:rPr>
                <w:rFonts w:ascii="Times New Roman" w:hAnsi="Times New Roman" w:cs="Times New Roman"/>
                <w:sz w:val="26"/>
                <w:szCs w:val="26"/>
                <w:lang w:val="en-SG"/>
              </w:rPr>
              <w:t>Nam</w:t>
            </w:r>
          </w:p>
        </w:tc>
        <w:tc>
          <w:tcPr>
            <w:tcW w:w="1952" w:type="dxa"/>
            <w:tcBorders>
              <w:top w:val="single" w:sz="4" w:space="0" w:color="auto"/>
              <w:left w:val="single" w:sz="4" w:space="0" w:color="auto"/>
              <w:bottom w:val="single" w:sz="4" w:space="0" w:color="auto"/>
              <w:right w:val="single" w:sz="4" w:space="0" w:color="auto"/>
            </w:tcBorders>
            <w:vAlign w:val="center"/>
          </w:tcPr>
          <w:p w14:paraId="1DDD6F92" w14:textId="77777777" w:rsidR="008351FB" w:rsidRPr="00A856B7" w:rsidRDefault="008351FB" w:rsidP="001D3393">
            <w:pPr>
              <w:pStyle w:val="NoSpacing"/>
              <w:jc w:val="center"/>
              <w:rPr>
                <w:rFonts w:ascii="Times New Roman" w:hAnsi="Times New Roman" w:cs="Times New Roman"/>
                <w:sz w:val="26"/>
                <w:szCs w:val="26"/>
                <w:lang w:val="en-GB"/>
              </w:rPr>
            </w:pPr>
            <w:r w:rsidRPr="00A856B7">
              <w:rPr>
                <w:rFonts w:ascii="Times New Roman" w:hAnsi="Times New Roman" w:cs="Times New Roman"/>
                <w:sz w:val="26"/>
                <w:szCs w:val="26"/>
                <w:lang w:val="en-GB"/>
              </w:rPr>
              <w:t>50</w:t>
            </w:r>
          </w:p>
        </w:tc>
        <w:tc>
          <w:tcPr>
            <w:tcW w:w="1888" w:type="dxa"/>
            <w:tcBorders>
              <w:top w:val="single" w:sz="4" w:space="0" w:color="auto"/>
              <w:left w:val="single" w:sz="4" w:space="0" w:color="auto"/>
              <w:bottom w:val="single" w:sz="4" w:space="0" w:color="auto"/>
              <w:right w:val="single" w:sz="4" w:space="0" w:color="auto"/>
            </w:tcBorders>
            <w:vAlign w:val="center"/>
          </w:tcPr>
          <w:p w14:paraId="530DFF1E" w14:textId="77777777" w:rsidR="008351FB" w:rsidRPr="00A856B7" w:rsidRDefault="008351FB" w:rsidP="001D3393">
            <w:pPr>
              <w:pStyle w:val="NoSpacing"/>
              <w:jc w:val="center"/>
              <w:rPr>
                <w:rFonts w:ascii="Times New Roman" w:hAnsi="Times New Roman" w:cs="Times New Roman"/>
                <w:sz w:val="26"/>
                <w:szCs w:val="26"/>
                <w:lang w:val="en-GB"/>
              </w:rPr>
            </w:pPr>
            <w:r w:rsidRPr="00A856B7">
              <w:rPr>
                <w:rFonts w:ascii="Times New Roman" w:hAnsi="Times New Roman" w:cs="Times New Roman"/>
                <w:sz w:val="26"/>
                <w:szCs w:val="26"/>
                <w:lang w:val="en-GB"/>
              </w:rPr>
              <w:t>71,4</w:t>
            </w:r>
          </w:p>
        </w:tc>
      </w:tr>
      <w:tr w:rsidR="00A856B7" w:rsidRPr="00A856B7" w14:paraId="7E6654C9" w14:textId="77777777" w:rsidTr="001D3393">
        <w:trPr>
          <w:trHeight w:val="276"/>
          <w:jc w:val="center"/>
        </w:trPr>
        <w:tc>
          <w:tcPr>
            <w:tcW w:w="2939" w:type="dxa"/>
            <w:vMerge/>
            <w:tcBorders>
              <w:left w:val="single" w:sz="4" w:space="0" w:color="auto"/>
              <w:bottom w:val="single" w:sz="4" w:space="0" w:color="auto"/>
              <w:right w:val="single" w:sz="4" w:space="0" w:color="auto"/>
            </w:tcBorders>
            <w:vAlign w:val="center"/>
          </w:tcPr>
          <w:p w14:paraId="4FCC1313" w14:textId="77777777" w:rsidR="008351FB" w:rsidRPr="00A856B7" w:rsidRDefault="008351FB" w:rsidP="001D3393">
            <w:pPr>
              <w:pStyle w:val="NoSpacing"/>
              <w:rPr>
                <w:rStyle w:val="fontstyle31"/>
                <w:rFonts w:ascii="Times New Roman" w:hAnsi="Times New Roman" w:cs="Times New Roman"/>
                <w:color w:val="auto"/>
                <w:sz w:val="26"/>
                <w:szCs w:val="26"/>
                <w:lang w:val="en-GB"/>
              </w:rPr>
            </w:pPr>
          </w:p>
        </w:tc>
        <w:tc>
          <w:tcPr>
            <w:tcW w:w="2231" w:type="dxa"/>
            <w:tcBorders>
              <w:top w:val="single" w:sz="4" w:space="0" w:color="auto"/>
              <w:left w:val="single" w:sz="4" w:space="0" w:color="auto"/>
              <w:bottom w:val="single" w:sz="4" w:space="0" w:color="auto"/>
              <w:right w:val="single" w:sz="4" w:space="0" w:color="auto"/>
            </w:tcBorders>
            <w:vAlign w:val="center"/>
          </w:tcPr>
          <w:p w14:paraId="6304910C" w14:textId="77777777" w:rsidR="008351FB" w:rsidRPr="00A856B7" w:rsidRDefault="008351FB" w:rsidP="001D3393">
            <w:pPr>
              <w:pStyle w:val="NoSpacing"/>
              <w:jc w:val="both"/>
              <w:rPr>
                <w:rStyle w:val="fontstyle31"/>
                <w:rFonts w:ascii="Times New Roman" w:hAnsi="Times New Roman" w:cs="Times New Roman"/>
                <w:color w:val="auto"/>
                <w:sz w:val="26"/>
                <w:szCs w:val="26"/>
                <w:lang w:val="en-GB"/>
              </w:rPr>
            </w:pPr>
            <w:proofErr w:type="spellStart"/>
            <w:r w:rsidRPr="00A856B7">
              <w:rPr>
                <w:rStyle w:val="fontstyle31"/>
                <w:rFonts w:ascii="Times New Roman" w:hAnsi="Times New Roman" w:cs="Times New Roman"/>
                <w:color w:val="auto"/>
                <w:sz w:val="26"/>
                <w:szCs w:val="26"/>
                <w:lang w:val="en-GB"/>
              </w:rPr>
              <w:t>Nữ</w:t>
            </w:r>
            <w:proofErr w:type="spellEnd"/>
          </w:p>
        </w:tc>
        <w:tc>
          <w:tcPr>
            <w:tcW w:w="1952" w:type="dxa"/>
            <w:tcBorders>
              <w:top w:val="single" w:sz="4" w:space="0" w:color="auto"/>
              <w:left w:val="single" w:sz="4" w:space="0" w:color="auto"/>
              <w:bottom w:val="single" w:sz="4" w:space="0" w:color="auto"/>
              <w:right w:val="single" w:sz="4" w:space="0" w:color="auto"/>
            </w:tcBorders>
            <w:vAlign w:val="center"/>
          </w:tcPr>
          <w:p w14:paraId="413D6EB3" w14:textId="77777777" w:rsidR="008351FB" w:rsidRPr="00A856B7" w:rsidRDefault="008351FB"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2</w:t>
            </w:r>
            <w:r w:rsidRPr="00A856B7">
              <w:rPr>
                <w:rStyle w:val="fontstyle31"/>
                <w:color w:val="auto"/>
                <w:lang w:val="en-GB"/>
              </w:rPr>
              <w:t>0</w:t>
            </w:r>
          </w:p>
        </w:tc>
        <w:tc>
          <w:tcPr>
            <w:tcW w:w="1888" w:type="dxa"/>
            <w:tcBorders>
              <w:top w:val="single" w:sz="4" w:space="0" w:color="auto"/>
              <w:left w:val="single" w:sz="4" w:space="0" w:color="auto"/>
              <w:bottom w:val="single" w:sz="4" w:space="0" w:color="auto"/>
              <w:right w:val="single" w:sz="4" w:space="0" w:color="auto"/>
            </w:tcBorders>
            <w:vAlign w:val="center"/>
          </w:tcPr>
          <w:p w14:paraId="6CCC8DBC" w14:textId="77777777" w:rsidR="008351FB" w:rsidRPr="00A856B7" w:rsidRDefault="008351FB"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2</w:t>
            </w:r>
            <w:r w:rsidRPr="00A856B7">
              <w:rPr>
                <w:rStyle w:val="fontstyle31"/>
                <w:color w:val="auto"/>
                <w:lang w:val="en-GB"/>
              </w:rPr>
              <w:t>8,6</w:t>
            </w:r>
          </w:p>
        </w:tc>
      </w:tr>
      <w:tr w:rsidR="00A856B7" w:rsidRPr="00A856B7" w14:paraId="03E9F493" w14:textId="77777777" w:rsidTr="001D3393">
        <w:trPr>
          <w:trHeight w:val="276"/>
          <w:jc w:val="center"/>
        </w:trPr>
        <w:tc>
          <w:tcPr>
            <w:tcW w:w="2939" w:type="dxa"/>
            <w:vMerge w:val="restart"/>
            <w:tcBorders>
              <w:top w:val="single" w:sz="4" w:space="0" w:color="auto"/>
              <w:left w:val="single" w:sz="4" w:space="0" w:color="auto"/>
              <w:right w:val="single" w:sz="4" w:space="0" w:color="auto"/>
            </w:tcBorders>
            <w:vAlign w:val="center"/>
          </w:tcPr>
          <w:p w14:paraId="36CFAE03" w14:textId="77777777" w:rsidR="008351FB" w:rsidRPr="00A856B7" w:rsidRDefault="008351FB" w:rsidP="001D3393">
            <w:pPr>
              <w:pStyle w:val="NoSpacing"/>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b/>
                <w:color w:val="auto"/>
                <w:sz w:val="26"/>
                <w:szCs w:val="26"/>
                <w:lang w:val="en-GB"/>
              </w:rPr>
              <w:t>PS</w:t>
            </w:r>
          </w:p>
        </w:tc>
        <w:tc>
          <w:tcPr>
            <w:tcW w:w="2231" w:type="dxa"/>
            <w:tcBorders>
              <w:top w:val="single" w:sz="4" w:space="0" w:color="auto"/>
              <w:left w:val="single" w:sz="4" w:space="0" w:color="auto"/>
              <w:bottom w:val="single" w:sz="4" w:space="0" w:color="auto"/>
              <w:right w:val="single" w:sz="4" w:space="0" w:color="auto"/>
            </w:tcBorders>
            <w:vAlign w:val="center"/>
          </w:tcPr>
          <w:p w14:paraId="585380D4" w14:textId="77777777" w:rsidR="008351FB" w:rsidRPr="00A856B7" w:rsidRDefault="008351FB" w:rsidP="001D3393">
            <w:pPr>
              <w:pStyle w:val="NoSpacing"/>
              <w:jc w:val="both"/>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0</w:t>
            </w:r>
          </w:p>
        </w:tc>
        <w:tc>
          <w:tcPr>
            <w:tcW w:w="1952" w:type="dxa"/>
            <w:tcBorders>
              <w:top w:val="single" w:sz="4" w:space="0" w:color="auto"/>
              <w:left w:val="single" w:sz="4" w:space="0" w:color="auto"/>
              <w:bottom w:val="single" w:sz="4" w:space="0" w:color="auto"/>
              <w:right w:val="single" w:sz="4" w:space="0" w:color="auto"/>
            </w:tcBorders>
            <w:vAlign w:val="center"/>
          </w:tcPr>
          <w:p w14:paraId="168239C2" w14:textId="77777777" w:rsidR="008351FB" w:rsidRPr="00A856B7" w:rsidRDefault="008351FB"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4</w:t>
            </w:r>
            <w:r w:rsidRPr="00A856B7">
              <w:rPr>
                <w:rStyle w:val="fontstyle31"/>
                <w:color w:val="auto"/>
                <w:lang w:val="en-GB"/>
              </w:rPr>
              <w:t>7</w:t>
            </w:r>
          </w:p>
        </w:tc>
        <w:tc>
          <w:tcPr>
            <w:tcW w:w="1888" w:type="dxa"/>
            <w:tcBorders>
              <w:top w:val="single" w:sz="4" w:space="0" w:color="auto"/>
              <w:left w:val="single" w:sz="4" w:space="0" w:color="auto"/>
              <w:bottom w:val="single" w:sz="4" w:space="0" w:color="auto"/>
              <w:right w:val="single" w:sz="4" w:space="0" w:color="auto"/>
            </w:tcBorders>
            <w:vAlign w:val="center"/>
          </w:tcPr>
          <w:p w14:paraId="1CEE7ACE" w14:textId="77777777" w:rsidR="008351FB" w:rsidRPr="00A856B7" w:rsidRDefault="008351FB"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6</w:t>
            </w:r>
            <w:r w:rsidRPr="00A856B7">
              <w:rPr>
                <w:rStyle w:val="fontstyle31"/>
                <w:color w:val="auto"/>
                <w:lang w:val="en-GB"/>
              </w:rPr>
              <w:t>7,1</w:t>
            </w:r>
          </w:p>
        </w:tc>
      </w:tr>
      <w:tr w:rsidR="00A856B7" w:rsidRPr="00A856B7" w14:paraId="1DA0A9A3" w14:textId="77777777" w:rsidTr="001D3393">
        <w:trPr>
          <w:trHeight w:val="267"/>
          <w:jc w:val="center"/>
        </w:trPr>
        <w:tc>
          <w:tcPr>
            <w:tcW w:w="2939" w:type="dxa"/>
            <w:vMerge/>
            <w:tcBorders>
              <w:left w:val="single" w:sz="4" w:space="0" w:color="auto"/>
              <w:bottom w:val="single" w:sz="4" w:space="0" w:color="auto"/>
              <w:right w:val="single" w:sz="4" w:space="0" w:color="auto"/>
            </w:tcBorders>
            <w:vAlign w:val="center"/>
          </w:tcPr>
          <w:p w14:paraId="415866AC" w14:textId="77777777" w:rsidR="008351FB" w:rsidRPr="00A856B7" w:rsidRDefault="008351FB" w:rsidP="001D3393">
            <w:pPr>
              <w:pStyle w:val="NoSpacing"/>
              <w:rPr>
                <w:rStyle w:val="fontstyle31"/>
                <w:rFonts w:ascii="Times New Roman" w:hAnsi="Times New Roman" w:cs="Times New Roman"/>
                <w:color w:val="auto"/>
                <w:sz w:val="26"/>
                <w:szCs w:val="26"/>
                <w:lang w:val="en-GB"/>
              </w:rPr>
            </w:pPr>
          </w:p>
        </w:tc>
        <w:tc>
          <w:tcPr>
            <w:tcW w:w="2231" w:type="dxa"/>
            <w:tcBorders>
              <w:top w:val="single" w:sz="4" w:space="0" w:color="auto"/>
              <w:left w:val="single" w:sz="4" w:space="0" w:color="auto"/>
              <w:bottom w:val="single" w:sz="4" w:space="0" w:color="auto"/>
              <w:right w:val="single" w:sz="4" w:space="0" w:color="auto"/>
            </w:tcBorders>
            <w:vAlign w:val="center"/>
          </w:tcPr>
          <w:p w14:paraId="7767A1F5" w14:textId="77777777" w:rsidR="008351FB" w:rsidRPr="00A856B7" w:rsidRDefault="008351FB" w:rsidP="001D3393">
            <w:pPr>
              <w:pStyle w:val="NoSpacing"/>
              <w:jc w:val="both"/>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1</w:t>
            </w:r>
          </w:p>
        </w:tc>
        <w:tc>
          <w:tcPr>
            <w:tcW w:w="1952" w:type="dxa"/>
            <w:tcBorders>
              <w:top w:val="single" w:sz="4" w:space="0" w:color="auto"/>
              <w:left w:val="single" w:sz="4" w:space="0" w:color="auto"/>
              <w:bottom w:val="single" w:sz="4" w:space="0" w:color="auto"/>
              <w:right w:val="single" w:sz="4" w:space="0" w:color="auto"/>
            </w:tcBorders>
            <w:vAlign w:val="center"/>
          </w:tcPr>
          <w:p w14:paraId="5DBD2D29" w14:textId="77777777" w:rsidR="008351FB" w:rsidRPr="00A856B7" w:rsidRDefault="008351FB"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2</w:t>
            </w:r>
            <w:r w:rsidRPr="00A856B7">
              <w:rPr>
                <w:rStyle w:val="fontstyle31"/>
                <w:color w:val="auto"/>
                <w:lang w:val="en-GB"/>
              </w:rPr>
              <w:t>3</w:t>
            </w:r>
          </w:p>
        </w:tc>
        <w:tc>
          <w:tcPr>
            <w:tcW w:w="1888" w:type="dxa"/>
            <w:tcBorders>
              <w:top w:val="single" w:sz="4" w:space="0" w:color="auto"/>
              <w:left w:val="single" w:sz="4" w:space="0" w:color="auto"/>
              <w:bottom w:val="single" w:sz="4" w:space="0" w:color="auto"/>
              <w:right w:val="single" w:sz="4" w:space="0" w:color="auto"/>
            </w:tcBorders>
            <w:vAlign w:val="center"/>
          </w:tcPr>
          <w:p w14:paraId="3D7A7328" w14:textId="77777777" w:rsidR="008351FB" w:rsidRPr="00A856B7" w:rsidRDefault="008351FB"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3</w:t>
            </w:r>
            <w:r w:rsidRPr="00A856B7">
              <w:rPr>
                <w:rStyle w:val="fontstyle31"/>
                <w:color w:val="auto"/>
                <w:lang w:val="en-GB"/>
              </w:rPr>
              <w:t>2,9</w:t>
            </w:r>
          </w:p>
        </w:tc>
      </w:tr>
      <w:tr w:rsidR="00A856B7" w:rsidRPr="00A856B7" w14:paraId="7067F214" w14:textId="77777777" w:rsidTr="001D3393">
        <w:trPr>
          <w:trHeight w:val="267"/>
          <w:jc w:val="center"/>
        </w:trPr>
        <w:tc>
          <w:tcPr>
            <w:tcW w:w="2939" w:type="dxa"/>
            <w:vMerge w:val="restart"/>
            <w:tcBorders>
              <w:top w:val="single" w:sz="4" w:space="0" w:color="auto"/>
              <w:left w:val="single" w:sz="4" w:space="0" w:color="auto"/>
              <w:right w:val="single" w:sz="4" w:space="0" w:color="auto"/>
            </w:tcBorders>
            <w:vAlign w:val="center"/>
          </w:tcPr>
          <w:p w14:paraId="37989F77" w14:textId="77777777" w:rsidR="008351FB" w:rsidRPr="00A856B7" w:rsidRDefault="008351FB" w:rsidP="001D3393">
            <w:pPr>
              <w:pStyle w:val="NoSpacing"/>
              <w:rPr>
                <w:rStyle w:val="fontstyle31"/>
                <w:rFonts w:ascii="Times New Roman" w:hAnsi="Times New Roman" w:cs="Times New Roman"/>
                <w:color w:val="auto"/>
                <w:sz w:val="26"/>
                <w:szCs w:val="26"/>
                <w:lang w:val="en-GB"/>
              </w:rPr>
            </w:pPr>
            <w:proofErr w:type="spellStart"/>
            <w:r w:rsidRPr="00A856B7">
              <w:rPr>
                <w:rStyle w:val="fontstyle31"/>
                <w:rFonts w:ascii="Times New Roman" w:hAnsi="Times New Roman" w:cs="Times New Roman"/>
                <w:b/>
                <w:color w:val="auto"/>
                <w:sz w:val="26"/>
                <w:szCs w:val="26"/>
                <w:lang w:val="en-GB"/>
              </w:rPr>
              <w:t>Vị</w:t>
            </w:r>
            <w:proofErr w:type="spellEnd"/>
            <w:r w:rsidRPr="00A856B7">
              <w:rPr>
                <w:rStyle w:val="fontstyle31"/>
                <w:rFonts w:ascii="Times New Roman" w:hAnsi="Times New Roman" w:cs="Times New Roman"/>
                <w:b/>
                <w:color w:val="auto"/>
                <w:sz w:val="26"/>
                <w:szCs w:val="26"/>
                <w:lang w:val="en-GB"/>
              </w:rPr>
              <w:t xml:space="preserve"> </w:t>
            </w:r>
            <w:proofErr w:type="spellStart"/>
            <w:r w:rsidRPr="00A856B7">
              <w:rPr>
                <w:rStyle w:val="fontstyle31"/>
                <w:rFonts w:ascii="Times New Roman" w:hAnsi="Times New Roman" w:cs="Times New Roman"/>
                <w:b/>
                <w:color w:val="auto"/>
                <w:sz w:val="26"/>
                <w:szCs w:val="26"/>
                <w:lang w:val="en-GB"/>
              </w:rPr>
              <w:t>trí</w:t>
            </w:r>
            <w:proofErr w:type="spellEnd"/>
            <w:r w:rsidRPr="00A856B7">
              <w:rPr>
                <w:rStyle w:val="fontstyle31"/>
                <w:rFonts w:ascii="Times New Roman" w:hAnsi="Times New Roman" w:cs="Times New Roman"/>
                <w:b/>
                <w:color w:val="auto"/>
                <w:sz w:val="26"/>
                <w:szCs w:val="26"/>
                <w:lang w:val="en-GB"/>
              </w:rPr>
              <w:t xml:space="preserve"> u</w:t>
            </w:r>
          </w:p>
        </w:tc>
        <w:tc>
          <w:tcPr>
            <w:tcW w:w="2231" w:type="dxa"/>
            <w:tcBorders>
              <w:top w:val="single" w:sz="4" w:space="0" w:color="auto"/>
              <w:left w:val="single" w:sz="4" w:space="0" w:color="auto"/>
              <w:bottom w:val="single" w:sz="4" w:space="0" w:color="auto"/>
              <w:right w:val="single" w:sz="4" w:space="0" w:color="auto"/>
            </w:tcBorders>
            <w:vAlign w:val="center"/>
          </w:tcPr>
          <w:p w14:paraId="752A7C7B" w14:textId="77777777" w:rsidR="008351FB" w:rsidRPr="00A856B7" w:rsidRDefault="00A74C6B" w:rsidP="001D3393">
            <w:pPr>
              <w:pStyle w:val="NoSpacing"/>
              <w:jc w:val="both"/>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Cao</w:t>
            </w:r>
          </w:p>
        </w:tc>
        <w:tc>
          <w:tcPr>
            <w:tcW w:w="1952" w:type="dxa"/>
            <w:tcBorders>
              <w:top w:val="single" w:sz="4" w:space="0" w:color="auto"/>
              <w:left w:val="single" w:sz="4" w:space="0" w:color="auto"/>
              <w:bottom w:val="single" w:sz="4" w:space="0" w:color="auto"/>
              <w:right w:val="single" w:sz="4" w:space="0" w:color="auto"/>
            </w:tcBorders>
            <w:vAlign w:val="center"/>
          </w:tcPr>
          <w:p w14:paraId="79F67C3B" w14:textId="77777777" w:rsidR="008351FB" w:rsidRPr="00A856B7" w:rsidRDefault="00013D13"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2</w:t>
            </w:r>
            <w:r w:rsidRPr="00A856B7">
              <w:rPr>
                <w:rStyle w:val="fontstyle31"/>
                <w:color w:val="auto"/>
                <w:lang w:val="en-GB"/>
              </w:rPr>
              <w:t>0</w:t>
            </w:r>
          </w:p>
        </w:tc>
        <w:tc>
          <w:tcPr>
            <w:tcW w:w="1888" w:type="dxa"/>
            <w:tcBorders>
              <w:top w:val="single" w:sz="4" w:space="0" w:color="auto"/>
              <w:left w:val="single" w:sz="4" w:space="0" w:color="auto"/>
              <w:bottom w:val="single" w:sz="4" w:space="0" w:color="auto"/>
              <w:right w:val="single" w:sz="4" w:space="0" w:color="auto"/>
            </w:tcBorders>
            <w:vAlign w:val="center"/>
          </w:tcPr>
          <w:p w14:paraId="0008E5E3" w14:textId="77777777" w:rsidR="008351FB" w:rsidRPr="00A856B7" w:rsidRDefault="00013D13"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2</w:t>
            </w:r>
            <w:r w:rsidRPr="00A856B7">
              <w:rPr>
                <w:rStyle w:val="fontstyle31"/>
                <w:color w:val="auto"/>
                <w:lang w:val="en-GB"/>
              </w:rPr>
              <w:t>8,6</w:t>
            </w:r>
          </w:p>
        </w:tc>
      </w:tr>
      <w:tr w:rsidR="00A856B7" w:rsidRPr="00A856B7" w14:paraId="21032004" w14:textId="77777777" w:rsidTr="001D3393">
        <w:trPr>
          <w:trHeight w:val="267"/>
          <w:jc w:val="center"/>
        </w:trPr>
        <w:tc>
          <w:tcPr>
            <w:tcW w:w="2939" w:type="dxa"/>
            <w:vMerge/>
            <w:tcBorders>
              <w:left w:val="single" w:sz="4" w:space="0" w:color="auto"/>
              <w:right w:val="single" w:sz="4" w:space="0" w:color="auto"/>
            </w:tcBorders>
            <w:vAlign w:val="center"/>
          </w:tcPr>
          <w:p w14:paraId="5EBEE772" w14:textId="77777777" w:rsidR="008351FB" w:rsidRPr="00A856B7" w:rsidRDefault="008351FB" w:rsidP="001D3393">
            <w:pPr>
              <w:pStyle w:val="NoSpacing"/>
              <w:rPr>
                <w:rStyle w:val="fontstyle31"/>
                <w:rFonts w:ascii="Times New Roman" w:hAnsi="Times New Roman" w:cs="Times New Roman"/>
                <w:color w:val="auto"/>
                <w:sz w:val="26"/>
                <w:szCs w:val="26"/>
                <w:lang w:val="en-GB"/>
              </w:rPr>
            </w:pPr>
          </w:p>
        </w:tc>
        <w:tc>
          <w:tcPr>
            <w:tcW w:w="2231" w:type="dxa"/>
            <w:tcBorders>
              <w:top w:val="single" w:sz="4" w:space="0" w:color="auto"/>
              <w:left w:val="single" w:sz="4" w:space="0" w:color="auto"/>
              <w:bottom w:val="single" w:sz="4" w:space="0" w:color="auto"/>
              <w:right w:val="single" w:sz="4" w:space="0" w:color="auto"/>
            </w:tcBorders>
            <w:vAlign w:val="center"/>
          </w:tcPr>
          <w:p w14:paraId="5CC1E38B" w14:textId="77777777" w:rsidR="008351FB" w:rsidRPr="00A856B7" w:rsidRDefault="008351FB" w:rsidP="001D3393">
            <w:pPr>
              <w:pStyle w:val="NoSpacing"/>
              <w:jc w:val="both"/>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 xml:space="preserve">Trung </w:t>
            </w:r>
            <w:proofErr w:type="spellStart"/>
            <w:r w:rsidRPr="00A856B7">
              <w:rPr>
                <w:rStyle w:val="fontstyle31"/>
                <w:rFonts w:ascii="Times New Roman" w:hAnsi="Times New Roman" w:cs="Times New Roman"/>
                <w:color w:val="auto"/>
                <w:sz w:val="26"/>
                <w:szCs w:val="26"/>
                <w:lang w:val="en-GB"/>
              </w:rPr>
              <w:t>bình</w:t>
            </w:r>
            <w:proofErr w:type="spellEnd"/>
          </w:p>
        </w:tc>
        <w:tc>
          <w:tcPr>
            <w:tcW w:w="1952" w:type="dxa"/>
            <w:tcBorders>
              <w:top w:val="single" w:sz="4" w:space="0" w:color="auto"/>
              <w:left w:val="single" w:sz="4" w:space="0" w:color="auto"/>
              <w:bottom w:val="single" w:sz="4" w:space="0" w:color="auto"/>
              <w:right w:val="single" w:sz="4" w:space="0" w:color="auto"/>
            </w:tcBorders>
            <w:vAlign w:val="center"/>
          </w:tcPr>
          <w:p w14:paraId="15433140" w14:textId="77777777" w:rsidR="008351FB" w:rsidRPr="00A856B7" w:rsidRDefault="00013D13"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2</w:t>
            </w:r>
            <w:r w:rsidRPr="00A856B7">
              <w:rPr>
                <w:rStyle w:val="fontstyle31"/>
                <w:color w:val="auto"/>
                <w:lang w:val="en-GB"/>
              </w:rPr>
              <w:t>6</w:t>
            </w:r>
          </w:p>
        </w:tc>
        <w:tc>
          <w:tcPr>
            <w:tcW w:w="1888" w:type="dxa"/>
            <w:tcBorders>
              <w:top w:val="single" w:sz="4" w:space="0" w:color="auto"/>
              <w:left w:val="single" w:sz="4" w:space="0" w:color="auto"/>
              <w:bottom w:val="single" w:sz="4" w:space="0" w:color="auto"/>
              <w:right w:val="single" w:sz="4" w:space="0" w:color="auto"/>
            </w:tcBorders>
            <w:vAlign w:val="center"/>
          </w:tcPr>
          <w:p w14:paraId="4DC5315A" w14:textId="77777777" w:rsidR="008351FB" w:rsidRPr="00A856B7" w:rsidRDefault="00013D13"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3</w:t>
            </w:r>
            <w:r w:rsidRPr="00A856B7">
              <w:rPr>
                <w:rStyle w:val="fontstyle31"/>
                <w:color w:val="auto"/>
                <w:lang w:val="en-GB"/>
              </w:rPr>
              <w:t>7,1</w:t>
            </w:r>
          </w:p>
        </w:tc>
      </w:tr>
      <w:tr w:rsidR="00A856B7" w:rsidRPr="00A856B7" w14:paraId="60B42E3B" w14:textId="77777777" w:rsidTr="001D3393">
        <w:trPr>
          <w:trHeight w:val="267"/>
          <w:jc w:val="center"/>
        </w:trPr>
        <w:tc>
          <w:tcPr>
            <w:tcW w:w="2939" w:type="dxa"/>
            <w:vMerge/>
            <w:tcBorders>
              <w:left w:val="single" w:sz="4" w:space="0" w:color="auto"/>
              <w:bottom w:val="single" w:sz="4" w:space="0" w:color="auto"/>
              <w:right w:val="single" w:sz="4" w:space="0" w:color="auto"/>
            </w:tcBorders>
            <w:vAlign w:val="center"/>
          </w:tcPr>
          <w:p w14:paraId="0FEFF686" w14:textId="77777777" w:rsidR="008351FB" w:rsidRPr="00A856B7" w:rsidRDefault="008351FB" w:rsidP="001D3393">
            <w:pPr>
              <w:pStyle w:val="NoSpacing"/>
              <w:rPr>
                <w:rStyle w:val="fontstyle31"/>
                <w:rFonts w:ascii="Times New Roman" w:hAnsi="Times New Roman" w:cs="Times New Roman"/>
                <w:color w:val="auto"/>
                <w:sz w:val="26"/>
                <w:szCs w:val="26"/>
                <w:lang w:val="en-GB"/>
              </w:rPr>
            </w:pPr>
          </w:p>
        </w:tc>
        <w:tc>
          <w:tcPr>
            <w:tcW w:w="2231" w:type="dxa"/>
            <w:tcBorders>
              <w:top w:val="single" w:sz="4" w:space="0" w:color="auto"/>
              <w:left w:val="single" w:sz="4" w:space="0" w:color="auto"/>
              <w:bottom w:val="single" w:sz="4" w:space="0" w:color="auto"/>
              <w:right w:val="single" w:sz="4" w:space="0" w:color="auto"/>
            </w:tcBorders>
            <w:vAlign w:val="center"/>
          </w:tcPr>
          <w:p w14:paraId="03D12795" w14:textId="77777777" w:rsidR="008351FB" w:rsidRPr="00A856B7" w:rsidRDefault="00A74C6B" w:rsidP="001D3393">
            <w:pPr>
              <w:pStyle w:val="NoSpacing"/>
              <w:jc w:val="both"/>
              <w:rPr>
                <w:rStyle w:val="fontstyle31"/>
                <w:rFonts w:ascii="Times New Roman" w:hAnsi="Times New Roman" w:cs="Times New Roman"/>
                <w:color w:val="auto"/>
                <w:sz w:val="26"/>
                <w:szCs w:val="26"/>
                <w:lang w:val="en-GB"/>
              </w:rPr>
            </w:pPr>
            <w:proofErr w:type="spellStart"/>
            <w:r w:rsidRPr="00A856B7">
              <w:rPr>
                <w:rStyle w:val="fontstyle31"/>
                <w:rFonts w:ascii="Times New Roman" w:hAnsi="Times New Roman" w:cs="Times New Roman"/>
                <w:color w:val="auto"/>
                <w:sz w:val="26"/>
                <w:szCs w:val="26"/>
                <w:lang w:val="en-GB"/>
              </w:rPr>
              <w:t>Thấp</w:t>
            </w:r>
            <w:proofErr w:type="spellEnd"/>
          </w:p>
        </w:tc>
        <w:tc>
          <w:tcPr>
            <w:tcW w:w="1952" w:type="dxa"/>
            <w:tcBorders>
              <w:top w:val="single" w:sz="4" w:space="0" w:color="auto"/>
              <w:left w:val="single" w:sz="4" w:space="0" w:color="auto"/>
              <w:bottom w:val="single" w:sz="4" w:space="0" w:color="auto"/>
              <w:right w:val="single" w:sz="4" w:space="0" w:color="auto"/>
            </w:tcBorders>
            <w:vAlign w:val="center"/>
          </w:tcPr>
          <w:p w14:paraId="09E83BC0" w14:textId="77777777" w:rsidR="008351FB" w:rsidRPr="00A856B7" w:rsidRDefault="00013D13"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2</w:t>
            </w:r>
            <w:r w:rsidRPr="00A856B7">
              <w:rPr>
                <w:rStyle w:val="fontstyle31"/>
                <w:color w:val="auto"/>
                <w:lang w:val="en-GB"/>
              </w:rPr>
              <w:t>4</w:t>
            </w:r>
          </w:p>
        </w:tc>
        <w:tc>
          <w:tcPr>
            <w:tcW w:w="1888" w:type="dxa"/>
            <w:tcBorders>
              <w:top w:val="single" w:sz="4" w:space="0" w:color="auto"/>
              <w:left w:val="single" w:sz="4" w:space="0" w:color="auto"/>
              <w:bottom w:val="single" w:sz="4" w:space="0" w:color="auto"/>
              <w:right w:val="single" w:sz="4" w:space="0" w:color="auto"/>
            </w:tcBorders>
            <w:vAlign w:val="center"/>
          </w:tcPr>
          <w:p w14:paraId="2D48E634" w14:textId="77777777" w:rsidR="008351FB" w:rsidRPr="00A856B7" w:rsidRDefault="00013D13"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3</w:t>
            </w:r>
            <w:r w:rsidRPr="00A856B7">
              <w:rPr>
                <w:rStyle w:val="fontstyle31"/>
                <w:color w:val="auto"/>
                <w:lang w:val="en-GB"/>
              </w:rPr>
              <w:t>4,3</w:t>
            </w:r>
          </w:p>
        </w:tc>
      </w:tr>
      <w:tr w:rsidR="00A856B7" w:rsidRPr="00A856B7" w14:paraId="25DBDB81" w14:textId="77777777" w:rsidTr="001D3393">
        <w:trPr>
          <w:trHeight w:val="267"/>
          <w:jc w:val="center"/>
        </w:trPr>
        <w:tc>
          <w:tcPr>
            <w:tcW w:w="2939" w:type="dxa"/>
            <w:vMerge w:val="restart"/>
            <w:tcBorders>
              <w:top w:val="single" w:sz="4" w:space="0" w:color="auto"/>
              <w:left w:val="single" w:sz="4" w:space="0" w:color="auto"/>
              <w:right w:val="single" w:sz="4" w:space="0" w:color="auto"/>
            </w:tcBorders>
            <w:vAlign w:val="center"/>
          </w:tcPr>
          <w:p w14:paraId="7B5E895D" w14:textId="77777777" w:rsidR="008351FB" w:rsidRPr="00A856B7" w:rsidRDefault="00013D13" w:rsidP="001D3393">
            <w:pPr>
              <w:pStyle w:val="NoSpacing"/>
              <w:rPr>
                <w:rStyle w:val="fontstyle31"/>
                <w:rFonts w:ascii="Times New Roman" w:hAnsi="Times New Roman" w:cs="Times New Roman"/>
                <w:b/>
                <w:bCs/>
                <w:color w:val="auto"/>
                <w:sz w:val="26"/>
                <w:szCs w:val="26"/>
                <w:lang w:val="en-GB"/>
              </w:rPr>
            </w:pPr>
            <w:r w:rsidRPr="00A856B7">
              <w:rPr>
                <w:rStyle w:val="fontstyle31"/>
                <w:rFonts w:ascii="Times New Roman" w:hAnsi="Times New Roman" w:cs="Times New Roman"/>
                <w:b/>
                <w:bCs/>
                <w:color w:val="auto"/>
                <w:sz w:val="26"/>
                <w:szCs w:val="26"/>
                <w:lang w:val="en-GB"/>
              </w:rPr>
              <w:t>G</w:t>
            </w:r>
            <w:r w:rsidRPr="00A856B7">
              <w:rPr>
                <w:rStyle w:val="fontstyle31"/>
                <w:b/>
                <w:bCs/>
                <w:color w:val="auto"/>
                <w:lang w:val="en-GB"/>
              </w:rPr>
              <w:t xml:space="preserve">iai </w:t>
            </w:r>
            <w:proofErr w:type="spellStart"/>
            <w:r w:rsidRPr="00A856B7">
              <w:rPr>
                <w:rStyle w:val="fontstyle31"/>
                <w:b/>
                <w:bCs/>
                <w:color w:val="auto"/>
                <w:lang w:val="en-GB"/>
              </w:rPr>
              <w:t>đoạn</w:t>
            </w:r>
            <w:proofErr w:type="spellEnd"/>
            <w:r w:rsidRPr="00A856B7">
              <w:rPr>
                <w:rStyle w:val="fontstyle31"/>
                <w:b/>
                <w:bCs/>
                <w:color w:val="auto"/>
                <w:lang w:val="en-GB"/>
              </w:rPr>
              <w:t xml:space="preserve"> T (MRI)</w:t>
            </w:r>
          </w:p>
        </w:tc>
        <w:tc>
          <w:tcPr>
            <w:tcW w:w="2231" w:type="dxa"/>
            <w:tcBorders>
              <w:top w:val="single" w:sz="4" w:space="0" w:color="auto"/>
              <w:left w:val="single" w:sz="4" w:space="0" w:color="auto"/>
              <w:bottom w:val="single" w:sz="4" w:space="0" w:color="auto"/>
              <w:right w:val="single" w:sz="4" w:space="0" w:color="auto"/>
            </w:tcBorders>
            <w:vAlign w:val="center"/>
          </w:tcPr>
          <w:p w14:paraId="74C89F41" w14:textId="77777777" w:rsidR="008351FB" w:rsidRPr="00A856B7" w:rsidRDefault="00013D13" w:rsidP="001D3393">
            <w:pPr>
              <w:pStyle w:val="NoSpacing"/>
              <w:jc w:val="both"/>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T3</w:t>
            </w:r>
          </w:p>
        </w:tc>
        <w:tc>
          <w:tcPr>
            <w:tcW w:w="1952" w:type="dxa"/>
            <w:tcBorders>
              <w:top w:val="single" w:sz="4" w:space="0" w:color="auto"/>
              <w:left w:val="single" w:sz="4" w:space="0" w:color="auto"/>
              <w:bottom w:val="single" w:sz="4" w:space="0" w:color="auto"/>
              <w:right w:val="single" w:sz="4" w:space="0" w:color="auto"/>
            </w:tcBorders>
            <w:vAlign w:val="center"/>
          </w:tcPr>
          <w:p w14:paraId="4F928529" w14:textId="77777777" w:rsidR="008351FB"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26</w:t>
            </w:r>
          </w:p>
        </w:tc>
        <w:tc>
          <w:tcPr>
            <w:tcW w:w="1888" w:type="dxa"/>
            <w:tcBorders>
              <w:top w:val="single" w:sz="4" w:space="0" w:color="auto"/>
              <w:left w:val="single" w:sz="4" w:space="0" w:color="auto"/>
              <w:bottom w:val="single" w:sz="4" w:space="0" w:color="auto"/>
              <w:right w:val="single" w:sz="4" w:space="0" w:color="auto"/>
            </w:tcBorders>
            <w:vAlign w:val="center"/>
          </w:tcPr>
          <w:p w14:paraId="430B5C2C" w14:textId="77777777" w:rsidR="008351FB"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37,1</w:t>
            </w:r>
          </w:p>
        </w:tc>
      </w:tr>
      <w:tr w:rsidR="00A856B7" w:rsidRPr="00A856B7" w14:paraId="5163FF07" w14:textId="77777777" w:rsidTr="001D3393">
        <w:trPr>
          <w:trHeight w:val="267"/>
          <w:jc w:val="center"/>
        </w:trPr>
        <w:tc>
          <w:tcPr>
            <w:tcW w:w="2939" w:type="dxa"/>
            <w:vMerge/>
            <w:tcBorders>
              <w:left w:val="single" w:sz="4" w:space="0" w:color="auto"/>
              <w:right w:val="single" w:sz="4" w:space="0" w:color="auto"/>
            </w:tcBorders>
            <w:vAlign w:val="center"/>
          </w:tcPr>
          <w:p w14:paraId="7E809D54" w14:textId="77777777" w:rsidR="008351FB" w:rsidRPr="00A856B7" w:rsidRDefault="008351FB" w:rsidP="001D3393">
            <w:pPr>
              <w:pStyle w:val="NoSpacing"/>
              <w:rPr>
                <w:rStyle w:val="fontstyle31"/>
                <w:rFonts w:ascii="Times New Roman" w:hAnsi="Times New Roman" w:cs="Times New Roman"/>
                <w:b/>
                <w:bCs/>
                <w:color w:val="auto"/>
                <w:sz w:val="26"/>
                <w:szCs w:val="26"/>
                <w:lang w:val="en-GB"/>
              </w:rPr>
            </w:pPr>
          </w:p>
        </w:tc>
        <w:tc>
          <w:tcPr>
            <w:tcW w:w="2231" w:type="dxa"/>
            <w:tcBorders>
              <w:top w:val="single" w:sz="4" w:space="0" w:color="auto"/>
              <w:left w:val="single" w:sz="4" w:space="0" w:color="auto"/>
              <w:bottom w:val="single" w:sz="4" w:space="0" w:color="auto"/>
              <w:right w:val="single" w:sz="4" w:space="0" w:color="auto"/>
            </w:tcBorders>
            <w:vAlign w:val="center"/>
          </w:tcPr>
          <w:p w14:paraId="2720ABEF" w14:textId="77777777" w:rsidR="008351FB" w:rsidRPr="00A856B7" w:rsidRDefault="00013D13" w:rsidP="001D3393">
            <w:pPr>
              <w:pStyle w:val="NoSpacing"/>
              <w:jc w:val="both"/>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T4</w:t>
            </w:r>
          </w:p>
        </w:tc>
        <w:tc>
          <w:tcPr>
            <w:tcW w:w="1952" w:type="dxa"/>
            <w:tcBorders>
              <w:top w:val="single" w:sz="4" w:space="0" w:color="auto"/>
              <w:left w:val="single" w:sz="4" w:space="0" w:color="auto"/>
              <w:bottom w:val="single" w:sz="4" w:space="0" w:color="auto"/>
              <w:right w:val="single" w:sz="4" w:space="0" w:color="auto"/>
            </w:tcBorders>
            <w:vAlign w:val="center"/>
          </w:tcPr>
          <w:p w14:paraId="2B70B296" w14:textId="77777777" w:rsidR="008351FB"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44</w:t>
            </w:r>
          </w:p>
        </w:tc>
        <w:tc>
          <w:tcPr>
            <w:tcW w:w="1888" w:type="dxa"/>
            <w:tcBorders>
              <w:top w:val="single" w:sz="4" w:space="0" w:color="auto"/>
              <w:left w:val="single" w:sz="4" w:space="0" w:color="auto"/>
              <w:bottom w:val="single" w:sz="4" w:space="0" w:color="auto"/>
              <w:right w:val="single" w:sz="4" w:space="0" w:color="auto"/>
            </w:tcBorders>
            <w:vAlign w:val="center"/>
          </w:tcPr>
          <w:p w14:paraId="1D7FF844" w14:textId="77777777" w:rsidR="008351FB"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62,9</w:t>
            </w:r>
          </w:p>
        </w:tc>
      </w:tr>
      <w:tr w:rsidR="00A856B7" w:rsidRPr="00A856B7" w14:paraId="7895E1C6" w14:textId="77777777" w:rsidTr="001D3393">
        <w:trPr>
          <w:trHeight w:val="267"/>
          <w:jc w:val="center"/>
        </w:trPr>
        <w:tc>
          <w:tcPr>
            <w:tcW w:w="2939" w:type="dxa"/>
            <w:vMerge w:val="restart"/>
            <w:tcBorders>
              <w:left w:val="single" w:sz="4" w:space="0" w:color="auto"/>
              <w:right w:val="single" w:sz="4" w:space="0" w:color="auto"/>
            </w:tcBorders>
            <w:vAlign w:val="center"/>
          </w:tcPr>
          <w:p w14:paraId="043B7D79" w14:textId="77777777" w:rsidR="00013D13" w:rsidRPr="00A856B7" w:rsidRDefault="00013D13" w:rsidP="001D3393">
            <w:pPr>
              <w:pStyle w:val="NoSpacing"/>
              <w:rPr>
                <w:rStyle w:val="fontstyle31"/>
                <w:rFonts w:ascii="Times New Roman" w:hAnsi="Times New Roman" w:cs="Times New Roman"/>
                <w:b/>
                <w:bCs/>
                <w:color w:val="auto"/>
                <w:sz w:val="26"/>
                <w:szCs w:val="26"/>
                <w:lang w:val="en-GB"/>
              </w:rPr>
            </w:pPr>
            <w:r w:rsidRPr="00A856B7">
              <w:rPr>
                <w:rStyle w:val="fontstyle31"/>
                <w:rFonts w:ascii="Times New Roman" w:hAnsi="Times New Roman" w:cs="Times New Roman"/>
                <w:b/>
                <w:bCs/>
                <w:color w:val="auto"/>
                <w:sz w:val="26"/>
                <w:szCs w:val="26"/>
                <w:lang w:val="en-GB"/>
              </w:rPr>
              <w:t xml:space="preserve">Giai </w:t>
            </w:r>
            <w:proofErr w:type="spellStart"/>
            <w:r w:rsidRPr="00A856B7">
              <w:rPr>
                <w:rStyle w:val="fontstyle31"/>
                <w:rFonts w:ascii="Times New Roman" w:hAnsi="Times New Roman" w:cs="Times New Roman"/>
                <w:b/>
                <w:bCs/>
                <w:color w:val="auto"/>
                <w:sz w:val="26"/>
                <w:szCs w:val="26"/>
                <w:lang w:val="en-GB"/>
              </w:rPr>
              <w:t>đoạn</w:t>
            </w:r>
            <w:proofErr w:type="spellEnd"/>
            <w:r w:rsidRPr="00A856B7">
              <w:rPr>
                <w:rStyle w:val="fontstyle31"/>
                <w:rFonts w:ascii="Times New Roman" w:hAnsi="Times New Roman" w:cs="Times New Roman"/>
                <w:b/>
                <w:bCs/>
                <w:color w:val="auto"/>
                <w:sz w:val="26"/>
                <w:szCs w:val="26"/>
                <w:lang w:val="en-GB"/>
              </w:rPr>
              <w:t xml:space="preserve"> N </w:t>
            </w:r>
            <w:r w:rsidRPr="00A856B7">
              <w:rPr>
                <w:rStyle w:val="fontstyle31"/>
                <w:b/>
                <w:bCs/>
                <w:color w:val="auto"/>
                <w:lang w:val="en-GB"/>
              </w:rPr>
              <w:t>(MRI)</w:t>
            </w:r>
          </w:p>
        </w:tc>
        <w:tc>
          <w:tcPr>
            <w:tcW w:w="2231" w:type="dxa"/>
            <w:tcBorders>
              <w:top w:val="single" w:sz="4" w:space="0" w:color="auto"/>
              <w:left w:val="single" w:sz="4" w:space="0" w:color="auto"/>
              <w:bottom w:val="single" w:sz="4" w:space="0" w:color="auto"/>
              <w:right w:val="single" w:sz="4" w:space="0" w:color="auto"/>
            </w:tcBorders>
            <w:vAlign w:val="center"/>
          </w:tcPr>
          <w:p w14:paraId="79493AD5" w14:textId="77777777" w:rsidR="00013D13" w:rsidRPr="00A856B7" w:rsidRDefault="00013D13" w:rsidP="001D3393">
            <w:pPr>
              <w:pStyle w:val="NoSpacing"/>
              <w:jc w:val="both"/>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N0</w:t>
            </w:r>
          </w:p>
        </w:tc>
        <w:tc>
          <w:tcPr>
            <w:tcW w:w="1952" w:type="dxa"/>
            <w:tcBorders>
              <w:top w:val="single" w:sz="4" w:space="0" w:color="auto"/>
              <w:left w:val="single" w:sz="4" w:space="0" w:color="auto"/>
              <w:bottom w:val="single" w:sz="4" w:space="0" w:color="auto"/>
              <w:right w:val="single" w:sz="4" w:space="0" w:color="auto"/>
            </w:tcBorders>
            <w:vAlign w:val="center"/>
          </w:tcPr>
          <w:p w14:paraId="09630035" w14:textId="77777777" w:rsidR="00013D13"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32</w:t>
            </w:r>
          </w:p>
        </w:tc>
        <w:tc>
          <w:tcPr>
            <w:tcW w:w="1888" w:type="dxa"/>
            <w:tcBorders>
              <w:top w:val="single" w:sz="4" w:space="0" w:color="auto"/>
              <w:left w:val="single" w:sz="4" w:space="0" w:color="auto"/>
              <w:bottom w:val="single" w:sz="4" w:space="0" w:color="auto"/>
              <w:right w:val="single" w:sz="4" w:space="0" w:color="auto"/>
            </w:tcBorders>
            <w:vAlign w:val="center"/>
          </w:tcPr>
          <w:p w14:paraId="360BAA6D" w14:textId="77777777" w:rsidR="00013D13"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45,7</w:t>
            </w:r>
          </w:p>
        </w:tc>
      </w:tr>
      <w:tr w:rsidR="00A856B7" w:rsidRPr="00A856B7" w14:paraId="0F6A8174" w14:textId="77777777" w:rsidTr="001D3393">
        <w:trPr>
          <w:trHeight w:val="267"/>
          <w:jc w:val="center"/>
        </w:trPr>
        <w:tc>
          <w:tcPr>
            <w:tcW w:w="2939" w:type="dxa"/>
            <w:vMerge/>
            <w:tcBorders>
              <w:left w:val="single" w:sz="4" w:space="0" w:color="auto"/>
              <w:right w:val="single" w:sz="4" w:space="0" w:color="auto"/>
            </w:tcBorders>
            <w:vAlign w:val="center"/>
          </w:tcPr>
          <w:p w14:paraId="29036264" w14:textId="77777777" w:rsidR="00013D13" w:rsidRPr="00A856B7" w:rsidRDefault="00013D13" w:rsidP="001D3393">
            <w:pPr>
              <w:pStyle w:val="NoSpacing"/>
              <w:rPr>
                <w:rStyle w:val="fontstyle31"/>
                <w:rFonts w:ascii="Times New Roman" w:hAnsi="Times New Roman" w:cs="Times New Roman"/>
                <w:color w:val="auto"/>
                <w:sz w:val="26"/>
                <w:szCs w:val="26"/>
                <w:lang w:val="en-GB"/>
              </w:rPr>
            </w:pPr>
          </w:p>
        </w:tc>
        <w:tc>
          <w:tcPr>
            <w:tcW w:w="2231" w:type="dxa"/>
            <w:tcBorders>
              <w:top w:val="single" w:sz="4" w:space="0" w:color="auto"/>
              <w:left w:val="single" w:sz="4" w:space="0" w:color="auto"/>
              <w:bottom w:val="single" w:sz="4" w:space="0" w:color="auto"/>
              <w:right w:val="single" w:sz="4" w:space="0" w:color="auto"/>
            </w:tcBorders>
            <w:vAlign w:val="center"/>
          </w:tcPr>
          <w:p w14:paraId="01E25ABE" w14:textId="77777777" w:rsidR="00013D13" w:rsidRPr="00A856B7" w:rsidRDefault="00013D13" w:rsidP="001D3393">
            <w:pPr>
              <w:pStyle w:val="NoSpacing"/>
              <w:jc w:val="both"/>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N+</w:t>
            </w:r>
          </w:p>
        </w:tc>
        <w:tc>
          <w:tcPr>
            <w:tcW w:w="1952" w:type="dxa"/>
            <w:tcBorders>
              <w:top w:val="single" w:sz="4" w:space="0" w:color="auto"/>
              <w:left w:val="single" w:sz="4" w:space="0" w:color="auto"/>
              <w:bottom w:val="single" w:sz="4" w:space="0" w:color="auto"/>
              <w:right w:val="single" w:sz="4" w:space="0" w:color="auto"/>
            </w:tcBorders>
            <w:vAlign w:val="center"/>
          </w:tcPr>
          <w:p w14:paraId="63BFD847" w14:textId="77777777" w:rsidR="00013D13"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38</w:t>
            </w:r>
          </w:p>
        </w:tc>
        <w:tc>
          <w:tcPr>
            <w:tcW w:w="1888" w:type="dxa"/>
            <w:tcBorders>
              <w:top w:val="single" w:sz="4" w:space="0" w:color="auto"/>
              <w:left w:val="single" w:sz="4" w:space="0" w:color="auto"/>
              <w:bottom w:val="single" w:sz="4" w:space="0" w:color="auto"/>
              <w:right w:val="single" w:sz="4" w:space="0" w:color="auto"/>
            </w:tcBorders>
            <w:vAlign w:val="center"/>
          </w:tcPr>
          <w:p w14:paraId="51D910E8" w14:textId="77777777" w:rsidR="00013D13"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54,3</w:t>
            </w:r>
          </w:p>
        </w:tc>
      </w:tr>
      <w:tr w:rsidR="00A856B7" w:rsidRPr="00A856B7" w14:paraId="7AE9D94E" w14:textId="77777777" w:rsidTr="001D3393">
        <w:trPr>
          <w:trHeight w:val="267"/>
          <w:jc w:val="center"/>
        </w:trPr>
        <w:tc>
          <w:tcPr>
            <w:tcW w:w="2939" w:type="dxa"/>
            <w:vMerge w:val="restart"/>
            <w:tcBorders>
              <w:left w:val="single" w:sz="4" w:space="0" w:color="auto"/>
              <w:right w:val="single" w:sz="4" w:space="0" w:color="auto"/>
            </w:tcBorders>
            <w:vAlign w:val="center"/>
          </w:tcPr>
          <w:p w14:paraId="03F50B92" w14:textId="77777777" w:rsidR="008351FB" w:rsidRPr="00A856B7" w:rsidRDefault="008351FB" w:rsidP="001D3393">
            <w:pPr>
              <w:pStyle w:val="NoSpacing"/>
              <w:rPr>
                <w:rStyle w:val="fontstyle31"/>
                <w:rFonts w:ascii="Times New Roman" w:hAnsi="Times New Roman" w:cs="Times New Roman"/>
                <w:b/>
                <w:color w:val="auto"/>
                <w:sz w:val="26"/>
                <w:szCs w:val="26"/>
                <w:lang w:val="en-GB"/>
              </w:rPr>
            </w:pPr>
            <w:r w:rsidRPr="00A856B7">
              <w:rPr>
                <w:rStyle w:val="fontstyle31"/>
                <w:rFonts w:ascii="Times New Roman" w:hAnsi="Times New Roman" w:cs="Times New Roman"/>
                <w:b/>
                <w:color w:val="auto"/>
                <w:sz w:val="26"/>
                <w:szCs w:val="26"/>
                <w:lang w:val="en-GB"/>
              </w:rPr>
              <w:t>CEA</w:t>
            </w:r>
          </w:p>
        </w:tc>
        <w:tc>
          <w:tcPr>
            <w:tcW w:w="2231" w:type="dxa"/>
            <w:tcBorders>
              <w:top w:val="single" w:sz="4" w:space="0" w:color="auto"/>
              <w:left w:val="single" w:sz="4" w:space="0" w:color="auto"/>
              <w:bottom w:val="single" w:sz="4" w:space="0" w:color="auto"/>
              <w:right w:val="single" w:sz="4" w:space="0" w:color="auto"/>
            </w:tcBorders>
            <w:vAlign w:val="center"/>
          </w:tcPr>
          <w:p w14:paraId="6AC99E01" w14:textId="77777777" w:rsidR="008351FB" w:rsidRPr="00A856B7" w:rsidRDefault="008351FB" w:rsidP="001D3393">
            <w:pPr>
              <w:pStyle w:val="NoSpacing"/>
              <w:jc w:val="both"/>
              <w:rPr>
                <w:rFonts w:ascii="Times New Roman" w:hAnsi="Times New Roman" w:cs="Times New Roman"/>
                <w:sz w:val="26"/>
                <w:szCs w:val="26"/>
                <w:lang w:val="en-GB"/>
              </w:rPr>
            </w:pPr>
            <w:r w:rsidRPr="00A856B7">
              <w:rPr>
                <w:rFonts w:ascii="Times New Roman" w:hAnsi="Times New Roman" w:cs="Times New Roman"/>
                <w:sz w:val="26"/>
                <w:szCs w:val="26"/>
                <w:lang w:val="en-GB"/>
              </w:rPr>
              <w:t>&lt; 5 ng/ml</w:t>
            </w:r>
          </w:p>
        </w:tc>
        <w:tc>
          <w:tcPr>
            <w:tcW w:w="1952" w:type="dxa"/>
            <w:tcBorders>
              <w:top w:val="single" w:sz="4" w:space="0" w:color="auto"/>
              <w:left w:val="single" w:sz="4" w:space="0" w:color="auto"/>
              <w:bottom w:val="single" w:sz="4" w:space="0" w:color="auto"/>
              <w:right w:val="single" w:sz="4" w:space="0" w:color="auto"/>
            </w:tcBorders>
            <w:vAlign w:val="center"/>
          </w:tcPr>
          <w:p w14:paraId="53BF6E85" w14:textId="77777777" w:rsidR="008351FB"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13</w:t>
            </w:r>
          </w:p>
        </w:tc>
        <w:tc>
          <w:tcPr>
            <w:tcW w:w="1888" w:type="dxa"/>
            <w:tcBorders>
              <w:top w:val="single" w:sz="4" w:space="0" w:color="auto"/>
              <w:left w:val="single" w:sz="4" w:space="0" w:color="auto"/>
              <w:bottom w:val="single" w:sz="4" w:space="0" w:color="auto"/>
              <w:right w:val="single" w:sz="4" w:space="0" w:color="auto"/>
            </w:tcBorders>
            <w:vAlign w:val="center"/>
          </w:tcPr>
          <w:p w14:paraId="71FFBC5B" w14:textId="77777777" w:rsidR="008351FB"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18,6</w:t>
            </w:r>
          </w:p>
        </w:tc>
      </w:tr>
      <w:tr w:rsidR="00A856B7" w:rsidRPr="00A856B7" w14:paraId="37F77F6D" w14:textId="77777777" w:rsidTr="00F10CCE">
        <w:trPr>
          <w:trHeight w:val="267"/>
          <w:jc w:val="center"/>
        </w:trPr>
        <w:tc>
          <w:tcPr>
            <w:tcW w:w="2939" w:type="dxa"/>
            <w:vMerge/>
            <w:tcBorders>
              <w:left w:val="single" w:sz="4" w:space="0" w:color="auto"/>
              <w:bottom w:val="single" w:sz="4" w:space="0" w:color="auto"/>
              <w:right w:val="single" w:sz="4" w:space="0" w:color="auto"/>
            </w:tcBorders>
          </w:tcPr>
          <w:p w14:paraId="7842750D" w14:textId="77777777" w:rsidR="008351FB" w:rsidRPr="00A856B7" w:rsidRDefault="008351FB" w:rsidP="001D3393">
            <w:pPr>
              <w:pStyle w:val="NoSpacing"/>
              <w:jc w:val="both"/>
              <w:rPr>
                <w:rStyle w:val="fontstyle31"/>
                <w:rFonts w:ascii="Times New Roman" w:hAnsi="Times New Roman" w:cs="Times New Roman"/>
                <w:color w:val="auto"/>
                <w:sz w:val="26"/>
                <w:szCs w:val="26"/>
                <w:lang w:val="en-GB"/>
              </w:rPr>
            </w:pPr>
            <w:commentRangeStart w:id="1"/>
          </w:p>
        </w:tc>
        <w:tc>
          <w:tcPr>
            <w:tcW w:w="2231" w:type="dxa"/>
            <w:tcBorders>
              <w:top w:val="single" w:sz="4" w:space="0" w:color="auto"/>
              <w:left w:val="single" w:sz="4" w:space="0" w:color="auto"/>
              <w:bottom w:val="single" w:sz="4" w:space="0" w:color="auto"/>
              <w:right w:val="single" w:sz="4" w:space="0" w:color="auto"/>
            </w:tcBorders>
            <w:vAlign w:val="center"/>
          </w:tcPr>
          <w:p w14:paraId="28916D55" w14:textId="77777777" w:rsidR="008351FB" w:rsidRPr="00A856B7" w:rsidRDefault="008351FB" w:rsidP="001D3393">
            <w:pPr>
              <w:pStyle w:val="NoSpacing"/>
              <w:jc w:val="both"/>
              <w:rPr>
                <w:rFonts w:ascii="Times New Roman" w:hAnsi="Times New Roman" w:cs="Times New Roman"/>
                <w:sz w:val="26"/>
                <w:szCs w:val="26"/>
                <w:lang w:val="en-GB"/>
              </w:rPr>
            </w:pPr>
            <w:r w:rsidRPr="00A856B7">
              <w:rPr>
                <w:rFonts w:ascii="Times New Roman" w:hAnsi="Times New Roman" w:cs="Times New Roman"/>
                <w:sz w:val="26"/>
                <w:szCs w:val="26"/>
                <w:lang w:val="en-GB"/>
              </w:rPr>
              <w:t>≥ 5ng/ml</w:t>
            </w:r>
          </w:p>
        </w:tc>
        <w:tc>
          <w:tcPr>
            <w:tcW w:w="1952" w:type="dxa"/>
            <w:tcBorders>
              <w:top w:val="single" w:sz="4" w:space="0" w:color="auto"/>
              <w:left w:val="single" w:sz="4" w:space="0" w:color="auto"/>
              <w:bottom w:val="single" w:sz="4" w:space="0" w:color="auto"/>
              <w:right w:val="single" w:sz="4" w:space="0" w:color="auto"/>
            </w:tcBorders>
            <w:vAlign w:val="center"/>
          </w:tcPr>
          <w:p w14:paraId="6E1C2839" w14:textId="77777777" w:rsidR="008351FB"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57</w:t>
            </w:r>
          </w:p>
        </w:tc>
        <w:tc>
          <w:tcPr>
            <w:tcW w:w="1888" w:type="dxa"/>
            <w:tcBorders>
              <w:top w:val="single" w:sz="4" w:space="0" w:color="auto"/>
              <w:left w:val="single" w:sz="4" w:space="0" w:color="auto"/>
              <w:bottom w:val="single" w:sz="4" w:space="0" w:color="auto"/>
              <w:right w:val="single" w:sz="4" w:space="0" w:color="auto"/>
            </w:tcBorders>
            <w:vAlign w:val="center"/>
          </w:tcPr>
          <w:p w14:paraId="49400473" w14:textId="77777777" w:rsidR="008351FB" w:rsidRPr="00A856B7" w:rsidRDefault="00EC0789" w:rsidP="001D3393">
            <w:pPr>
              <w:pStyle w:val="NoSpacing"/>
              <w:jc w:val="center"/>
              <w:rPr>
                <w:rStyle w:val="fontstyle31"/>
                <w:rFonts w:ascii="Times New Roman" w:hAnsi="Times New Roman" w:cs="Times New Roman"/>
                <w:color w:val="auto"/>
                <w:sz w:val="26"/>
                <w:szCs w:val="26"/>
                <w:lang w:val="en-GB"/>
              </w:rPr>
            </w:pPr>
            <w:r w:rsidRPr="00A856B7">
              <w:rPr>
                <w:rStyle w:val="fontstyle31"/>
                <w:rFonts w:ascii="Times New Roman" w:hAnsi="Times New Roman" w:cs="Times New Roman"/>
                <w:color w:val="auto"/>
                <w:sz w:val="26"/>
                <w:szCs w:val="26"/>
                <w:lang w:val="en-GB"/>
              </w:rPr>
              <w:t>81,4</w:t>
            </w:r>
            <w:commentRangeEnd w:id="1"/>
            <w:r w:rsidR="00E431A7" w:rsidRPr="00A856B7">
              <w:rPr>
                <w:rStyle w:val="CommentReference"/>
                <w:rFonts w:asciiTheme="minorHAnsi" w:eastAsiaTheme="minorHAnsi" w:hAnsiTheme="minorHAnsi" w:cstheme="minorBidi"/>
                <w:kern w:val="2"/>
              </w:rPr>
              <w:commentReference w:id="1"/>
            </w:r>
          </w:p>
        </w:tc>
      </w:tr>
    </w:tbl>
    <w:p w14:paraId="2CE055A9" w14:textId="68BC7514" w:rsidR="008351FB" w:rsidRPr="00A856B7" w:rsidRDefault="008351FB" w:rsidP="001D3393">
      <w:pPr>
        <w:spacing w:after="0" w:line="240" w:lineRule="auto"/>
        <w:ind w:firstLine="709"/>
        <w:jc w:val="both"/>
        <w:rPr>
          <w:rFonts w:ascii="Times New Roman" w:hAnsi="Times New Roman" w:cs="Times New Roman"/>
          <w:sz w:val="26"/>
          <w:szCs w:val="26"/>
          <w:shd w:val="clear" w:color="auto" w:fill="FFFFFF"/>
        </w:rPr>
      </w:pPr>
      <w:proofErr w:type="spellStart"/>
      <w:r w:rsidRPr="00A856B7">
        <w:rPr>
          <w:rFonts w:ascii="Times New Roman" w:hAnsi="Times New Roman" w:cs="Times New Roman"/>
          <w:sz w:val="26"/>
          <w:szCs w:val="26"/>
        </w:rPr>
        <w:t>Tuổi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trung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bình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tượng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nghiên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cứu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5</w:t>
      </w:r>
      <w:r w:rsidR="00A74C6B" w:rsidRPr="00A856B7">
        <w:rPr>
          <w:rFonts w:ascii="Times New Roman" w:hAnsi="Times New Roman" w:cs="Times New Roman"/>
          <w:sz w:val="26"/>
          <w:szCs w:val="26"/>
        </w:rPr>
        <w:t>7</w:t>
      </w:r>
      <w:r w:rsidRPr="00A856B7">
        <w:rPr>
          <w:rFonts w:ascii="Times New Roman" w:hAnsi="Times New Roman" w:cs="Times New Roman"/>
          <w:sz w:val="26"/>
          <w:szCs w:val="26"/>
        </w:rPr>
        <w:t>,3±</w:t>
      </w:r>
      <w:r w:rsidR="00A74C6B" w:rsidRPr="00A856B7">
        <w:rPr>
          <w:rFonts w:ascii="Times New Roman" w:hAnsi="Times New Roman" w:cs="Times New Roman"/>
          <w:sz w:val="26"/>
          <w:szCs w:val="26"/>
        </w:rPr>
        <w:t>9</w:t>
      </w:r>
      <w:r w:rsidRPr="00A856B7">
        <w:rPr>
          <w:rFonts w:ascii="Times New Roman" w:hAnsi="Times New Roman" w:cs="Times New Roman"/>
          <w:sz w:val="26"/>
          <w:szCs w:val="26"/>
        </w:rPr>
        <w:t>,</w:t>
      </w:r>
      <w:r w:rsidR="00A74C6B" w:rsidRPr="00A856B7">
        <w:rPr>
          <w:rFonts w:ascii="Times New Roman" w:hAnsi="Times New Roman" w:cs="Times New Roman"/>
          <w:sz w:val="26"/>
          <w:szCs w:val="26"/>
        </w:rPr>
        <w:t>2</w:t>
      </w:r>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trong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đó</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nhóm</w:t>
      </w:r>
      <w:proofErr w:type="spellEnd"/>
      <w:r w:rsidRPr="00A856B7">
        <w:rPr>
          <w:rFonts w:ascii="Times New Roman" w:hAnsi="Times New Roman" w:cs="Times New Roman"/>
          <w:sz w:val="26"/>
          <w:szCs w:val="26"/>
        </w:rPr>
        <w:t xml:space="preserve"> ≥60 </w:t>
      </w:r>
      <w:proofErr w:type="spellStart"/>
      <w:r w:rsidRPr="00A856B7">
        <w:rPr>
          <w:rFonts w:ascii="Times New Roman" w:hAnsi="Times New Roman" w:cs="Times New Roman"/>
          <w:sz w:val="26"/>
          <w:szCs w:val="26"/>
        </w:rPr>
        <w:t>chiếm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00A74C6B" w:rsidRPr="00A856B7">
        <w:rPr>
          <w:rFonts w:ascii="Times New Roman" w:hAnsi="Times New Roman" w:cs="Times New Roman"/>
          <w:sz w:val="26"/>
          <w:szCs w:val="26"/>
        </w:rPr>
        <w:t xml:space="preserve"> </w:t>
      </w:r>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00A74C6B" w:rsidRPr="00A856B7">
        <w:rPr>
          <w:rFonts w:ascii="Times New Roman" w:hAnsi="Times New Roman" w:cs="Times New Roman"/>
          <w:sz w:val="26"/>
          <w:szCs w:val="26"/>
        </w:rPr>
        <w:t>cao</w:t>
      </w:r>
      <w:proofErr w:type="spellEnd"/>
      <w:r w:rsidR="00A74C6B" w:rsidRPr="00A856B7">
        <w:rPr>
          <w:rFonts w:ascii="Times New Roman" w:hAnsi="Times New Roman" w:cs="Times New Roman"/>
          <w:sz w:val="26"/>
          <w:szCs w:val="26"/>
        </w:rPr>
        <w:t xml:space="preserve"> </w:t>
      </w:r>
      <w:proofErr w:type="spellStart"/>
      <w:r w:rsidR="00A74C6B" w:rsidRPr="00A856B7">
        <w:rPr>
          <w:rFonts w:ascii="Times New Roman" w:hAnsi="Times New Roman" w:cs="Times New Roman"/>
          <w:sz w:val="26"/>
          <w:szCs w:val="26"/>
        </w:rPr>
        <w:t>nhất</w:t>
      </w:r>
      <w:proofErr w:type="spellEnd"/>
      <w:r w:rsidR="00A74C6B" w:rsidRPr="00A856B7">
        <w:rPr>
          <w:rFonts w:ascii="Times New Roman" w:hAnsi="Times New Roman" w:cs="Times New Roman"/>
          <w:sz w:val="26"/>
          <w:szCs w:val="26"/>
        </w:rPr>
        <w:t xml:space="preserve"> 45</w:t>
      </w:r>
      <w:r w:rsidRPr="00A856B7">
        <w:rPr>
          <w:rFonts w:ascii="Times New Roman" w:hAnsi="Times New Roman" w:cs="Times New Roman"/>
          <w:sz w:val="26"/>
          <w:szCs w:val="26"/>
        </w:rPr>
        <w:t>,</w:t>
      </w:r>
      <w:r w:rsidR="00A74C6B" w:rsidRPr="00A856B7">
        <w:rPr>
          <w:rFonts w:ascii="Times New Roman" w:hAnsi="Times New Roman" w:cs="Times New Roman"/>
          <w:sz w:val="26"/>
          <w:szCs w:val="26"/>
        </w:rPr>
        <w:t>7</w:t>
      </w:r>
      <w:r w:rsidRPr="00A856B7">
        <w:rPr>
          <w:rFonts w:ascii="Times New Roman" w:hAnsi="Times New Roman" w:cs="Times New Roman"/>
          <w:sz w:val="26"/>
          <w:szCs w:val="26"/>
        </w:rPr>
        <w:t>%</w:t>
      </w:r>
      <w:r w:rsidR="00A74C6B"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phần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nam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giới</w:t>
      </w:r>
      <w:proofErr w:type="spellEnd"/>
      <w:r w:rsidRPr="00A856B7">
        <w:rPr>
          <w:rFonts w:ascii="Times New Roman" w:hAnsi="Times New Roman" w:cs="Times New Roman"/>
          <w:sz w:val="26"/>
          <w:szCs w:val="26"/>
        </w:rPr>
        <w:t xml:space="preserve"> (</w:t>
      </w:r>
      <w:r w:rsidR="00A74C6B" w:rsidRPr="00A856B7">
        <w:rPr>
          <w:rFonts w:ascii="Times New Roman" w:hAnsi="Times New Roman" w:cs="Times New Roman"/>
          <w:sz w:val="26"/>
          <w:szCs w:val="26"/>
        </w:rPr>
        <w:t>71</w:t>
      </w:r>
      <w:r w:rsidRPr="00A856B7">
        <w:rPr>
          <w:rFonts w:ascii="Times New Roman" w:hAnsi="Times New Roman" w:cs="Times New Roman"/>
          <w:sz w:val="26"/>
          <w:szCs w:val="26"/>
        </w:rPr>
        <w:t>,</w:t>
      </w:r>
      <w:r w:rsidR="00A74C6B" w:rsidRPr="00A856B7">
        <w:rPr>
          <w:rFonts w:ascii="Times New Roman" w:hAnsi="Times New Roman" w:cs="Times New Roman"/>
          <w:sz w:val="26"/>
          <w:szCs w:val="26"/>
        </w:rPr>
        <w:t>4</w:t>
      </w:r>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PS </w:t>
      </w:r>
      <w:proofErr w:type="spellStart"/>
      <w:r w:rsidRPr="00A856B7">
        <w:rPr>
          <w:rFonts w:ascii="Times New Roman" w:hAnsi="Times New Roman" w:cs="Times New Roman"/>
          <w:sz w:val="26"/>
          <w:szCs w:val="26"/>
        </w:rPr>
        <w:t>mức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w:t>
      </w:r>
      <w:r w:rsidR="00A74C6B" w:rsidRPr="00A856B7">
        <w:rPr>
          <w:rFonts w:ascii="Times New Roman" w:hAnsi="Times New Roman" w:cs="Times New Roman"/>
          <w:sz w:val="26"/>
          <w:szCs w:val="26"/>
        </w:rPr>
        <w:t>ộ</w:t>
      </w:r>
      <w:proofErr w:type="spellEnd"/>
      <w:r w:rsidRPr="00A856B7">
        <w:rPr>
          <w:rFonts w:ascii="Times New Roman" w:hAnsi="Times New Roman" w:cs="Times New Roman"/>
          <w:sz w:val="26"/>
          <w:szCs w:val="26"/>
        </w:rPr>
        <w:t xml:space="preserve"> 0 (7</w:t>
      </w:r>
      <w:r w:rsidR="00A74C6B" w:rsidRPr="00A856B7">
        <w:rPr>
          <w:rFonts w:ascii="Times New Roman" w:hAnsi="Times New Roman" w:cs="Times New Roman"/>
          <w:sz w:val="26"/>
          <w:szCs w:val="26"/>
        </w:rPr>
        <w:t>1</w:t>
      </w:r>
      <w:r w:rsidRPr="00A856B7">
        <w:rPr>
          <w:rFonts w:ascii="Times New Roman" w:hAnsi="Times New Roman" w:cs="Times New Roman"/>
          <w:sz w:val="26"/>
          <w:szCs w:val="26"/>
        </w:rPr>
        <w:t>,</w:t>
      </w:r>
      <w:r w:rsidR="00A74C6B" w:rsidRPr="00A856B7">
        <w:rPr>
          <w:rFonts w:ascii="Times New Roman" w:hAnsi="Times New Roman" w:cs="Times New Roman"/>
          <w:sz w:val="26"/>
          <w:szCs w:val="26"/>
        </w:rPr>
        <w:t>4</w:t>
      </w:r>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Vị</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trí</w:t>
      </w:r>
      <w:proofErr w:type="spellEnd"/>
      <w:r w:rsidRPr="00A856B7">
        <w:rPr>
          <w:rFonts w:ascii="Times New Roman" w:hAnsi="Times New Roman" w:cs="Times New Roman"/>
          <w:sz w:val="26"/>
          <w:szCs w:val="26"/>
        </w:rPr>
        <w:t xml:space="preserve"> u</w:t>
      </w:r>
      <w:r w:rsidR="00F14EEE" w:rsidRPr="00A856B7">
        <w:rPr>
          <w:rFonts w:ascii="Times New Roman" w:hAnsi="Times New Roman" w:cs="Times New Roman"/>
          <w:sz w:val="26"/>
          <w:szCs w:val="26"/>
        </w:rPr>
        <w:t xml:space="preserve"> </w:t>
      </w:r>
      <w:proofErr w:type="spellStart"/>
      <w:r w:rsidR="00F14EEE" w:rsidRPr="00A856B7">
        <w:rPr>
          <w:rFonts w:ascii="Times New Roman" w:hAnsi="Times New Roman" w:cs="Times New Roman"/>
          <w:sz w:val="26"/>
          <w:szCs w:val="26"/>
        </w:rPr>
        <w:t>trực</w:t>
      </w:r>
      <w:proofErr w:type="spellEnd"/>
      <w:r w:rsidR="00F14EEE" w:rsidRPr="00A856B7">
        <w:rPr>
          <w:rFonts w:ascii="Times New Roman" w:hAnsi="Times New Roman" w:cs="Times New Roman"/>
          <w:sz w:val="26"/>
          <w:szCs w:val="26"/>
        </w:rPr>
        <w:t xml:space="preserve"> </w:t>
      </w:r>
      <w:proofErr w:type="spellStart"/>
      <w:r w:rsidR="00F14EEE" w:rsidRPr="00A856B7">
        <w:rPr>
          <w:rFonts w:ascii="Times New Roman" w:hAnsi="Times New Roman" w:cs="Times New Roman"/>
          <w:sz w:val="26"/>
          <w:szCs w:val="26"/>
        </w:rPr>
        <w:t>tràng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trung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bình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chiếm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cao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nhất</w:t>
      </w:r>
      <w:proofErr w:type="spellEnd"/>
      <w:r w:rsidRPr="00A856B7">
        <w:rPr>
          <w:rFonts w:ascii="Times New Roman" w:hAnsi="Times New Roman" w:cs="Times New Roman"/>
          <w:sz w:val="26"/>
          <w:szCs w:val="26"/>
        </w:rPr>
        <w:t xml:space="preserve"> (</w:t>
      </w:r>
      <w:r w:rsidR="00A74C6B" w:rsidRPr="00A856B7">
        <w:rPr>
          <w:rFonts w:ascii="Times New Roman" w:hAnsi="Times New Roman" w:cs="Times New Roman"/>
          <w:sz w:val="26"/>
          <w:szCs w:val="26"/>
        </w:rPr>
        <w:t>37</w:t>
      </w:r>
      <w:r w:rsidRPr="00A856B7">
        <w:rPr>
          <w:rFonts w:ascii="Times New Roman" w:hAnsi="Times New Roman" w:cs="Times New Roman"/>
          <w:sz w:val="26"/>
          <w:szCs w:val="26"/>
        </w:rPr>
        <w:t>,</w:t>
      </w:r>
      <w:r w:rsidR="00A74C6B" w:rsidRPr="00A856B7">
        <w:rPr>
          <w:rFonts w:ascii="Times New Roman" w:hAnsi="Times New Roman" w:cs="Times New Roman"/>
          <w:sz w:val="26"/>
          <w:szCs w:val="26"/>
        </w:rPr>
        <w:t>1</w:t>
      </w:r>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tiếp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đến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w:t>
      </w:r>
      <w:proofErr w:type="spellStart"/>
      <w:r w:rsidR="00A74C6B" w:rsidRPr="00A856B7">
        <w:rPr>
          <w:rFonts w:ascii="Times New Roman" w:hAnsi="Times New Roman" w:cs="Times New Roman"/>
          <w:sz w:val="26"/>
          <w:szCs w:val="26"/>
        </w:rPr>
        <w:t>thấp</w:t>
      </w:r>
      <w:proofErr w:type="spellEnd"/>
      <w:r w:rsidRPr="00A856B7">
        <w:rPr>
          <w:rFonts w:ascii="Times New Roman" w:hAnsi="Times New Roman" w:cs="Times New Roman"/>
          <w:sz w:val="26"/>
          <w:szCs w:val="26"/>
        </w:rPr>
        <w:t xml:space="preserve"> (</w:t>
      </w:r>
      <w:r w:rsidR="00A74C6B" w:rsidRPr="00A856B7">
        <w:rPr>
          <w:rFonts w:ascii="Times New Roman" w:hAnsi="Times New Roman" w:cs="Times New Roman"/>
          <w:sz w:val="26"/>
          <w:szCs w:val="26"/>
        </w:rPr>
        <w:t>34</w:t>
      </w:r>
      <w:r w:rsidRPr="00A856B7">
        <w:rPr>
          <w:rFonts w:ascii="Times New Roman" w:hAnsi="Times New Roman" w:cs="Times New Roman"/>
          <w:sz w:val="26"/>
          <w:szCs w:val="26"/>
        </w:rPr>
        <w:t>,</w:t>
      </w:r>
      <w:r w:rsidR="00A74C6B" w:rsidRPr="00A856B7">
        <w:rPr>
          <w:rFonts w:ascii="Times New Roman" w:hAnsi="Times New Roman" w:cs="Times New Roman"/>
          <w:sz w:val="26"/>
          <w:szCs w:val="26"/>
        </w:rPr>
        <w:t>3</w:t>
      </w:r>
      <w:r w:rsidRPr="00A856B7">
        <w:rPr>
          <w:rFonts w:ascii="Times New Roman" w:hAnsi="Times New Roman" w:cs="Times New Roman"/>
          <w:sz w:val="26"/>
          <w:szCs w:val="26"/>
        </w:rPr>
        <w:t xml:space="preserve">%), </w:t>
      </w:r>
      <w:proofErr w:type="spellStart"/>
      <w:r w:rsidR="00A74C6B" w:rsidRPr="00A856B7">
        <w:rPr>
          <w:rFonts w:ascii="Times New Roman" w:hAnsi="Times New Roman" w:cs="Times New Roman"/>
          <w:sz w:val="26"/>
          <w:szCs w:val="26"/>
        </w:rPr>
        <w:t>cao</w:t>
      </w:r>
      <w:proofErr w:type="spellEnd"/>
      <w:r w:rsidRPr="00A856B7">
        <w:rPr>
          <w:rFonts w:ascii="Times New Roman" w:hAnsi="Times New Roman" w:cs="Times New Roman"/>
          <w:sz w:val="26"/>
          <w:szCs w:val="26"/>
        </w:rPr>
        <w:t xml:space="preserve"> (</w:t>
      </w:r>
      <w:r w:rsidR="00A74C6B" w:rsidRPr="00A856B7">
        <w:rPr>
          <w:rFonts w:ascii="Times New Roman" w:hAnsi="Times New Roman" w:cs="Times New Roman"/>
          <w:sz w:val="26"/>
          <w:szCs w:val="26"/>
        </w:rPr>
        <w:t>28</w:t>
      </w:r>
      <w:r w:rsidRPr="00A856B7">
        <w:rPr>
          <w:rFonts w:ascii="Times New Roman" w:hAnsi="Times New Roman" w:cs="Times New Roman"/>
          <w:sz w:val="26"/>
          <w:szCs w:val="26"/>
        </w:rPr>
        <w:t>,</w:t>
      </w:r>
      <w:r w:rsidR="00A74C6B" w:rsidRPr="00A856B7">
        <w:rPr>
          <w:rFonts w:ascii="Times New Roman" w:hAnsi="Times New Roman" w:cs="Times New Roman"/>
          <w:sz w:val="26"/>
          <w:szCs w:val="26"/>
        </w:rPr>
        <w:t>6</w:t>
      </w:r>
      <w:r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Phần</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lớn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tượng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nghiên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cứu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mắc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ung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thư</w:t>
      </w:r>
      <w:proofErr w:type="spellEnd"/>
      <w:r w:rsidRPr="00A856B7">
        <w:rPr>
          <w:rFonts w:ascii="Times New Roman" w:hAnsi="Times New Roman" w:cs="Times New Roman"/>
          <w:sz w:val="26"/>
          <w:szCs w:val="26"/>
        </w:rPr>
        <w:t xml:space="preserve"> ở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w:t>
      </w:r>
      <w:r w:rsidR="00A74C6B" w:rsidRPr="00A856B7">
        <w:rPr>
          <w:rFonts w:ascii="Times New Roman" w:hAnsi="Times New Roman" w:cs="Times New Roman"/>
          <w:sz w:val="26"/>
          <w:szCs w:val="26"/>
        </w:rPr>
        <w:t>T</w:t>
      </w:r>
      <w:r w:rsidR="0079534B" w:rsidRPr="00A856B7">
        <w:rPr>
          <w:rFonts w:ascii="Times New Roman" w:hAnsi="Times New Roman" w:cs="Times New Roman"/>
          <w:sz w:val="26"/>
          <w:szCs w:val="26"/>
        </w:rPr>
        <w:t>4</w:t>
      </w:r>
      <w:r w:rsidR="00A74C6B" w:rsidRPr="00A856B7">
        <w:rPr>
          <w:rFonts w:ascii="Times New Roman" w:hAnsi="Times New Roman" w:cs="Times New Roman"/>
          <w:sz w:val="26"/>
          <w:szCs w:val="26"/>
        </w:rPr>
        <w:t xml:space="preserve"> (62,9%)</w:t>
      </w:r>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r w:rsidR="00A74C6B" w:rsidRPr="00A856B7">
        <w:rPr>
          <w:rFonts w:ascii="Times New Roman" w:hAnsi="Times New Roman" w:cs="Times New Roman"/>
          <w:sz w:val="26"/>
          <w:szCs w:val="26"/>
        </w:rPr>
        <w:t xml:space="preserve"> </w:t>
      </w:r>
      <w:proofErr w:type="spellStart"/>
      <w:r w:rsidR="00A74C6B" w:rsidRPr="00A856B7">
        <w:rPr>
          <w:rFonts w:ascii="Times New Roman" w:hAnsi="Times New Roman" w:cs="Times New Roman"/>
          <w:sz w:val="26"/>
          <w:szCs w:val="26"/>
        </w:rPr>
        <w:t>giai</w:t>
      </w:r>
      <w:proofErr w:type="spellEnd"/>
      <w:r w:rsidR="00A74C6B" w:rsidRPr="00A856B7">
        <w:rPr>
          <w:rFonts w:ascii="Times New Roman" w:hAnsi="Times New Roman" w:cs="Times New Roman"/>
          <w:sz w:val="26"/>
          <w:szCs w:val="26"/>
        </w:rPr>
        <w:t xml:space="preserve"> </w:t>
      </w:r>
      <w:proofErr w:type="spellStart"/>
      <w:r w:rsidR="00A74C6B" w:rsidRPr="00A856B7">
        <w:rPr>
          <w:rFonts w:ascii="Times New Roman" w:hAnsi="Times New Roman" w:cs="Times New Roman"/>
          <w:sz w:val="26"/>
          <w:szCs w:val="26"/>
        </w:rPr>
        <w:t>đoạn</w:t>
      </w:r>
      <w:proofErr w:type="spellEnd"/>
      <w:r w:rsidR="00A74C6B" w:rsidRPr="00A856B7">
        <w:rPr>
          <w:rFonts w:ascii="Times New Roman" w:hAnsi="Times New Roman" w:cs="Times New Roman"/>
          <w:sz w:val="26"/>
          <w:szCs w:val="26"/>
        </w:rPr>
        <w:t xml:space="preserve"> N+ (54,3%)</w:t>
      </w:r>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shd w:val="clear" w:color="auto" w:fill="FFFFFF"/>
        </w:rPr>
        <w:t>Tỷ</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lệ</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bệnh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nhân</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tăng</w:t>
      </w:r>
      <w:proofErr w:type="spellEnd"/>
      <w:r w:rsidRPr="00A856B7">
        <w:rPr>
          <w:rFonts w:ascii="Times New Roman" w:hAnsi="Times New Roman" w:cs="Times New Roman"/>
          <w:sz w:val="26"/>
          <w:szCs w:val="26"/>
          <w:shd w:val="clear" w:color="auto" w:fill="FFFFFF"/>
        </w:rPr>
        <w:t xml:space="preserve"> CEA (</w:t>
      </w:r>
      <w:proofErr w:type="spellStart"/>
      <w:r w:rsidRPr="00A856B7">
        <w:rPr>
          <w:rFonts w:ascii="Times New Roman" w:hAnsi="Times New Roman" w:cs="Times New Roman"/>
          <w:sz w:val="26"/>
          <w:szCs w:val="26"/>
          <w:shd w:val="clear" w:color="auto" w:fill="FFFFFF"/>
        </w:rPr>
        <w:t>trên</w:t>
      </w:r>
      <w:proofErr w:type="spellEnd"/>
      <w:r w:rsidRPr="00A856B7">
        <w:rPr>
          <w:rFonts w:ascii="Times New Roman" w:hAnsi="Times New Roman" w:cs="Times New Roman"/>
          <w:sz w:val="26"/>
          <w:szCs w:val="26"/>
          <w:shd w:val="clear" w:color="auto" w:fill="FFFFFF"/>
        </w:rPr>
        <w:t xml:space="preserve"> 5 mg/ml) </w:t>
      </w:r>
      <w:proofErr w:type="spellStart"/>
      <w:r w:rsidRPr="00A856B7">
        <w:rPr>
          <w:rFonts w:ascii="Times New Roman" w:hAnsi="Times New Roman" w:cs="Times New Roman"/>
          <w:sz w:val="26"/>
          <w:szCs w:val="26"/>
          <w:shd w:val="clear" w:color="auto" w:fill="FFFFFF"/>
        </w:rPr>
        <w:t>trước</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điều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trị</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là</w:t>
      </w:r>
      <w:proofErr w:type="spellEnd"/>
      <w:r w:rsidRPr="00A856B7">
        <w:rPr>
          <w:rFonts w:ascii="Times New Roman" w:hAnsi="Times New Roman" w:cs="Times New Roman"/>
          <w:sz w:val="26"/>
          <w:szCs w:val="26"/>
          <w:shd w:val="clear" w:color="auto" w:fill="FFFFFF"/>
        </w:rPr>
        <w:t xml:space="preserve"> </w:t>
      </w:r>
      <w:r w:rsidR="00A74C6B" w:rsidRPr="00A856B7">
        <w:rPr>
          <w:rFonts w:ascii="Times New Roman" w:hAnsi="Times New Roman" w:cs="Times New Roman"/>
          <w:sz w:val="26"/>
          <w:szCs w:val="26"/>
          <w:shd w:val="clear" w:color="auto" w:fill="FFFFFF"/>
        </w:rPr>
        <w:t>8</w:t>
      </w:r>
      <w:r w:rsidRPr="00A856B7">
        <w:rPr>
          <w:rFonts w:ascii="Times New Roman" w:hAnsi="Times New Roman" w:cs="Times New Roman"/>
          <w:sz w:val="26"/>
          <w:szCs w:val="26"/>
          <w:shd w:val="clear" w:color="auto" w:fill="FFFFFF"/>
        </w:rPr>
        <w:t>1,</w:t>
      </w:r>
      <w:r w:rsidR="00A74C6B" w:rsidRPr="00A856B7">
        <w:rPr>
          <w:rFonts w:ascii="Times New Roman" w:hAnsi="Times New Roman" w:cs="Times New Roman"/>
          <w:sz w:val="26"/>
          <w:szCs w:val="26"/>
          <w:shd w:val="clear" w:color="auto" w:fill="FFFFFF"/>
        </w:rPr>
        <w:t>4</w:t>
      </w:r>
      <w:r w:rsidRPr="00A856B7">
        <w:rPr>
          <w:rFonts w:ascii="Times New Roman" w:hAnsi="Times New Roman" w:cs="Times New Roman"/>
          <w:sz w:val="26"/>
          <w:szCs w:val="26"/>
          <w:shd w:val="clear" w:color="auto" w:fill="FFFFFF"/>
        </w:rPr>
        <w:t>%</w:t>
      </w:r>
    </w:p>
    <w:p w14:paraId="3542FECD" w14:textId="77777777" w:rsidR="001D3393" w:rsidRPr="00A856B7" w:rsidRDefault="001D3393" w:rsidP="001D3393">
      <w:pPr>
        <w:spacing w:after="0" w:line="240" w:lineRule="auto"/>
        <w:jc w:val="both"/>
        <w:rPr>
          <w:rFonts w:ascii="Times New Roman" w:hAnsi="Times New Roman" w:cs="Times New Roman"/>
          <w:b/>
          <w:bCs/>
          <w:sz w:val="26"/>
          <w:szCs w:val="26"/>
        </w:rPr>
      </w:pPr>
      <w:r w:rsidRPr="00A856B7">
        <w:rPr>
          <w:rFonts w:ascii="Times New Roman" w:hAnsi="Times New Roman" w:cs="Times New Roman"/>
          <w:b/>
          <w:bCs/>
          <w:sz w:val="26"/>
          <w:szCs w:val="26"/>
          <w:shd w:val="clear" w:color="auto" w:fill="FFFFFF"/>
        </w:rPr>
        <w:t xml:space="preserve">3.2. </w:t>
      </w:r>
      <w:proofErr w:type="spellStart"/>
      <w:r w:rsidRPr="00A856B7">
        <w:rPr>
          <w:rFonts w:ascii="Times New Roman" w:hAnsi="Times New Roman" w:cs="Times New Roman"/>
          <w:b/>
          <w:bCs/>
          <w:sz w:val="26"/>
          <w:szCs w:val="26"/>
          <w:shd w:val="clear" w:color="auto" w:fill="FFFFFF"/>
        </w:rPr>
        <w:t>Kết</w:t>
      </w:r>
      <w:proofErr w:type="spellEnd"/>
      <w:r w:rsidRPr="00A856B7">
        <w:rPr>
          <w:rFonts w:ascii="Times New Roman" w:hAnsi="Times New Roman" w:cs="Times New Roman"/>
          <w:b/>
          <w:bCs/>
          <w:sz w:val="26"/>
          <w:szCs w:val="26"/>
          <w:shd w:val="clear" w:color="auto" w:fill="FFFFFF"/>
        </w:rPr>
        <w:t xml:space="preserve"> </w:t>
      </w:r>
      <w:proofErr w:type="spellStart"/>
      <w:r w:rsidRPr="00A856B7">
        <w:rPr>
          <w:rFonts w:ascii="Times New Roman" w:hAnsi="Times New Roman" w:cs="Times New Roman"/>
          <w:b/>
          <w:bCs/>
          <w:sz w:val="26"/>
          <w:szCs w:val="26"/>
          <w:shd w:val="clear" w:color="auto" w:fill="FFFFFF"/>
        </w:rPr>
        <w:t>quả</w:t>
      </w:r>
      <w:proofErr w:type="spellEnd"/>
      <w:r w:rsidRPr="00A856B7">
        <w:rPr>
          <w:rFonts w:ascii="Times New Roman" w:hAnsi="Times New Roman" w:cs="Times New Roman"/>
          <w:b/>
          <w:bCs/>
          <w:sz w:val="26"/>
          <w:szCs w:val="26"/>
          <w:shd w:val="clear" w:color="auto" w:fill="FFFFFF"/>
        </w:rPr>
        <w:t xml:space="preserve"> </w:t>
      </w:r>
      <w:proofErr w:type="spellStart"/>
      <w:r w:rsidRPr="00A856B7">
        <w:rPr>
          <w:rFonts w:ascii="Times New Roman" w:hAnsi="Times New Roman" w:cs="Times New Roman"/>
          <w:b/>
          <w:bCs/>
          <w:sz w:val="26"/>
          <w:szCs w:val="26"/>
          <w:shd w:val="clear" w:color="auto" w:fill="FFFFFF"/>
        </w:rPr>
        <w:t>điều</w:t>
      </w:r>
      <w:proofErr w:type="spellEnd"/>
      <w:r w:rsidRPr="00A856B7">
        <w:rPr>
          <w:rFonts w:ascii="Times New Roman" w:hAnsi="Times New Roman" w:cs="Times New Roman"/>
          <w:b/>
          <w:bCs/>
          <w:sz w:val="26"/>
          <w:szCs w:val="26"/>
          <w:shd w:val="clear" w:color="auto" w:fill="FFFFFF"/>
        </w:rPr>
        <w:t xml:space="preserve"> </w:t>
      </w:r>
      <w:proofErr w:type="spellStart"/>
      <w:r w:rsidRPr="00A856B7">
        <w:rPr>
          <w:rFonts w:ascii="Times New Roman" w:hAnsi="Times New Roman" w:cs="Times New Roman"/>
          <w:b/>
          <w:bCs/>
          <w:sz w:val="26"/>
          <w:szCs w:val="26"/>
          <w:shd w:val="clear" w:color="auto" w:fill="FFFFFF"/>
        </w:rPr>
        <w:t>trị</w:t>
      </w:r>
      <w:proofErr w:type="spellEnd"/>
    </w:p>
    <w:p w14:paraId="6635C01C" w14:textId="419DB1ED" w:rsidR="003A2157" w:rsidRPr="00A856B7" w:rsidRDefault="003A2157" w:rsidP="001D3393">
      <w:pPr>
        <w:spacing w:after="0" w:line="240" w:lineRule="auto"/>
        <w:jc w:val="cente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Bảng</w:t>
      </w:r>
      <w:proofErr w:type="spellEnd"/>
      <w:r w:rsidRPr="00A856B7">
        <w:rPr>
          <w:rFonts w:ascii="Times New Roman" w:hAnsi="Times New Roman" w:cs="Times New Roman"/>
          <w:b/>
          <w:bCs/>
          <w:sz w:val="26"/>
          <w:szCs w:val="26"/>
        </w:rPr>
        <w:t xml:space="preserve"> 3</w:t>
      </w:r>
      <w:r w:rsidR="00A74C6B" w:rsidRPr="00A856B7">
        <w:rPr>
          <w:rFonts w:ascii="Times New Roman" w:hAnsi="Times New Roman" w:cs="Times New Roman"/>
          <w:b/>
          <w:bCs/>
          <w:sz w:val="26"/>
          <w:szCs w:val="26"/>
        </w:rPr>
        <w:t>.2</w:t>
      </w:r>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Loại</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phẫu</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thuật</w:t>
      </w:r>
      <w:proofErr w:type="spellEnd"/>
      <w:r w:rsidRPr="00A856B7">
        <w:rPr>
          <w:rFonts w:ascii="Times New Roman" w:hAnsi="Times New Roman" w:cs="Times New Roman"/>
          <w:b/>
          <w:bCs/>
          <w:sz w:val="26"/>
          <w:szCs w:val="26"/>
        </w:rPr>
        <w:t xml:space="preserve"> </w:t>
      </w:r>
      <w:proofErr w:type="spellStart"/>
      <w:r w:rsidR="00F14EEE" w:rsidRPr="00A856B7">
        <w:rPr>
          <w:rFonts w:ascii="Times New Roman" w:hAnsi="Times New Roman" w:cs="Times New Roman"/>
          <w:b/>
          <w:bCs/>
          <w:sz w:val="26"/>
          <w:szCs w:val="26"/>
        </w:rPr>
        <w:t>áp</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dụng</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sau</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hóa</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xạ</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trị</w:t>
      </w:r>
      <w:proofErr w:type="spellEnd"/>
    </w:p>
    <w:tbl>
      <w:tblPr>
        <w:tblStyle w:val="TableGrid"/>
        <w:tblW w:w="0" w:type="auto"/>
        <w:tblLook w:val="04A0" w:firstRow="1" w:lastRow="0" w:firstColumn="1" w:lastColumn="0" w:noHBand="0" w:noVBand="1"/>
      </w:tblPr>
      <w:tblGrid>
        <w:gridCol w:w="4673"/>
        <w:gridCol w:w="2410"/>
        <w:gridCol w:w="2267"/>
      </w:tblGrid>
      <w:tr w:rsidR="00A856B7" w:rsidRPr="00A856B7" w14:paraId="11625BD4" w14:textId="77777777" w:rsidTr="00D53298">
        <w:tc>
          <w:tcPr>
            <w:tcW w:w="4673" w:type="dxa"/>
          </w:tcPr>
          <w:p w14:paraId="3717D082" w14:textId="77777777" w:rsidR="003A2157" w:rsidRPr="00A856B7" w:rsidRDefault="003A2157" w:rsidP="001D3393">
            <w:pP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Loại</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phẫu</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thuật</w:t>
            </w:r>
            <w:proofErr w:type="spellEnd"/>
          </w:p>
        </w:tc>
        <w:tc>
          <w:tcPr>
            <w:tcW w:w="2410" w:type="dxa"/>
            <w:vAlign w:val="center"/>
          </w:tcPr>
          <w:p w14:paraId="27A6D901" w14:textId="77777777" w:rsidR="003A2157" w:rsidRPr="00A856B7" w:rsidRDefault="003A2157" w:rsidP="001D3393">
            <w:pPr>
              <w:jc w:val="cente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Số</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lượng</w:t>
            </w:r>
            <w:proofErr w:type="spellEnd"/>
          </w:p>
        </w:tc>
        <w:tc>
          <w:tcPr>
            <w:tcW w:w="2267" w:type="dxa"/>
            <w:vAlign w:val="center"/>
          </w:tcPr>
          <w:p w14:paraId="46DFC3AB" w14:textId="77777777" w:rsidR="003A2157" w:rsidRPr="00A856B7" w:rsidRDefault="003A2157" w:rsidP="001D3393">
            <w:pPr>
              <w:jc w:val="cente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Tỷ</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lệ</w:t>
            </w:r>
            <w:proofErr w:type="spellEnd"/>
            <w:r w:rsidRPr="00A856B7">
              <w:rPr>
                <w:rFonts w:ascii="Times New Roman" w:hAnsi="Times New Roman" w:cs="Times New Roman"/>
                <w:b/>
                <w:bCs/>
                <w:sz w:val="26"/>
                <w:szCs w:val="26"/>
              </w:rPr>
              <w:t xml:space="preserve"> %</w:t>
            </w:r>
          </w:p>
        </w:tc>
      </w:tr>
      <w:tr w:rsidR="00A856B7" w:rsidRPr="00A856B7" w14:paraId="4B055E0A" w14:textId="77777777" w:rsidTr="00D53298">
        <w:tc>
          <w:tcPr>
            <w:tcW w:w="4673" w:type="dxa"/>
          </w:tcPr>
          <w:p w14:paraId="05698C4A" w14:textId="77777777" w:rsidR="003A2157" w:rsidRPr="00A856B7" w:rsidRDefault="00D53298" w:rsidP="001D3393">
            <w:pPr>
              <w:rPr>
                <w:rFonts w:ascii="Times New Roman" w:hAnsi="Times New Roman" w:cs="Times New Roman"/>
                <w:sz w:val="26"/>
                <w:szCs w:val="26"/>
              </w:rPr>
            </w:pPr>
            <w:proofErr w:type="spellStart"/>
            <w:r w:rsidRPr="00A856B7">
              <w:rPr>
                <w:rFonts w:ascii="Times New Roman" w:hAnsi="Times New Roman" w:cs="Times New Roman"/>
                <w:sz w:val="26"/>
                <w:szCs w:val="26"/>
              </w:rPr>
              <w:t>Triệt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căn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bảo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tồn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thắt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hậu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môn</w:t>
            </w:r>
            <w:proofErr w:type="spellEnd"/>
          </w:p>
        </w:tc>
        <w:tc>
          <w:tcPr>
            <w:tcW w:w="2410" w:type="dxa"/>
            <w:vAlign w:val="center"/>
          </w:tcPr>
          <w:p w14:paraId="3D37B62B" w14:textId="77777777" w:rsidR="003A2157" w:rsidRPr="00A856B7" w:rsidRDefault="00D53298" w:rsidP="001D3393">
            <w:pPr>
              <w:jc w:val="center"/>
              <w:rPr>
                <w:rFonts w:ascii="Times New Roman" w:hAnsi="Times New Roman" w:cs="Times New Roman"/>
                <w:sz w:val="26"/>
                <w:szCs w:val="26"/>
              </w:rPr>
            </w:pPr>
            <w:r w:rsidRPr="00A856B7">
              <w:rPr>
                <w:rFonts w:ascii="Times New Roman" w:hAnsi="Times New Roman" w:cs="Times New Roman"/>
                <w:sz w:val="26"/>
                <w:szCs w:val="26"/>
              </w:rPr>
              <w:t>45</w:t>
            </w:r>
          </w:p>
        </w:tc>
        <w:tc>
          <w:tcPr>
            <w:tcW w:w="2267" w:type="dxa"/>
            <w:vAlign w:val="center"/>
          </w:tcPr>
          <w:p w14:paraId="1D546DCF" w14:textId="77777777" w:rsidR="003A2157" w:rsidRPr="00A856B7" w:rsidRDefault="00D53298" w:rsidP="001D3393">
            <w:pPr>
              <w:jc w:val="center"/>
              <w:rPr>
                <w:rFonts w:ascii="Times New Roman" w:hAnsi="Times New Roman" w:cs="Times New Roman"/>
                <w:sz w:val="26"/>
                <w:szCs w:val="26"/>
              </w:rPr>
            </w:pPr>
            <w:r w:rsidRPr="00A856B7">
              <w:rPr>
                <w:rFonts w:ascii="Times New Roman" w:hAnsi="Times New Roman" w:cs="Times New Roman"/>
                <w:sz w:val="26"/>
                <w:szCs w:val="26"/>
              </w:rPr>
              <w:t>64,3</w:t>
            </w:r>
          </w:p>
        </w:tc>
      </w:tr>
      <w:tr w:rsidR="00A856B7" w:rsidRPr="00A856B7" w14:paraId="0D5367D3" w14:textId="77777777" w:rsidTr="00D53298">
        <w:tc>
          <w:tcPr>
            <w:tcW w:w="4673" w:type="dxa"/>
          </w:tcPr>
          <w:p w14:paraId="27F5762F" w14:textId="77777777" w:rsidR="003A2157" w:rsidRPr="00A856B7" w:rsidRDefault="00915D45" w:rsidP="001D3393">
            <w:pPr>
              <w:rPr>
                <w:rFonts w:ascii="Times New Roman" w:hAnsi="Times New Roman" w:cs="Times New Roman"/>
                <w:sz w:val="26"/>
                <w:szCs w:val="26"/>
              </w:rPr>
            </w:pPr>
            <w:proofErr w:type="spellStart"/>
            <w:r w:rsidRPr="00A856B7">
              <w:rPr>
                <w:rFonts w:ascii="Times New Roman" w:hAnsi="Times New Roman" w:cs="Times New Roman"/>
                <w:sz w:val="26"/>
                <w:szCs w:val="26"/>
              </w:rPr>
              <w:t>P</w:t>
            </w:r>
            <w:r w:rsidR="00D53298" w:rsidRPr="00A856B7">
              <w:rPr>
                <w:rFonts w:ascii="Times New Roman" w:hAnsi="Times New Roman" w:cs="Times New Roman"/>
                <w:sz w:val="26"/>
                <w:szCs w:val="26"/>
              </w:rPr>
              <w:t>hẫu</w:t>
            </w:r>
            <w:proofErr w:type="spellEnd"/>
            <w:r w:rsidR="00D53298" w:rsidRPr="00A856B7">
              <w:rPr>
                <w:rFonts w:ascii="Times New Roman" w:hAnsi="Times New Roman" w:cs="Times New Roman"/>
                <w:sz w:val="26"/>
                <w:szCs w:val="26"/>
              </w:rPr>
              <w:t xml:space="preserve"> </w:t>
            </w:r>
            <w:proofErr w:type="spellStart"/>
            <w:r w:rsidR="00D53298" w:rsidRPr="00A856B7">
              <w:rPr>
                <w:rFonts w:ascii="Times New Roman" w:hAnsi="Times New Roman" w:cs="Times New Roman"/>
                <w:sz w:val="26"/>
                <w:szCs w:val="26"/>
              </w:rPr>
              <w:t>thuật</w:t>
            </w:r>
            <w:proofErr w:type="spellEnd"/>
            <w:r w:rsidR="00D53298" w:rsidRPr="00A856B7">
              <w:rPr>
                <w:rFonts w:ascii="Times New Roman" w:hAnsi="Times New Roman" w:cs="Times New Roman"/>
                <w:sz w:val="26"/>
                <w:szCs w:val="26"/>
              </w:rPr>
              <w:t xml:space="preserve"> miles</w:t>
            </w:r>
          </w:p>
        </w:tc>
        <w:tc>
          <w:tcPr>
            <w:tcW w:w="2410" w:type="dxa"/>
            <w:vAlign w:val="center"/>
          </w:tcPr>
          <w:p w14:paraId="0EC3A6AB" w14:textId="77777777" w:rsidR="003A2157" w:rsidRPr="00A856B7" w:rsidRDefault="00D53298" w:rsidP="001D3393">
            <w:pPr>
              <w:jc w:val="center"/>
              <w:rPr>
                <w:rFonts w:ascii="Times New Roman" w:hAnsi="Times New Roman" w:cs="Times New Roman"/>
                <w:sz w:val="26"/>
                <w:szCs w:val="26"/>
              </w:rPr>
            </w:pPr>
            <w:r w:rsidRPr="00A856B7">
              <w:rPr>
                <w:rFonts w:ascii="Times New Roman" w:hAnsi="Times New Roman" w:cs="Times New Roman"/>
                <w:sz w:val="26"/>
                <w:szCs w:val="26"/>
              </w:rPr>
              <w:t>9</w:t>
            </w:r>
          </w:p>
        </w:tc>
        <w:tc>
          <w:tcPr>
            <w:tcW w:w="2267" w:type="dxa"/>
            <w:vAlign w:val="center"/>
          </w:tcPr>
          <w:p w14:paraId="02DDAD71" w14:textId="77777777" w:rsidR="003A2157" w:rsidRPr="00A856B7" w:rsidRDefault="00D53298" w:rsidP="001D3393">
            <w:pPr>
              <w:jc w:val="center"/>
              <w:rPr>
                <w:rFonts w:ascii="Times New Roman" w:hAnsi="Times New Roman" w:cs="Times New Roman"/>
                <w:sz w:val="26"/>
                <w:szCs w:val="26"/>
              </w:rPr>
            </w:pPr>
            <w:r w:rsidRPr="00A856B7">
              <w:rPr>
                <w:rFonts w:ascii="Times New Roman" w:hAnsi="Times New Roman" w:cs="Times New Roman"/>
                <w:sz w:val="26"/>
                <w:szCs w:val="26"/>
              </w:rPr>
              <w:t>12,9</w:t>
            </w:r>
          </w:p>
        </w:tc>
      </w:tr>
      <w:tr w:rsidR="00A856B7" w:rsidRPr="00A856B7" w14:paraId="55F9521D" w14:textId="77777777" w:rsidTr="00D53298">
        <w:tc>
          <w:tcPr>
            <w:tcW w:w="4673" w:type="dxa"/>
          </w:tcPr>
          <w:p w14:paraId="53C2BDBB" w14:textId="77777777" w:rsidR="003A2157" w:rsidRPr="00A856B7" w:rsidRDefault="00D53298" w:rsidP="001D3393">
            <w:pPr>
              <w:rPr>
                <w:rFonts w:ascii="Times New Roman" w:hAnsi="Times New Roman" w:cs="Times New Roman"/>
                <w:sz w:val="26"/>
                <w:szCs w:val="26"/>
              </w:rPr>
            </w:pPr>
            <w:r w:rsidRPr="00A856B7">
              <w:rPr>
                <w:rFonts w:ascii="Times New Roman" w:hAnsi="Times New Roman" w:cs="Times New Roman"/>
                <w:sz w:val="26"/>
                <w:szCs w:val="26"/>
              </w:rPr>
              <w:t>Hartmann</w:t>
            </w:r>
          </w:p>
        </w:tc>
        <w:tc>
          <w:tcPr>
            <w:tcW w:w="2410" w:type="dxa"/>
            <w:vAlign w:val="center"/>
          </w:tcPr>
          <w:p w14:paraId="70F5829E" w14:textId="77777777" w:rsidR="003A2157" w:rsidRPr="00A856B7" w:rsidRDefault="00D53298" w:rsidP="001D3393">
            <w:pPr>
              <w:jc w:val="center"/>
              <w:rPr>
                <w:rFonts w:ascii="Times New Roman" w:hAnsi="Times New Roman" w:cs="Times New Roman"/>
                <w:sz w:val="26"/>
                <w:szCs w:val="26"/>
              </w:rPr>
            </w:pPr>
            <w:r w:rsidRPr="00A856B7">
              <w:rPr>
                <w:rFonts w:ascii="Times New Roman" w:hAnsi="Times New Roman" w:cs="Times New Roman"/>
                <w:sz w:val="26"/>
                <w:szCs w:val="26"/>
              </w:rPr>
              <w:t>12</w:t>
            </w:r>
          </w:p>
        </w:tc>
        <w:tc>
          <w:tcPr>
            <w:tcW w:w="2267" w:type="dxa"/>
            <w:vAlign w:val="center"/>
          </w:tcPr>
          <w:p w14:paraId="15A0D432" w14:textId="77777777" w:rsidR="003A2157" w:rsidRPr="00A856B7" w:rsidRDefault="00D53298" w:rsidP="001D3393">
            <w:pPr>
              <w:jc w:val="center"/>
              <w:rPr>
                <w:rFonts w:ascii="Times New Roman" w:hAnsi="Times New Roman" w:cs="Times New Roman"/>
                <w:sz w:val="26"/>
                <w:szCs w:val="26"/>
              </w:rPr>
            </w:pPr>
            <w:r w:rsidRPr="00A856B7">
              <w:rPr>
                <w:rFonts w:ascii="Times New Roman" w:hAnsi="Times New Roman" w:cs="Times New Roman"/>
                <w:sz w:val="26"/>
                <w:szCs w:val="26"/>
              </w:rPr>
              <w:t>17,1</w:t>
            </w:r>
          </w:p>
        </w:tc>
      </w:tr>
      <w:tr w:rsidR="00A856B7" w:rsidRPr="00A856B7" w14:paraId="529DC5CE" w14:textId="77777777" w:rsidTr="00D53298">
        <w:tc>
          <w:tcPr>
            <w:tcW w:w="4673" w:type="dxa"/>
          </w:tcPr>
          <w:p w14:paraId="58CFF51B" w14:textId="33EC98C0" w:rsidR="00D53298" w:rsidRPr="00A856B7" w:rsidRDefault="00D53298" w:rsidP="001D3393">
            <w:pPr>
              <w:rPr>
                <w:rFonts w:ascii="Times New Roman" w:hAnsi="Times New Roman" w:cs="Times New Roman"/>
                <w:sz w:val="26"/>
                <w:szCs w:val="26"/>
              </w:rPr>
            </w:pPr>
            <w:r w:rsidRPr="00A856B7">
              <w:rPr>
                <w:rFonts w:ascii="Times New Roman" w:hAnsi="Times New Roman" w:cs="Times New Roman"/>
                <w:sz w:val="26"/>
                <w:szCs w:val="26"/>
              </w:rPr>
              <w:t xml:space="preserve">Hậu </w:t>
            </w:r>
            <w:proofErr w:type="spellStart"/>
            <w:r w:rsidRPr="00A856B7">
              <w:rPr>
                <w:rFonts w:ascii="Times New Roman" w:hAnsi="Times New Roman" w:cs="Times New Roman"/>
                <w:sz w:val="26"/>
                <w:szCs w:val="26"/>
              </w:rPr>
              <w:t>môn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tạo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trên</w:t>
            </w:r>
            <w:proofErr w:type="spellEnd"/>
            <w:r w:rsidRPr="00A856B7">
              <w:rPr>
                <w:rFonts w:ascii="Times New Roman" w:hAnsi="Times New Roman" w:cs="Times New Roman"/>
                <w:sz w:val="26"/>
                <w:szCs w:val="26"/>
              </w:rPr>
              <w:t xml:space="preserve"> u</w:t>
            </w:r>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không</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phải</w:t>
            </w:r>
            <w:proofErr w:type="spellEnd"/>
            <w:r w:rsidR="00F10CCE" w:rsidRPr="00A856B7">
              <w:rPr>
                <w:rFonts w:ascii="Times New Roman" w:hAnsi="Times New Roman" w:cs="Times New Roman"/>
                <w:sz w:val="26"/>
                <w:szCs w:val="26"/>
              </w:rPr>
              <w:t xml:space="preserve"> </w:t>
            </w:r>
            <w:proofErr w:type="spellStart"/>
            <w:r w:rsidR="0079534B" w:rsidRPr="00A856B7">
              <w:rPr>
                <w:rFonts w:ascii="Times New Roman" w:hAnsi="Times New Roman" w:cs="Times New Roman"/>
                <w:sz w:val="26"/>
                <w:szCs w:val="26"/>
              </w:rPr>
              <w:t>phương</w:t>
            </w:r>
            <w:proofErr w:type="spellEnd"/>
            <w:r w:rsidR="0079534B" w:rsidRPr="00A856B7">
              <w:rPr>
                <w:rFonts w:ascii="Times New Roman" w:hAnsi="Times New Roman" w:cs="Times New Roman"/>
                <w:sz w:val="26"/>
                <w:szCs w:val="26"/>
              </w:rPr>
              <w:t xml:space="preserve"> </w:t>
            </w:r>
            <w:proofErr w:type="spellStart"/>
            <w:r w:rsidR="0079534B" w:rsidRPr="00A856B7">
              <w:rPr>
                <w:rFonts w:ascii="Times New Roman" w:hAnsi="Times New Roman" w:cs="Times New Roman"/>
                <w:sz w:val="26"/>
                <w:szCs w:val="26"/>
              </w:rPr>
              <w:t>pháp</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điều</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trị</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chính</w:t>
            </w:r>
            <w:proofErr w:type="spellEnd"/>
            <w:r w:rsidR="00F10CCE" w:rsidRPr="00A856B7">
              <w:rPr>
                <w:rFonts w:ascii="Times New Roman" w:hAnsi="Times New Roman" w:cs="Times New Roman"/>
                <w:sz w:val="26"/>
                <w:szCs w:val="26"/>
              </w:rPr>
              <w:t>)</w:t>
            </w:r>
          </w:p>
        </w:tc>
        <w:tc>
          <w:tcPr>
            <w:tcW w:w="2410" w:type="dxa"/>
            <w:vAlign w:val="center"/>
          </w:tcPr>
          <w:p w14:paraId="3CFAED18" w14:textId="77777777" w:rsidR="00D53298" w:rsidRPr="00A856B7" w:rsidRDefault="00D53298" w:rsidP="001D3393">
            <w:pPr>
              <w:jc w:val="center"/>
              <w:rPr>
                <w:rFonts w:ascii="Times New Roman" w:hAnsi="Times New Roman" w:cs="Times New Roman"/>
                <w:sz w:val="26"/>
                <w:szCs w:val="26"/>
              </w:rPr>
            </w:pPr>
            <w:r w:rsidRPr="00A856B7">
              <w:rPr>
                <w:rFonts w:ascii="Times New Roman" w:hAnsi="Times New Roman" w:cs="Times New Roman"/>
                <w:sz w:val="26"/>
                <w:szCs w:val="26"/>
              </w:rPr>
              <w:t>4</w:t>
            </w:r>
          </w:p>
        </w:tc>
        <w:tc>
          <w:tcPr>
            <w:tcW w:w="2267" w:type="dxa"/>
            <w:vAlign w:val="center"/>
          </w:tcPr>
          <w:p w14:paraId="016674DC" w14:textId="77777777" w:rsidR="00D53298" w:rsidRPr="00A856B7" w:rsidRDefault="00D53298" w:rsidP="001D3393">
            <w:pPr>
              <w:jc w:val="center"/>
              <w:rPr>
                <w:rFonts w:ascii="Times New Roman" w:hAnsi="Times New Roman" w:cs="Times New Roman"/>
                <w:sz w:val="26"/>
                <w:szCs w:val="26"/>
              </w:rPr>
            </w:pPr>
            <w:r w:rsidRPr="00A856B7">
              <w:rPr>
                <w:rFonts w:ascii="Times New Roman" w:hAnsi="Times New Roman" w:cs="Times New Roman"/>
                <w:sz w:val="26"/>
                <w:szCs w:val="26"/>
              </w:rPr>
              <w:t>5,7</w:t>
            </w:r>
          </w:p>
        </w:tc>
      </w:tr>
      <w:tr w:rsidR="00A856B7" w:rsidRPr="00A856B7" w14:paraId="59064503" w14:textId="77777777" w:rsidTr="00D53298">
        <w:tc>
          <w:tcPr>
            <w:tcW w:w="4673" w:type="dxa"/>
          </w:tcPr>
          <w:p w14:paraId="09BA5E49" w14:textId="77777777" w:rsidR="00D53298" w:rsidRPr="00A856B7" w:rsidRDefault="00D53298" w:rsidP="001D3393">
            <w:pP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Tổng</w:t>
            </w:r>
            <w:proofErr w:type="spellEnd"/>
          </w:p>
        </w:tc>
        <w:tc>
          <w:tcPr>
            <w:tcW w:w="2410" w:type="dxa"/>
            <w:vAlign w:val="center"/>
          </w:tcPr>
          <w:p w14:paraId="4DBFCB6B" w14:textId="77777777" w:rsidR="00D53298" w:rsidRPr="00A856B7" w:rsidRDefault="00D53298" w:rsidP="001D3393">
            <w:pPr>
              <w:jc w:val="center"/>
              <w:rPr>
                <w:rFonts w:ascii="Times New Roman" w:hAnsi="Times New Roman" w:cs="Times New Roman"/>
                <w:b/>
                <w:bCs/>
                <w:sz w:val="26"/>
                <w:szCs w:val="26"/>
              </w:rPr>
            </w:pPr>
            <w:r w:rsidRPr="00A856B7">
              <w:rPr>
                <w:rFonts w:ascii="Times New Roman" w:hAnsi="Times New Roman" w:cs="Times New Roman"/>
                <w:b/>
                <w:bCs/>
                <w:sz w:val="26"/>
                <w:szCs w:val="26"/>
              </w:rPr>
              <w:t>70</w:t>
            </w:r>
          </w:p>
        </w:tc>
        <w:tc>
          <w:tcPr>
            <w:tcW w:w="2267" w:type="dxa"/>
            <w:vAlign w:val="center"/>
          </w:tcPr>
          <w:p w14:paraId="51EBAADA" w14:textId="77777777" w:rsidR="00D53298" w:rsidRPr="00A856B7" w:rsidRDefault="00D53298" w:rsidP="001D3393">
            <w:pPr>
              <w:jc w:val="center"/>
              <w:rPr>
                <w:rFonts w:ascii="Times New Roman" w:hAnsi="Times New Roman" w:cs="Times New Roman"/>
                <w:b/>
                <w:bCs/>
                <w:sz w:val="26"/>
                <w:szCs w:val="26"/>
              </w:rPr>
            </w:pPr>
            <w:r w:rsidRPr="00A856B7">
              <w:rPr>
                <w:rFonts w:ascii="Times New Roman" w:hAnsi="Times New Roman" w:cs="Times New Roman"/>
                <w:b/>
                <w:bCs/>
                <w:sz w:val="26"/>
                <w:szCs w:val="26"/>
              </w:rPr>
              <w:t>100</w:t>
            </w:r>
          </w:p>
        </w:tc>
      </w:tr>
    </w:tbl>
    <w:p w14:paraId="6092596E" w14:textId="77777777" w:rsidR="003A2157" w:rsidRPr="00A856B7" w:rsidRDefault="00915D45" w:rsidP="001D3393">
      <w:pPr>
        <w:spacing w:after="0" w:line="240" w:lineRule="auto"/>
        <w:ind w:firstLine="709"/>
        <w:rPr>
          <w:rFonts w:ascii="Times New Roman" w:hAnsi="Times New Roman" w:cs="Times New Roman"/>
          <w:sz w:val="26"/>
          <w:szCs w:val="26"/>
        </w:rPr>
      </w:pPr>
      <w:proofErr w:type="spellStart"/>
      <w:r w:rsidRPr="00A856B7">
        <w:rPr>
          <w:rFonts w:ascii="Times New Roman" w:hAnsi="Times New Roman" w:cs="Times New Roman"/>
          <w:sz w:val="26"/>
          <w:szCs w:val="26"/>
        </w:rPr>
        <w:t>Kết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quả</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thấy</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phần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tượng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được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triệt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căn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bảo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tồn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thắt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hậu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môn</w:t>
      </w:r>
      <w:proofErr w:type="spellEnd"/>
      <w:r w:rsidRPr="00A856B7">
        <w:rPr>
          <w:rFonts w:ascii="Times New Roman" w:hAnsi="Times New Roman" w:cs="Times New Roman"/>
          <w:sz w:val="26"/>
          <w:szCs w:val="26"/>
        </w:rPr>
        <w:t xml:space="preserve"> (64,3%), </w:t>
      </w:r>
      <w:proofErr w:type="spellStart"/>
      <w:r w:rsidRPr="00A856B7">
        <w:rPr>
          <w:rFonts w:ascii="Times New Roman" w:hAnsi="Times New Roman" w:cs="Times New Roman"/>
          <w:sz w:val="26"/>
          <w:szCs w:val="26"/>
        </w:rPr>
        <w:t>có</w:t>
      </w:r>
      <w:proofErr w:type="spellEnd"/>
      <w:r w:rsidRPr="00A856B7">
        <w:rPr>
          <w:rFonts w:ascii="Times New Roman" w:hAnsi="Times New Roman" w:cs="Times New Roman"/>
          <w:sz w:val="26"/>
          <w:szCs w:val="26"/>
        </w:rPr>
        <w:t xml:space="preserve"> 12,9%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Miles, 17,1%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Hartmann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5,7%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hậu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tạo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trên</w:t>
      </w:r>
      <w:proofErr w:type="spellEnd"/>
      <w:r w:rsidRPr="00A856B7">
        <w:rPr>
          <w:rFonts w:ascii="Times New Roman" w:hAnsi="Times New Roman" w:cs="Times New Roman"/>
          <w:sz w:val="26"/>
          <w:szCs w:val="26"/>
        </w:rPr>
        <w:t xml:space="preserve"> u.</w:t>
      </w:r>
    </w:p>
    <w:p w14:paraId="697DCCE4" w14:textId="77777777" w:rsidR="00594F8E" w:rsidRPr="00A856B7" w:rsidRDefault="00915D45" w:rsidP="001D3393">
      <w:pPr>
        <w:spacing w:after="0" w:line="240" w:lineRule="auto"/>
        <w:jc w:val="cente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Bảng</w:t>
      </w:r>
      <w:proofErr w:type="spellEnd"/>
      <w:r w:rsidRPr="00A856B7">
        <w:rPr>
          <w:rFonts w:ascii="Times New Roman" w:hAnsi="Times New Roman" w:cs="Times New Roman"/>
          <w:b/>
          <w:bCs/>
          <w:sz w:val="26"/>
          <w:szCs w:val="26"/>
        </w:rPr>
        <w:t xml:space="preserve"> 3.3. </w:t>
      </w:r>
      <w:proofErr w:type="spellStart"/>
      <w:r w:rsidR="00594F8E" w:rsidRPr="00A856B7">
        <w:rPr>
          <w:rFonts w:ascii="Times New Roman" w:hAnsi="Times New Roman" w:cs="Times New Roman"/>
          <w:b/>
          <w:bCs/>
          <w:sz w:val="26"/>
          <w:szCs w:val="26"/>
        </w:rPr>
        <w:t>Đáp</w:t>
      </w:r>
      <w:proofErr w:type="spellEnd"/>
      <w:r w:rsidR="00594F8E" w:rsidRPr="00A856B7">
        <w:rPr>
          <w:rFonts w:ascii="Times New Roman" w:hAnsi="Times New Roman" w:cs="Times New Roman"/>
          <w:b/>
          <w:bCs/>
          <w:sz w:val="26"/>
          <w:szCs w:val="26"/>
        </w:rPr>
        <w:t xml:space="preserve"> </w:t>
      </w:r>
      <w:proofErr w:type="spellStart"/>
      <w:r w:rsidR="00594F8E" w:rsidRPr="00A856B7">
        <w:rPr>
          <w:rFonts w:ascii="Times New Roman" w:hAnsi="Times New Roman" w:cs="Times New Roman"/>
          <w:b/>
          <w:bCs/>
          <w:sz w:val="26"/>
          <w:szCs w:val="26"/>
        </w:rPr>
        <w:t>ứng</w:t>
      </w:r>
      <w:proofErr w:type="spellEnd"/>
      <w:r w:rsidR="00594F8E" w:rsidRPr="00A856B7">
        <w:rPr>
          <w:rFonts w:ascii="Times New Roman" w:hAnsi="Times New Roman" w:cs="Times New Roman"/>
          <w:b/>
          <w:bCs/>
          <w:sz w:val="26"/>
          <w:szCs w:val="26"/>
        </w:rPr>
        <w:t xml:space="preserve"> </w:t>
      </w:r>
      <w:proofErr w:type="spellStart"/>
      <w:r w:rsidR="00594F8E" w:rsidRPr="00A856B7">
        <w:rPr>
          <w:rFonts w:ascii="Times New Roman" w:hAnsi="Times New Roman" w:cs="Times New Roman"/>
          <w:b/>
          <w:bCs/>
          <w:sz w:val="26"/>
          <w:szCs w:val="26"/>
        </w:rPr>
        <w:t>điều</w:t>
      </w:r>
      <w:proofErr w:type="spellEnd"/>
      <w:r w:rsidR="00594F8E" w:rsidRPr="00A856B7">
        <w:rPr>
          <w:rFonts w:ascii="Times New Roman" w:hAnsi="Times New Roman" w:cs="Times New Roman"/>
          <w:b/>
          <w:bCs/>
          <w:sz w:val="26"/>
          <w:szCs w:val="26"/>
        </w:rPr>
        <w:t xml:space="preserve"> </w:t>
      </w:r>
      <w:proofErr w:type="spellStart"/>
      <w:r w:rsidR="00594F8E" w:rsidRPr="00A856B7">
        <w:rPr>
          <w:rFonts w:ascii="Times New Roman" w:hAnsi="Times New Roman" w:cs="Times New Roman"/>
          <w:b/>
          <w:bCs/>
          <w:sz w:val="26"/>
          <w:szCs w:val="26"/>
        </w:rPr>
        <w:t>trị</w:t>
      </w:r>
      <w:proofErr w:type="spellEnd"/>
      <w:r w:rsidR="00594F8E" w:rsidRPr="00A856B7">
        <w:rPr>
          <w:rFonts w:ascii="Times New Roman" w:hAnsi="Times New Roman" w:cs="Times New Roman"/>
          <w:b/>
          <w:bCs/>
          <w:sz w:val="26"/>
          <w:szCs w:val="26"/>
        </w:rPr>
        <w:t xml:space="preserve"> </w:t>
      </w:r>
      <w:proofErr w:type="spellStart"/>
      <w:r w:rsidR="00594F8E" w:rsidRPr="00A856B7">
        <w:rPr>
          <w:rFonts w:ascii="Times New Roman" w:hAnsi="Times New Roman" w:cs="Times New Roman"/>
          <w:b/>
          <w:bCs/>
          <w:sz w:val="26"/>
          <w:szCs w:val="26"/>
        </w:rPr>
        <w:t>trên</w:t>
      </w:r>
      <w:proofErr w:type="spellEnd"/>
      <w:r w:rsidR="00594F8E" w:rsidRPr="00A856B7">
        <w:rPr>
          <w:rFonts w:ascii="Times New Roman" w:hAnsi="Times New Roman" w:cs="Times New Roman"/>
          <w:b/>
          <w:bCs/>
          <w:sz w:val="26"/>
          <w:szCs w:val="26"/>
        </w:rPr>
        <w:t xml:space="preserve"> </w:t>
      </w:r>
      <w:proofErr w:type="spellStart"/>
      <w:r w:rsidR="00594F8E" w:rsidRPr="00A856B7">
        <w:rPr>
          <w:rFonts w:ascii="Times New Roman" w:hAnsi="Times New Roman" w:cs="Times New Roman"/>
          <w:b/>
          <w:bCs/>
          <w:sz w:val="26"/>
          <w:szCs w:val="26"/>
        </w:rPr>
        <w:t>lâm</w:t>
      </w:r>
      <w:proofErr w:type="spellEnd"/>
      <w:r w:rsidR="00594F8E" w:rsidRPr="00A856B7">
        <w:rPr>
          <w:rFonts w:ascii="Times New Roman" w:hAnsi="Times New Roman" w:cs="Times New Roman"/>
          <w:b/>
          <w:bCs/>
          <w:sz w:val="26"/>
          <w:szCs w:val="26"/>
        </w:rPr>
        <w:t xml:space="preserve"> </w:t>
      </w:r>
      <w:proofErr w:type="spellStart"/>
      <w:r w:rsidR="00594F8E" w:rsidRPr="00A856B7">
        <w:rPr>
          <w:rFonts w:ascii="Times New Roman" w:hAnsi="Times New Roman" w:cs="Times New Roman"/>
          <w:b/>
          <w:bCs/>
          <w:sz w:val="26"/>
          <w:szCs w:val="26"/>
        </w:rPr>
        <w:t>sàng</w:t>
      </w:r>
      <w:proofErr w:type="spellEnd"/>
    </w:p>
    <w:tbl>
      <w:tblPr>
        <w:tblStyle w:val="TableGrid"/>
        <w:tblW w:w="0" w:type="auto"/>
        <w:tblLook w:val="04A0" w:firstRow="1" w:lastRow="0" w:firstColumn="1" w:lastColumn="0" w:noHBand="0" w:noVBand="1"/>
      </w:tblPr>
      <w:tblGrid>
        <w:gridCol w:w="4531"/>
        <w:gridCol w:w="3261"/>
        <w:gridCol w:w="1558"/>
      </w:tblGrid>
      <w:tr w:rsidR="00A856B7" w:rsidRPr="00A856B7" w14:paraId="0FA403F5" w14:textId="77777777" w:rsidTr="001D3393">
        <w:tc>
          <w:tcPr>
            <w:tcW w:w="4531" w:type="dxa"/>
            <w:vAlign w:val="center"/>
          </w:tcPr>
          <w:p w14:paraId="1A2A314E" w14:textId="77777777" w:rsidR="00594F8E" w:rsidRPr="00A856B7" w:rsidRDefault="00594F8E" w:rsidP="001D3393">
            <w:pPr>
              <w:jc w:val="center"/>
              <w:rPr>
                <w:rFonts w:ascii="Times New Roman" w:hAnsi="Times New Roman" w:cs="Times New Roman"/>
                <w:b/>
                <w:bCs/>
                <w:sz w:val="26"/>
                <w:szCs w:val="26"/>
              </w:rPr>
            </w:pPr>
            <w:r w:rsidRPr="00A856B7">
              <w:rPr>
                <w:rFonts w:ascii="Times New Roman" w:hAnsi="Times New Roman" w:cs="Times New Roman"/>
                <w:b/>
                <w:bCs/>
                <w:sz w:val="26"/>
                <w:szCs w:val="26"/>
              </w:rPr>
              <w:t xml:space="preserve">Triệu </w:t>
            </w:r>
            <w:proofErr w:type="spellStart"/>
            <w:r w:rsidRPr="00A856B7">
              <w:rPr>
                <w:rFonts w:ascii="Times New Roman" w:hAnsi="Times New Roman" w:cs="Times New Roman"/>
                <w:b/>
                <w:bCs/>
                <w:sz w:val="26"/>
                <w:szCs w:val="26"/>
              </w:rPr>
              <w:t>chứng</w:t>
            </w:r>
            <w:proofErr w:type="spellEnd"/>
          </w:p>
        </w:tc>
        <w:tc>
          <w:tcPr>
            <w:tcW w:w="3261" w:type="dxa"/>
            <w:vAlign w:val="center"/>
          </w:tcPr>
          <w:p w14:paraId="5FB23515" w14:textId="77777777" w:rsidR="00594F8E" w:rsidRPr="00A856B7" w:rsidRDefault="00594F8E" w:rsidP="001D3393">
            <w:pPr>
              <w:jc w:val="cente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Số</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bệnh</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nhân</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hết</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triệu</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chứng</w:t>
            </w:r>
            <w:proofErr w:type="spellEnd"/>
            <w:r w:rsidRPr="00A856B7">
              <w:rPr>
                <w:rFonts w:ascii="Times New Roman" w:hAnsi="Times New Roman" w:cs="Times New Roman"/>
                <w:b/>
                <w:bCs/>
                <w:sz w:val="26"/>
                <w:szCs w:val="26"/>
              </w:rPr>
              <w:t xml:space="preserve"> so </w:t>
            </w:r>
            <w:proofErr w:type="spellStart"/>
            <w:r w:rsidRPr="00A856B7">
              <w:rPr>
                <w:rFonts w:ascii="Times New Roman" w:hAnsi="Times New Roman" w:cs="Times New Roman"/>
                <w:b/>
                <w:bCs/>
                <w:sz w:val="26"/>
                <w:szCs w:val="26"/>
              </w:rPr>
              <w:t>với</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trước</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điều</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trị</w:t>
            </w:r>
            <w:proofErr w:type="spellEnd"/>
          </w:p>
        </w:tc>
        <w:tc>
          <w:tcPr>
            <w:tcW w:w="1558" w:type="dxa"/>
            <w:vAlign w:val="center"/>
          </w:tcPr>
          <w:p w14:paraId="52AB45DD" w14:textId="77777777" w:rsidR="00594F8E" w:rsidRPr="00A856B7" w:rsidRDefault="00594F8E" w:rsidP="001D3393">
            <w:pPr>
              <w:jc w:val="cente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Tỷ</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lệ</w:t>
            </w:r>
            <w:proofErr w:type="spellEnd"/>
            <w:r w:rsidRPr="00A856B7">
              <w:rPr>
                <w:rFonts w:ascii="Times New Roman" w:hAnsi="Times New Roman" w:cs="Times New Roman"/>
                <w:b/>
                <w:bCs/>
                <w:sz w:val="26"/>
                <w:szCs w:val="26"/>
              </w:rPr>
              <w:t xml:space="preserve"> %</w:t>
            </w:r>
          </w:p>
        </w:tc>
      </w:tr>
      <w:tr w:rsidR="00A856B7" w:rsidRPr="00A856B7" w14:paraId="4F919570" w14:textId="77777777" w:rsidTr="001D3393">
        <w:tc>
          <w:tcPr>
            <w:tcW w:w="4531" w:type="dxa"/>
          </w:tcPr>
          <w:p w14:paraId="22388B39" w14:textId="77777777" w:rsidR="00594F8E" w:rsidRPr="00A856B7" w:rsidRDefault="00594F8E" w:rsidP="001D3393">
            <w:pPr>
              <w:rPr>
                <w:rFonts w:ascii="Times New Roman" w:hAnsi="Times New Roman" w:cs="Times New Roman"/>
                <w:sz w:val="26"/>
                <w:szCs w:val="26"/>
              </w:rPr>
            </w:pPr>
            <w:proofErr w:type="spellStart"/>
            <w:r w:rsidRPr="00A856B7">
              <w:rPr>
                <w:rFonts w:ascii="Times New Roman" w:hAnsi="Times New Roman" w:cs="Times New Roman"/>
                <w:sz w:val="26"/>
                <w:szCs w:val="26"/>
              </w:rPr>
              <w:t>Hết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ngoài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ra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máu</w:t>
            </w:r>
            <w:proofErr w:type="spellEnd"/>
          </w:p>
        </w:tc>
        <w:tc>
          <w:tcPr>
            <w:tcW w:w="3261" w:type="dxa"/>
            <w:vAlign w:val="center"/>
          </w:tcPr>
          <w:p w14:paraId="6E41CC8A"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56/67</w:t>
            </w:r>
          </w:p>
        </w:tc>
        <w:tc>
          <w:tcPr>
            <w:tcW w:w="1558" w:type="dxa"/>
            <w:vAlign w:val="center"/>
          </w:tcPr>
          <w:p w14:paraId="6D50CB3B"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83,6</w:t>
            </w:r>
          </w:p>
        </w:tc>
      </w:tr>
      <w:tr w:rsidR="00A856B7" w:rsidRPr="00A856B7" w14:paraId="30EAB926" w14:textId="77777777" w:rsidTr="001D3393">
        <w:tc>
          <w:tcPr>
            <w:tcW w:w="4531" w:type="dxa"/>
          </w:tcPr>
          <w:p w14:paraId="1F1EBF08" w14:textId="77777777" w:rsidR="00594F8E" w:rsidRPr="00A856B7" w:rsidRDefault="00594F8E" w:rsidP="001D3393">
            <w:pPr>
              <w:rPr>
                <w:rFonts w:ascii="Times New Roman" w:hAnsi="Times New Roman" w:cs="Times New Roman"/>
                <w:sz w:val="26"/>
                <w:szCs w:val="26"/>
              </w:rPr>
            </w:pPr>
            <w:proofErr w:type="spellStart"/>
            <w:r w:rsidRPr="00A856B7">
              <w:rPr>
                <w:rFonts w:ascii="Times New Roman" w:hAnsi="Times New Roman" w:cs="Times New Roman"/>
                <w:sz w:val="26"/>
                <w:szCs w:val="26"/>
              </w:rPr>
              <w:t>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ngoài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thành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khuôn</w:t>
            </w:r>
            <w:proofErr w:type="spellEnd"/>
          </w:p>
        </w:tc>
        <w:tc>
          <w:tcPr>
            <w:tcW w:w="3261" w:type="dxa"/>
            <w:vAlign w:val="center"/>
          </w:tcPr>
          <w:p w14:paraId="79936B79"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41/52</w:t>
            </w:r>
          </w:p>
        </w:tc>
        <w:tc>
          <w:tcPr>
            <w:tcW w:w="1558" w:type="dxa"/>
            <w:vAlign w:val="center"/>
          </w:tcPr>
          <w:p w14:paraId="278EEB6F"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78,8</w:t>
            </w:r>
          </w:p>
        </w:tc>
      </w:tr>
      <w:tr w:rsidR="00A856B7" w:rsidRPr="00A856B7" w14:paraId="37413077" w14:textId="77777777" w:rsidTr="001D3393">
        <w:tc>
          <w:tcPr>
            <w:tcW w:w="4531" w:type="dxa"/>
          </w:tcPr>
          <w:p w14:paraId="37CDA6A5" w14:textId="77777777" w:rsidR="00594F8E" w:rsidRPr="00A856B7" w:rsidRDefault="00594F8E" w:rsidP="001D3393">
            <w:pPr>
              <w:rPr>
                <w:rFonts w:ascii="Times New Roman" w:hAnsi="Times New Roman" w:cs="Times New Roman"/>
                <w:sz w:val="26"/>
                <w:szCs w:val="26"/>
              </w:rPr>
            </w:pPr>
            <w:proofErr w:type="spellStart"/>
            <w:r w:rsidRPr="00A856B7">
              <w:rPr>
                <w:rFonts w:ascii="Times New Roman" w:hAnsi="Times New Roman" w:cs="Times New Roman"/>
                <w:sz w:val="26"/>
                <w:szCs w:val="26"/>
              </w:rPr>
              <w:t>Số</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lần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đại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tiện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giảm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xuố</w:t>
            </w:r>
            <w:r w:rsidR="007F6117" w:rsidRPr="00A856B7">
              <w:rPr>
                <w:rFonts w:ascii="Times New Roman" w:hAnsi="Times New Roman" w:cs="Times New Roman"/>
                <w:sz w:val="26"/>
                <w:szCs w:val="26"/>
              </w:rPr>
              <w:t>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dưới</w:t>
            </w:r>
            <w:proofErr w:type="spellEnd"/>
            <w:r w:rsidRPr="00A856B7">
              <w:rPr>
                <w:rFonts w:ascii="Times New Roman" w:hAnsi="Times New Roman" w:cs="Times New Roman"/>
                <w:sz w:val="26"/>
                <w:szCs w:val="26"/>
              </w:rPr>
              <w:t xml:space="preserve"> 3 </w:t>
            </w:r>
            <w:proofErr w:type="spellStart"/>
            <w:r w:rsidRPr="00A856B7">
              <w:rPr>
                <w:rFonts w:ascii="Times New Roman" w:hAnsi="Times New Roman" w:cs="Times New Roman"/>
                <w:sz w:val="26"/>
                <w:szCs w:val="26"/>
              </w:rPr>
              <w:t>lần</w:t>
            </w:r>
            <w:proofErr w:type="spellEnd"/>
            <w:r w:rsidRPr="00A856B7">
              <w:rPr>
                <w:rFonts w:ascii="Times New Roman" w:hAnsi="Times New Roman" w:cs="Times New Roman"/>
                <w:sz w:val="26"/>
                <w:szCs w:val="26"/>
              </w:rPr>
              <w:t>/</w:t>
            </w:r>
            <w:proofErr w:type="spellStart"/>
            <w:r w:rsidRPr="00A856B7">
              <w:rPr>
                <w:rFonts w:ascii="Times New Roman" w:hAnsi="Times New Roman" w:cs="Times New Roman"/>
                <w:sz w:val="26"/>
                <w:szCs w:val="26"/>
              </w:rPr>
              <w:t>ngày</w:t>
            </w:r>
            <w:proofErr w:type="spellEnd"/>
          </w:p>
        </w:tc>
        <w:tc>
          <w:tcPr>
            <w:tcW w:w="3261" w:type="dxa"/>
            <w:vAlign w:val="center"/>
          </w:tcPr>
          <w:p w14:paraId="677ED87D"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47/59</w:t>
            </w:r>
          </w:p>
        </w:tc>
        <w:tc>
          <w:tcPr>
            <w:tcW w:w="1558" w:type="dxa"/>
            <w:vAlign w:val="center"/>
          </w:tcPr>
          <w:p w14:paraId="0844175E"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79,7</w:t>
            </w:r>
          </w:p>
        </w:tc>
      </w:tr>
      <w:tr w:rsidR="00A856B7" w:rsidRPr="00A856B7" w14:paraId="6D84819F" w14:textId="77777777" w:rsidTr="001D3393">
        <w:tc>
          <w:tcPr>
            <w:tcW w:w="4531" w:type="dxa"/>
          </w:tcPr>
          <w:p w14:paraId="5AED0B5D" w14:textId="77777777" w:rsidR="00594F8E" w:rsidRPr="00A856B7" w:rsidRDefault="00594F8E" w:rsidP="001D3393">
            <w:pPr>
              <w:rPr>
                <w:rFonts w:ascii="Times New Roman" w:hAnsi="Times New Roman" w:cs="Times New Roman"/>
                <w:sz w:val="26"/>
                <w:szCs w:val="26"/>
              </w:rPr>
            </w:pPr>
            <w:proofErr w:type="spellStart"/>
            <w:r w:rsidRPr="00A856B7">
              <w:rPr>
                <w:rFonts w:ascii="Times New Roman" w:hAnsi="Times New Roman" w:cs="Times New Roman"/>
                <w:sz w:val="26"/>
                <w:szCs w:val="26"/>
              </w:rPr>
              <w:t>Hết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đau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hậu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môn</w:t>
            </w:r>
            <w:proofErr w:type="spellEnd"/>
            <w:r w:rsidRPr="00A856B7">
              <w:rPr>
                <w:rFonts w:ascii="Times New Roman" w:hAnsi="Times New Roman" w:cs="Times New Roman"/>
                <w:sz w:val="26"/>
                <w:szCs w:val="26"/>
              </w:rPr>
              <w:t>/</w:t>
            </w:r>
            <w:proofErr w:type="spellStart"/>
            <w:r w:rsidRPr="00A856B7">
              <w:rPr>
                <w:rFonts w:ascii="Times New Roman" w:hAnsi="Times New Roman" w:cs="Times New Roman"/>
                <w:sz w:val="26"/>
                <w:szCs w:val="26"/>
              </w:rPr>
              <w:t>vùng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hậu</w:t>
            </w:r>
            <w:proofErr w:type="spellEnd"/>
          </w:p>
        </w:tc>
        <w:tc>
          <w:tcPr>
            <w:tcW w:w="3261" w:type="dxa"/>
            <w:vAlign w:val="center"/>
          </w:tcPr>
          <w:p w14:paraId="52D9C939"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21/32</w:t>
            </w:r>
          </w:p>
        </w:tc>
        <w:tc>
          <w:tcPr>
            <w:tcW w:w="1558" w:type="dxa"/>
            <w:vAlign w:val="center"/>
          </w:tcPr>
          <w:p w14:paraId="080972C4"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65,6</w:t>
            </w:r>
          </w:p>
        </w:tc>
      </w:tr>
      <w:tr w:rsidR="00A856B7" w:rsidRPr="00A856B7" w14:paraId="49DFA141" w14:textId="77777777" w:rsidTr="001D3393">
        <w:tc>
          <w:tcPr>
            <w:tcW w:w="4531" w:type="dxa"/>
          </w:tcPr>
          <w:p w14:paraId="0F6DA85A" w14:textId="77777777" w:rsidR="00594F8E" w:rsidRPr="00A856B7" w:rsidRDefault="00594F8E" w:rsidP="001D3393">
            <w:pPr>
              <w:rPr>
                <w:rFonts w:ascii="Times New Roman" w:hAnsi="Times New Roman" w:cs="Times New Roman"/>
                <w:sz w:val="26"/>
                <w:szCs w:val="26"/>
              </w:rPr>
            </w:pPr>
            <w:proofErr w:type="spellStart"/>
            <w:r w:rsidRPr="00A856B7">
              <w:rPr>
                <w:rFonts w:ascii="Times New Roman" w:hAnsi="Times New Roman" w:cs="Times New Roman"/>
                <w:sz w:val="26"/>
                <w:szCs w:val="26"/>
              </w:rPr>
              <w:t>Hết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táo-lỏng</w:t>
            </w:r>
            <w:proofErr w:type="spellEnd"/>
          </w:p>
        </w:tc>
        <w:tc>
          <w:tcPr>
            <w:tcW w:w="3261" w:type="dxa"/>
            <w:vAlign w:val="center"/>
          </w:tcPr>
          <w:p w14:paraId="7CE03445"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35/43</w:t>
            </w:r>
          </w:p>
        </w:tc>
        <w:tc>
          <w:tcPr>
            <w:tcW w:w="1558" w:type="dxa"/>
            <w:vAlign w:val="center"/>
          </w:tcPr>
          <w:p w14:paraId="40424862" w14:textId="77777777" w:rsidR="00594F8E" w:rsidRPr="00A856B7" w:rsidRDefault="009621A9" w:rsidP="001D3393">
            <w:pPr>
              <w:jc w:val="center"/>
              <w:rPr>
                <w:rFonts w:ascii="Times New Roman" w:hAnsi="Times New Roman" w:cs="Times New Roman"/>
                <w:sz w:val="26"/>
                <w:szCs w:val="26"/>
              </w:rPr>
            </w:pPr>
            <w:r w:rsidRPr="00A856B7">
              <w:rPr>
                <w:rFonts w:ascii="Times New Roman" w:hAnsi="Times New Roman" w:cs="Times New Roman"/>
                <w:sz w:val="26"/>
                <w:szCs w:val="26"/>
              </w:rPr>
              <w:t>81,4</w:t>
            </w:r>
          </w:p>
        </w:tc>
      </w:tr>
    </w:tbl>
    <w:p w14:paraId="233A29A9" w14:textId="16ACD0EC" w:rsidR="00923BE9" w:rsidRPr="00A856B7" w:rsidRDefault="00915D45" w:rsidP="001D3393">
      <w:pPr>
        <w:spacing w:after="0" w:line="240" w:lineRule="auto"/>
        <w:ind w:firstLine="709"/>
        <w:rPr>
          <w:rFonts w:ascii="Times New Roman" w:hAnsi="Times New Roman" w:cs="Times New Roman"/>
          <w:sz w:val="26"/>
          <w:szCs w:val="26"/>
        </w:rPr>
      </w:pPr>
      <w:proofErr w:type="spellStart"/>
      <w:r w:rsidRPr="00A856B7">
        <w:rPr>
          <w:rFonts w:ascii="Times New Roman" w:hAnsi="Times New Roman" w:cs="Times New Roman"/>
          <w:sz w:val="26"/>
          <w:szCs w:val="26"/>
        </w:rPr>
        <w:t>Đa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các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có</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sự</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cải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thiện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các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triệu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lâm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sàng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sau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điều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trị</w:t>
      </w:r>
      <w:proofErr w:type="spellEnd"/>
      <w:r w:rsidR="00BE7D77"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như</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ngoài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ra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máu</w:t>
      </w:r>
      <w:proofErr w:type="spellEnd"/>
      <w:r w:rsidRPr="00A856B7">
        <w:rPr>
          <w:rFonts w:ascii="Times New Roman" w:hAnsi="Times New Roman" w:cs="Times New Roman"/>
          <w:sz w:val="26"/>
          <w:szCs w:val="26"/>
        </w:rPr>
        <w:t xml:space="preserve"> (83,6%), </w:t>
      </w:r>
      <w:proofErr w:type="spellStart"/>
      <w:r w:rsidRPr="00A856B7">
        <w:rPr>
          <w:rFonts w:ascii="Times New Roman" w:hAnsi="Times New Roman" w:cs="Times New Roman"/>
          <w:sz w:val="26"/>
          <w:szCs w:val="26"/>
        </w:rPr>
        <w:t>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táo-lỏng</w:t>
      </w:r>
      <w:proofErr w:type="spellEnd"/>
      <w:r w:rsidRPr="00A856B7">
        <w:rPr>
          <w:rFonts w:ascii="Times New Roman" w:hAnsi="Times New Roman" w:cs="Times New Roman"/>
          <w:sz w:val="26"/>
          <w:szCs w:val="26"/>
        </w:rPr>
        <w:t xml:space="preserve"> (81,4%), </w:t>
      </w:r>
      <w:proofErr w:type="spellStart"/>
      <w:r w:rsidR="007F6117" w:rsidRPr="00A856B7">
        <w:rPr>
          <w:rFonts w:ascii="Times New Roman" w:hAnsi="Times New Roman" w:cs="Times New Roman"/>
          <w:sz w:val="26"/>
          <w:szCs w:val="26"/>
        </w:rPr>
        <w:t>s</w:t>
      </w:r>
      <w:r w:rsidRPr="00A856B7">
        <w:rPr>
          <w:rFonts w:ascii="Times New Roman" w:hAnsi="Times New Roman" w:cs="Times New Roman"/>
          <w:sz w:val="26"/>
          <w:szCs w:val="26"/>
        </w:rPr>
        <w:t>ố</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lần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đại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tiện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giảm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xuố</w:t>
      </w:r>
      <w:r w:rsidR="007F6117" w:rsidRPr="00A856B7">
        <w:rPr>
          <w:rFonts w:ascii="Times New Roman" w:hAnsi="Times New Roman" w:cs="Times New Roman"/>
          <w:sz w:val="26"/>
          <w:szCs w:val="26"/>
        </w:rPr>
        <w:t>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dưới</w:t>
      </w:r>
      <w:proofErr w:type="spellEnd"/>
      <w:r w:rsidRPr="00A856B7">
        <w:rPr>
          <w:rFonts w:ascii="Times New Roman" w:hAnsi="Times New Roman" w:cs="Times New Roman"/>
          <w:sz w:val="26"/>
          <w:szCs w:val="26"/>
        </w:rPr>
        <w:t xml:space="preserve"> 3 </w:t>
      </w:r>
      <w:proofErr w:type="spellStart"/>
      <w:r w:rsidRPr="00A856B7">
        <w:rPr>
          <w:rFonts w:ascii="Times New Roman" w:hAnsi="Times New Roman" w:cs="Times New Roman"/>
          <w:sz w:val="26"/>
          <w:szCs w:val="26"/>
        </w:rPr>
        <w:t>lần</w:t>
      </w:r>
      <w:proofErr w:type="spellEnd"/>
      <w:r w:rsidRPr="00A856B7">
        <w:rPr>
          <w:rFonts w:ascii="Times New Roman" w:hAnsi="Times New Roman" w:cs="Times New Roman"/>
          <w:sz w:val="26"/>
          <w:szCs w:val="26"/>
        </w:rPr>
        <w:t>/</w:t>
      </w:r>
      <w:proofErr w:type="spellStart"/>
      <w:r w:rsidRPr="00A856B7">
        <w:rPr>
          <w:rFonts w:ascii="Times New Roman" w:hAnsi="Times New Roman" w:cs="Times New Roman"/>
          <w:sz w:val="26"/>
          <w:szCs w:val="26"/>
        </w:rPr>
        <w:t>ngày</w:t>
      </w:r>
      <w:proofErr w:type="spellEnd"/>
      <w:r w:rsidRPr="00A856B7">
        <w:rPr>
          <w:rFonts w:ascii="Times New Roman" w:hAnsi="Times New Roman" w:cs="Times New Roman"/>
          <w:sz w:val="26"/>
          <w:szCs w:val="26"/>
        </w:rPr>
        <w:t xml:space="preserve"> (79,7%)</w:t>
      </w:r>
    </w:p>
    <w:p w14:paraId="095CF338" w14:textId="77777777" w:rsidR="006C250A" w:rsidRPr="00A856B7" w:rsidRDefault="006C250A" w:rsidP="001D3393">
      <w:pPr>
        <w:pStyle w:val="B2"/>
        <w:spacing w:line="240" w:lineRule="auto"/>
        <w:rPr>
          <w:i w:val="0"/>
          <w:iCs/>
          <w:sz w:val="26"/>
          <w:szCs w:val="26"/>
          <w:lang w:val="vi-VN"/>
        </w:rPr>
      </w:pPr>
      <w:bookmarkStart w:id="2" w:name="_Toc371086941"/>
      <w:bookmarkStart w:id="3" w:name="_Toc372709105"/>
      <w:bookmarkStart w:id="4" w:name="_Toc372875006"/>
      <w:bookmarkStart w:id="5" w:name="_Toc372875397"/>
      <w:bookmarkStart w:id="6" w:name="_Toc116226394"/>
      <w:r w:rsidRPr="00A856B7">
        <w:rPr>
          <w:i w:val="0"/>
          <w:iCs/>
          <w:sz w:val="26"/>
          <w:szCs w:val="26"/>
          <w:lang w:val="vi-VN"/>
        </w:rPr>
        <w:t xml:space="preserve">Bảng </w:t>
      </w:r>
      <w:r w:rsidRPr="00A856B7">
        <w:rPr>
          <w:i w:val="0"/>
          <w:iCs/>
          <w:sz w:val="26"/>
          <w:szCs w:val="26"/>
        </w:rPr>
        <w:t>3.</w:t>
      </w:r>
      <w:r w:rsidR="00915D45" w:rsidRPr="00A856B7">
        <w:rPr>
          <w:i w:val="0"/>
          <w:iCs/>
          <w:sz w:val="26"/>
          <w:szCs w:val="26"/>
        </w:rPr>
        <w:t>4</w:t>
      </w:r>
      <w:r w:rsidRPr="00A856B7">
        <w:rPr>
          <w:i w:val="0"/>
          <w:iCs/>
          <w:sz w:val="26"/>
          <w:szCs w:val="26"/>
          <w:lang w:val="vi-VN"/>
        </w:rPr>
        <w:t>:</w:t>
      </w:r>
      <w:r w:rsidRPr="00A856B7">
        <w:rPr>
          <w:i w:val="0"/>
          <w:iCs/>
          <w:sz w:val="26"/>
          <w:szCs w:val="26"/>
        </w:rPr>
        <w:t xml:space="preserve"> </w:t>
      </w:r>
      <w:r w:rsidRPr="00A856B7">
        <w:rPr>
          <w:i w:val="0"/>
          <w:iCs/>
          <w:sz w:val="26"/>
          <w:szCs w:val="26"/>
          <w:lang w:val="vi-VN"/>
        </w:rPr>
        <w:t>Kết quả đáp ứng trên mô bệnh học</w:t>
      </w:r>
      <w:bookmarkEnd w:id="2"/>
      <w:bookmarkEnd w:id="3"/>
      <w:bookmarkEnd w:id="4"/>
      <w:bookmarkEnd w:id="5"/>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143"/>
        <w:gridCol w:w="1745"/>
      </w:tblGrid>
      <w:tr w:rsidR="00A856B7" w:rsidRPr="00A856B7" w14:paraId="050A0AEC" w14:textId="77777777" w:rsidTr="00F10CCE">
        <w:trPr>
          <w:trHeight w:val="374"/>
          <w:jc w:val="center"/>
        </w:trPr>
        <w:tc>
          <w:tcPr>
            <w:tcW w:w="2970" w:type="pct"/>
          </w:tcPr>
          <w:p w14:paraId="4DEB4F02" w14:textId="77777777" w:rsidR="006C250A" w:rsidRPr="00A856B7" w:rsidRDefault="006C250A" w:rsidP="001D3393">
            <w:pPr>
              <w:widowControl w:val="0"/>
              <w:spacing w:after="0" w:line="240" w:lineRule="auto"/>
              <w:rPr>
                <w:rFonts w:ascii="Times New Roman" w:hAnsi="Times New Roman" w:cs="Times New Roman"/>
                <w:b/>
                <w:bCs/>
                <w:iCs/>
                <w:sz w:val="26"/>
                <w:szCs w:val="26"/>
                <w:lang w:val="pt-BR"/>
              </w:rPr>
            </w:pPr>
            <w:r w:rsidRPr="00A856B7">
              <w:rPr>
                <w:rFonts w:ascii="Times New Roman" w:hAnsi="Times New Roman" w:cs="Times New Roman"/>
                <w:b/>
                <w:iCs/>
                <w:sz w:val="26"/>
                <w:szCs w:val="26"/>
                <w:lang w:val="pt-BR"/>
              </w:rPr>
              <w:t>Đáp ứng theo mô bệnh học</w:t>
            </w:r>
          </w:p>
        </w:tc>
        <w:tc>
          <w:tcPr>
            <w:tcW w:w="1119" w:type="pct"/>
          </w:tcPr>
          <w:p w14:paraId="5742EB3F" w14:textId="77777777" w:rsidR="006C250A" w:rsidRPr="00A856B7" w:rsidRDefault="006C250A" w:rsidP="001D3393">
            <w:pPr>
              <w:widowControl w:val="0"/>
              <w:spacing w:after="0" w:line="240" w:lineRule="auto"/>
              <w:jc w:val="center"/>
              <w:rPr>
                <w:rFonts w:ascii="Times New Roman" w:hAnsi="Times New Roman" w:cs="Times New Roman"/>
                <w:b/>
                <w:bCs/>
                <w:sz w:val="26"/>
                <w:szCs w:val="26"/>
                <w:lang w:val="pt-BR"/>
              </w:rPr>
            </w:pPr>
            <w:r w:rsidRPr="00A856B7">
              <w:rPr>
                <w:rFonts w:ascii="Times New Roman" w:hAnsi="Times New Roman" w:cs="Times New Roman"/>
                <w:b/>
                <w:bCs/>
                <w:sz w:val="26"/>
                <w:szCs w:val="26"/>
                <w:lang w:val="pt-BR"/>
              </w:rPr>
              <w:t xml:space="preserve">Số </w:t>
            </w:r>
            <w:r w:rsidR="001D3393" w:rsidRPr="00A856B7">
              <w:rPr>
                <w:rFonts w:ascii="Times New Roman" w:hAnsi="Times New Roman" w:cs="Times New Roman"/>
                <w:b/>
                <w:bCs/>
                <w:sz w:val="26"/>
                <w:szCs w:val="26"/>
                <w:lang w:val="pt-BR"/>
              </w:rPr>
              <w:t>lượng</w:t>
            </w:r>
          </w:p>
        </w:tc>
        <w:tc>
          <w:tcPr>
            <w:tcW w:w="911" w:type="pct"/>
          </w:tcPr>
          <w:p w14:paraId="3D47C2D4" w14:textId="77777777" w:rsidR="006C250A" w:rsidRPr="00A856B7" w:rsidRDefault="006C250A" w:rsidP="001D3393">
            <w:pPr>
              <w:widowControl w:val="0"/>
              <w:spacing w:after="0" w:line="240" w:lineRule="auto"/>
              <w:ind w:left="22" w:hanging="22"/>
              <w:jc w:val="center"/>
              <w:rPr>
                <w:rFonts w:ascii="Times New Roman" w:hAnsi="Times New Roman" w:cs="Times New Roman"/>
                <w:b/>
                <w:bCs/>
                <w:sz w:val="26"/>
                <w:szCs w:val="26"/>
                <w:lang w:val="pt-BR"/>
              </w:rPr>
            </w:pPr>
            <w:r w:rsidRPr="00A856B7">
              <w:rPr>
                <w:rFonts w:ascii="Times New Roman" w:hAnsi="Times New Roman" w:cs="Times New Roman"/>
                <w:b/>
                <w:bCs/>
                <w:sz w:val="26"/>
                <w:szCs w:val="26"/>
                <w:lang w:val="pt-BR"/>
              </w:rPr>
              <w:t>Tỉ lệ %</w:t>
            </w:r>
          </w:p>
        </w:tc>
      </w:tr>
      <w:tr w:rsidR="00A856B7" w:rsidRPr="00A856B7" w14:paraId="0D991BCE" w14:textId="77777777" w:rsidTr="00F10CCE">
        <w:trPr>
          <w:trHeight w:val="374"/>
          <w:jc w:val="center"/>
        </w:trPr>
        <w:tc>
          <w:tcPr>
            <w:tcW w:w="2970" w:type="pct"/>
          </w:tcPr>
          <w:p w14:paraId="6D51B348" w14:textId="77777777" w:rsidR="006C250A" w:rsidRPr="00A856B7" w:rsidRDefault="006C250A" w:rsidP="001D3393">
            <w:pPr>
              <w:widowControl w:val="0"/>
              <w:spacing w:after="0" w:line="240" w:lineRule="auto"/>
              <w:rPr>
                <w:rFonts w:ascii="Times New Roman" w:hAnsi="Times New Roman" w:cs="Times New Roman"/>
                <w:sz w:val="26"/>
                <w:szCs w:val="26"/>
                <w:lang w:val="vi-VN"/>
              </w:rPr>
            </w:pPr>
            <w:r w:rsidRPr="00A856B7">
              <w:rPr>
                <w:rFonts w:ascii="Times New Roman" w:hAnsi="Times New Roman" w:cs="Times New Roman"/>
                <w:sz w:val="26"/>
                <w:szCs w:val="26"/>
                <w:lang w:val="vi-VN"/>
              </w:rPr>
              <w:t xml:space="preserve">Đáp ứng hoàn toàn </w:t>
            </w:r>
          </w:p>
        </w:tc>
        <w:tc>
          <w:tcPr>
            <w:tcW w:w="1119" w:type="pct"/>
          </w:tcPr>
          <w:p w14:paraId="7257D028" w14:textId="77777777" w:rsidR="006C250A" w:rsidRPr="00A856B7" w:rsidRDefault="006C250A" w:rsidP="001D3393">
            <w:pPr>
              <w:widowControl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6</w:t>
            </w:r>
          </w:p>
        </w:tc>
        <w:tc>
          <w:tcPr>
            <w:tcW w:w="911" w:type="pct"/>
          </w:tcPr>
          <w:p w14:paraId="2DD98A3D" w14:textId="77777777" w:rsidR="006C250A" w:rsidRPr="00A856B7" w:rsidRDefault="006C250A" w:rsidP="001D3393">
            <w:pPr>
              <w:widowControl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8,</w:t>
            </w:r>
            <w:commentRangeStart w:id="7"/>
            <w:r w:rsidRPr="00A856B7">
              <w:rPr>
                <w:rFonts w:ascii="Times New Roman" w:hAnsi="Times New Roman" w:cs="Times New Roman"/>
                <w:sz w:val="26"/>
                <w:szCs w:val="26"/>
              </w:rPr>
              <w:t>6</w:t>
            </w:r>
            <w:commentRangeEnd w:id="7"/>
            <w:r w:rsidR="00EC1C05" w:rsidRPr="00A856B7">
              <w:rPr>
                <w:rStyle w:val="CommentReference"/>
              </w:rPr>
              <w:commentReference w:id="7"/>
            </w:r>
          </w:p>
        </w:tc>
      </w:tr>
      <w:tr w:rsidR="00A856B7" w:rsidRPr="00A856B7" w14:paraId="63085208" w14:textId="77777777" w:rsidTr="00F10CCE">
        <w:trPr>
          <w:trHeight w:val="382"/>
          <w:jc w:val="center"/>
        </w:trPr>
        <w:tc>
          <w:tcPr>
            <w:tcW w:w="2970" w:type="pct"/>
          </w:tcPr>
          <w:p w14:paraId="45CC78EA" w14:textId="77777777" w:rsidR="006C250A" w:rsidRPr="00A856B7" w:rsidRDefault="006C250A" w:rsidP="001D3393">
            <w:pPr>
              <w:widowControl w:val="0"/>
              <w:spacing w:after="0" w:line="240" w:lineRule="auto"/>
              <w:rPr>
                <w:rFonts w:ascii="Times New Roman" w:hAnsi="Times New Roman" w:cs="Times New Roman"/>
                <w:sz w:val="26"/>
                <w:szCs w:val="26"/>
                <w:lang w:val="vi-VN"/>
              </w:rPr>
            </w:pPr>
            <w:r w:rsidRPr="00A856B7">
              <w:rPr>
                <w:rFonts w:ascii="Times New Roman" w:hAnsi="Times New Roman" w:cs="Times New Roman"/>
                <w:sz w:val="26"/>
                <w:szCs w:val="26"/>
                <w:lang w:val="vi-VN"/>
              </w:rPr>
              <w:t>Đáp ứng một phần</w:t>
            </w:r>
          </w:p>
        </w:tc>
        <w:tc>
          <w:tcPr>
            <w:tcW w:w="1119" w:type="pct"/>
          </w:tcPr>
          <w:p w14:paraId="504782FF" w14:textId="77777777" w:rsidR="006C250A" w:rsidRPr="00A856B7" w:rsidRDefault="006C250A" w:rsidP="001D3393">
            <w:pPr>
              <w:widowControl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51</w:t>
            </w:r>
          </w:p>
        </w:tc>
        <w:tc>
          <w:tcPr>
            <w:tcW w:w="911" w:type="pct"/>
          </w:tcPr>
          <w:p w14:paraId="6279503E" w14:textId="77777777" w:rsidR="006C250A" w:rsidRPr="00A856B7" w:rsidRDefault="006C250A" w:rsidP="001D3393">
            <w:pPr>
              <w:widowControl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72,9</w:t>
            </w:r>
          </w:p>
        </w:tc>
      </w:tr>
      <w:tr w:rsidR="00A856B7" w:rsidRPr="00A856B7" w14:paraId="7A059FBE" w14:textId="77777777" w:rsidTr="00F10CCE">
        <w:trPr>
          <w:trHeight w:val="374"/>
          <w:jc w:val="center"/>
        </w:trPr>
        <w:tc>
          <w:tcPr>
            <w:tcW w:w="2970" w:type="pct"/>
          </w:tcPr>
          <w:p w14:paraId="513FF23E" w14:textId="77777777" w:rsidR="006C250A" w:rsidRPr="00A856B7" w:rsidRDefault="006C250A" w:rsidP="001D3393">
            <w:pPr>
              <w:widowControl w:val="0"/>
              <w:spacing w:after="0" w:line="240" w:lineRule="auto"/>
              <w:rPr>
                <w:rFonts w:ascii="Times New Roman" w:hAnsi="Times New Roman" w:cs="Times New Roman"/>
                <w:sz w:val="26"/>
                <w:szCs w:val="26"/>
                <w:lang w:val="vi-VN"/>
              </w:rPr>
            </w:pPr>
            <w:r w:rsidRPr="00A856B7">
              <w:rPr>
                <w:rFonts w:ascii="Times New Roman" w:hAnsi="Times New Roman" w:cs="Times New Roman"/>
                <w:sz w:val="26"/>
                <w:szCs w:val="26"/>
                <w:lang w:val="vi-VN"/>
              </w:rPr>
              <w:t>Không đáp ứng</w:t>
            </w:r>
          </w:p>
        </w:tc>
        <w:tc>
          <w:tcPr>
            <w:tcW w:w="1119" w:type="pct"/>
          </w:tcPr>
          <w:p w14:paraId="1D3D1F99" w14:textId="77777777" w:rsidR="006C250A" w:rsidRPr="00A856B7" w:rsidRDefault="006C250A" w:rsidP="001D3393">
            <w:pPr>
              <w:widowControl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13</w:t>
            </w:r>
          </w:p>
        </w:tc>
        <w:tc>
          <w:tcPr>
            <w:tcW w:w="911" w:type="pct"/>
          </w:tcPr>
          <w:p w14:paraId="4CF1F9B6" w14:textId="77777777" w:rsidR="006C250A" w:rsidRPr="00A856B7" w:rsidRDefault="006C250A" w:rsidP="001D3393">
            <w:pPr>
              <w:widowControl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18,</w:t>
            </w:r>
            <w:commentRangeStart w:id="8"/>
            <w:r w:rsidRPr="00A856B7">
              <w:rPr>
                <w:rFonts w:ascii="Times New Roman" w:hAnsi="Times New Roman" w:cs="Times New Roman"/>
                <w:sz w:val="26"/>
                <w:szCs w:val="26"/>
              </w:rPr>
              <w:t>5</w:t>
            </w:r>
            <w:commentRangeEnd w:id="8"/>
            <w:r w:rsidR="00EC1C05" w:rsidRPr="00A856B7">
              <w:rPr>
                <w:rStyle w:val="CommentReference"/>
              </w:rPr>
              <w:commentReference w:id="8"/>
            </w:r>
          </w:p>
        </w:tc>
      </w:tr>
      <w:tr w:rsidR="00A856B7" w:rsidRPr="00A856B7" w14:paraId="25F776A3" w14:textId="77777777" w:rsidTr="00F10CCE">
        <w:trPr>
          <w:trHeight w:val="374"/>
          <w:jc w:val="center"/>
        </w:trPr>
        <w:tc>
          <w:tcPr>
            <w:tcW w:w="2970" w:type="pct"/>
          </w:tcPr>
          <w:p w14:paraId="44CE3A0E" w14:textId="77777777" w:rsidR="006C250A" w:rsidRPr="00A856B7" w:rsidRDefault="006C250A" w:rsidP="001D3393">
            <w:pPr>
              <w:widowControl w:val="0"/>
              <w:spacing w:after="0" w:line="240" w:lineRule="auto"/>
              <w:rPr>
                <w:rFonts w:ascii="Times New Roman" w:hAnsi="Times New Roman" w:cs="Times New Roman"/>
                <w:b/>
                <w:sz w:val="26"/>
                <w:szCs w:val="26"/>
                <w:lang w:val="pt-BR"/>
              </w:rPr>
            </w:pPr>
            <w:r w:rsidRPr="00A856B7">
              <w:rPr>
                <w:rFonts w:ascii="Times New Roman" w:hAnsi="Times New Roman" w:cs="Times New Roman"/>
                <w:b/>
                <w:sz w:val="26"/>
                <w:szCs w:val="26"/>
              </w:rPr>
              <w:t>T</w:t>
            </w:r>
            <w:r w:rsidRPr="00A856B7">
              <w:rPr>
                <w:rFonts w:ascii="Times New Roman" w:hAnsi="Times New Roman" w:cs="Times New Roman"/>
                <w:b/>
                <w:sz w:val="26"/>
                <w:szCs w:val="26"/>
                <w:lang w:val="vi-VN"/>
              </w:rPr>
              <w:t>ổng</w:t>
            </w:r>
          </w:p>
        </w:tc>
        <w:tc>
          <w:tcPr>
            <w:tcW w:w="1119" w:type="pct"/>
          </w:tcPr>
          <w:p w14:paraId="3695F2A5" w14:textId="77777777" w:rsidR="006C250A" w:rsidRPr="00A856B7" w:rsidRDefault="006C250A" w:rsidP="001D3393">
            <w:pPr>
              <w:widowControl w:val="0"/>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70</w:t>
            </w:r>
          </w:p>
        </w:tc>
        <w:tc>
          <w:tcPr>
            <w:tcW w:w="911" w:type="pct"/>
          </w:tcPr>
          <w:p w14:paraId="318A6954" w14:textId="77777777" w:rsidR="006C250A" w:rsidRPr="00A856B7" w:rsidRDefault="006C250A" w:rsidP="001D3393">
            <w:pPr>
              <w:widowControl w:val="0"/>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100</w:t>
            </w:r>
          </w:p>
        </w:tc>
      </w:tr>
    </w:tbl>
    <w:p w14:paraId="218F0AC2" w14:textId="77777777" w:rsidR="00923BE9" w:rsidRPr="00A856B7" w:rsidRDefault="00915D45" w:rsidP="001D3393">
      <w:pPr>
        <w:spacing w:after="0" w:line="240" w:lineRule="auto"/>
        <w:ind w:firstLine="709"/>
        <w:rPr>
          <w:rFonts w:ascii="Times New Roman" w:hAnsi="Times New Roman" w:cs="Times New Roman"/>
          <w:sz w:val="26"/>
          <w:szCs w:val="26"/>
        </w:rPr>
      </w:pPr>
      <w:proofErr w:type="spellStart"/>
      <w:r w:rsidRPr="00A856B7">
        <w:rPr>
          <w:rFonts w:ascii="Times New Roman" w:hAnsi="Times New Roman" w:cs="Times New Roman"/>
          <w:sz w:val="26"/>
          <w:szCs w:val="26"/>
        </w:rPr>
        <w:lastRenderedPageBreak/>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học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sau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81,5%, </w:t>
      </w:r>
      <w:proofErr w:type="spellStart"/>
      <w:r w:rsidRPr="00A856B7">
        <w:rPr>
          <w:rFonts w:ascii="Times New Roman" w:hAnsi="Times New Roman" w:cs="Times New Roman"/>
          <w:sz w:val="26"/>
          <w:szCs w:val="26"/>
        </w:rPr>
        <w:t>trong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đó</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có</w:t>
      </w:r>
      <w:proofErr w:type="spellEnd"/>
      <w:r w:rsidRPr="00A856B7">
        <w:rPr>
          <w:rFonts w:ascii="Times New Roman" w:hAnsi="Times New Roman" w:cs="Times New Roman"/>
          <w:sz w:val="26"/>
          <w:szCs w:val="26"/>
        </w:rPr>
        <w:t xml:space="preserve"> 6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(8,6%) </w:t>
      </w:r>
      <w:proofErr w:type="spellStart"/>
      <w:r w:rsidRPr="00A856B7">
        <w:rPr>
          <w:rFonts w:ascii="Times New Roman" w:hAnsi="Times New Roman" w:cs="Times New Roman"/>
          <w:sz w:val="26"/>
          <w:szCs w:val="26"/>
        </w:rPr>
        <w:t>đáp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ứ</w:t>
      </w:r>
      <w:r w:rsidR="00F10CCE" w:rsidRPr="00A856B7">
        <w:rPr>
          <w:rFonts w:ascii="Times New Roman" w:hAnsi="Times New Roman" w:cs="Times New Roman"/>
          <w:sz w:val="26"/>
          <w:szCs w:val="26"/>
        </w:rPr>
        <w:t>ng</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hòa</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toàn</w:t>
      </w:r>
      <w:proofErr w:type="spellEnd"/>
      <w:r w:rsidR="00F10CCE" w:rsidRPr="00A856B7">
        <w:rPr>
          <w:rFonts w:ascii="Times New Roman" w:hAnsi="Times New Roman" w:cs="Times New Roman"/>
          <w:sz w:val="26"/>
          <w:szCs w:val="26"/>
        </w:rPr>
        <w:t xml:space="preserve">, </w:t>
      </w:r>
      <w:r w:rsidRPr="00A856B7">
        <w:rPr>
          <w:rFonts w:ascii="Times New Roman" w:hAnsi="Times New Roman" w:cs="Times New Roman"/>
          <w:sz w:val="26"/>
          <w:szCs w:val="26"/>
        </w:rPr>
        <w:t xml:space="preserve">51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(72,9%) </w:t>
      </w:r>
      <w:proofErr w:type="spellStart"/>
      <w:r w:rsidRPr="00A856B7">
        <w:rPr>
          <w:rFonts w:ascii="Times New Roman" w:hAnsi="Times New Roman" w:cs="Times New Roman"/>
          <w:sz w:val="26"/>
          <w:szCs w:val="26"/>
        </w:rPr>
        <w:t>đáp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một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phần</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và</w:t>
      </w:r>
      <w:proofErr w:type="spellEnd"/>
      <w:r w:rsidR="00F10CCE" w:rsidRPr="00A856B7">
        <w:rPr>
          <w:rFonts w:ascii="Times New Roman" w:hAnsi="Times New Roman" w:cs="Times New Roman"/>
          <w:sz w:val="26"/>
          <w:szCs w:val="26"/>
        </w:rPr>
        <w:t xml:space="preserve"> 13 </w:t>
      </w:r>
      <w:proofErr w:type="spellStart"/>
      <w:r w:rsidR="00F10CCE" w:rsidRPr="00A856B7">
        <w:rPr>
          <w:rFonts w:ascii="Times New Roman" w:hAnsi="Times New Roman" w:cs="Times New Roman"/>
          <w:sz w:val="26"/>
          <w:szCs w:val="26"/>
        </w:rPr>
        <w:t>bệnh</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nhân</w:t>
      </w:r>
      <w:proofErr w:type="spellEnd"/>
      <w:r w:rsidR="00F10CCE" w:rsidRPr="00A856B7">
        <w:rPr>
          <w:rFonts w:ascii="Times New Roman" w:hAnsi="Times New Roman" w:cs="Times New Roman"/>
          <w:sz w:val="26"/>
          <w:szCs w:val="26"/>
        </w:rPr>
        <w:t xml:space="preserve"> (18,5%) </w:t>
      </w:r>
      <w:proofErr w:type="spellStart"/>
      <w:r w:rsidR="00F10CCE" w:rsidRPr="00A856B7">
        <w:rPr>
          <w:rFonts w:ascii="Times New Roman" w:hAnsi="Times New Roman" w:cs="Times New Roman"/>
          <w:sz w:val="26"/>
          <w:szCs w:val="26"/>
        </w:rPr>
        <w:t>không</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đáp</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ứng</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với</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hóa</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xạ</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trị</w:t>
      </w:r>
      <w:proofErr w:type="spellEnd"/>
      <w:r w:rsidR="00F10CCE" w:rsidRPr="00A856B7">
        <w:rPr>
          <w:rFonts w:ascii="Times New Roman" w:hAnsi="Times New Roman" w:cs="Times New Roman"/>
          <w:sz w:val="26"/>
          <w:szCs w:val="26"/>
        </w:rPr>
        <w:t>.</w:t>
      </w:r>
    </w:p>
    <w:p w14:paraId="079C6928" w14:textId="77777777" w:rsidR="006C250A" w:rsidRPr="00A856B7" w:rsidRDefault="00915D45" w:rsidP="001D3393">
      <w:pPr>
        <w:spacing w:after="0" w:line="240" w:lineRule="auto"/>
        <w:jc w:val="cente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Bảng</w:t>
      </w:r>
      <w:proofErr w:type="spellEnd"/>
      <w:r w:rsidRPr="00A856B7">
        <w:rPr>
          <w:rFonts w:ascii="Times New Roman" w:hAnsi="Times New Roman" w:cs="Times New Roman"/>
          <w:b/>
          <w:bCs/>
          <w:sz w:val="26"/>
          <w:szCs w:val="26"/>
        </w:rPr>
        <w:t xml:space="preserve"> 3.5. </w:t>
      </w:r>
      <w:proofErr w:type="spellStart"/>
      <w:r w:rsidR="006C250A" w:rsidRPr="00A856B7">
        <w:rPr>
          <w:rFonts w:ascii="Times New Roman" w:hAnsi="Times New Roman" w:cs="Times New Roman"/>
          <w:b/>
          <w:bCs/>
          <w:sz w:val="26"/>
          <w:szCs w:val="26"/>
        </w:rPr>
        <w:t>Đáp</w:t>
      </w:r>
      <w:proofErr w:type="spellEnd"/>
      <w:r w:rsidR="006C250A" w:rsidRPr="00A856B7">
        <w:rPr>
          <w:rFonts w:ascii="Times New Roman" w:hAnsi="Times New Roman" w:cs="Times New Roman"/>
          <w:b/>
          <w:bCs/>
          <w:sz w:val="26"/>
          <w:szCs w:val="26"/>
        </w:rPr>
        <w:t xml:space="preserve"> </w:t>
      </w:r>
      <w:proofErr w:type="spellStart"/>
      <w:r w:rsidR="006C250A" w:rsidRPr="00A856B7">
        <w:rPr>
          <w:rFonts w:ascii="Times New Roman" w:hAnsi="Times New Roman" w:cs="Times New Roman"/>
          <w:b/>
          <w:bCs/>
          <w:sz w:val="26"/>
          <w:szCs w:val="26"/>
        </w:rPr>
        <w:t>ứng</w:t>
      </w:r>
      <w:proofErr w:type="spellEnd"/>
      <w:r w:rsidR="006C250A" w:rsidRPr="00A856B7">
        <w:rPr>
          <w:rFonts w:ascii="Times New Roman" w:hAnsi="Times New Roman" w:cs="Times New Roman"/>
          <w:b/>
          <w:bCs/>
          <w:sz w:val="26"/>
          <w:szCs w:val="26"/>
        </w:rPr>
        <w:t xml:space="preserve"> </w:t>
      </w:r>
      <w:proofErr w:type="spellStart"/>
      <w:r w:rsidR="006C250A" w:rsidRPr="00A856B7">
        <w:rPr>
          <w:rFonts w:ascii="Times New Roman" w:hAnsi="Times New Roman" w:cs="Times New Roman"/>
          <w:b/>
          <w:bCs/>
          <w:sz w:val="26"/>
          <w:szCs w:val="26"/>
        </w:rPr>
        <w:t>điều</w:t>
      </w:r>
      <w:proofErr w:type="spellEnd"/>
      <w:r w:rsidR="006C250A" w:rsidRPr="00A856B7">
        <w:rPr>
          <w:rFonts w:ascii="Times New Roman" w:hAnsi="Times New Roman" w:cs="Times New Roman"/>
          <w:b/>
          <w:bCs/>
          <w:sz w:val="26"/>
          <w:szCs w:val="26"/>
        </w:rPr>
        <w:t xml:space="preserve"> </w:t>
      </w:r>
      <w:proofErr w:type="spellStart"/>
      <w:r w:rsidR="006C250A" w:rsidRPr="00A856B7">
        <w:rPr>
          <w:rFonts w:ascii="Times New Roman" w:hAnsi="Times New Roman" w:cs="Times New Roman"/>
          <w:b/>
          <w:bCs/>
          <w:sz w:val="26"/>
          <w:szCs w:val="26"/>
        </w:rPr>
        <w:t>trị</w:t>
      </w:r>
      <w:proofErr w:type="spellEnd"/>
      <w:r w:rsidR="006C250A" w:rsidRPr="00A856B7">
        <w:rPr>
          <w:rFonts w:ascii="Times New Roman" w:hAnsi="Times New Roman" w:cs="Times New Roman"/>
          <w:b/>
          <w:bCs/>
          <w:sz w:val="26"/>
          <w:szCs w:val="26"/>
        </w:rPr>
        <w:t xml:space="preserve"> </w:t>
      </w:r>
      <w:proofErr w:type="spellStart"/>
      <w:r w:rsidR="006C250A" w:rsidRPr="00A856B7">
        <w:rPr>
          <w:rFonts w:ascii="Times New Roman" w:hAnsi="Times New Roman" w:cs="Times New Roman"/>
          <w:b/>
          <w:bCs/>
          <w:sz w:val="26"/>
          <w:szCs w:val="26"/>
        </w:rPr>
        <w:t>theo</w:t>
      </w:r>
      <w:proofErr w:type="spellEnd"/>
      <w:r w:rsidR="006C250A" w:rsidRPr="00A856B7">
        <w:rPr>
          <w:rFonts w:ascii="Times New Roman" w:hAnsi="Times New Roman" w:cs="Times New Roman"/>
          <w:b/>
          <w:bCs/>
          <w:sz w:val="26"/>
          <w:szCs w:val="26"/>
        </w:rPr>
        <w:t xml:space="preserve"> </w:t>
      </w:r>
      <w:proofErr w:type="spellStart"/>
      <w:r w:rsidR="006C250A" w:rsidRPr="00A856B7">
        <w:rPr>
          <w:rFonts w:ascii="Times New Roman" w:hAnsi="Times New Roman" w:cs="Times New Roman"/>
          <w:b/>
          <w:bCs/>
          <w:sz w:val="26"/>
          <w:szCs w:val="26"/>
        </w:rPr>
        <w:t>giai</w:t>
      </w:r>
      <w:proofErr w:type="spellEnd"/>
      <w:r w:rsidR="006C250A" w:rsidRPr="00A856B7">
        <w:rPr>
          <w:rFonts w:ascii="Times New Roman" w:hAnsi="Times New Roman" w:cs="Times New Roman"/>
          <w:b/>
          <w:bCs/>
          <w:sz w:val="26"/>
          <w:szCs w:val="26"/>
        </w:rPr>
        <w:t xml:space="preserve"> </w:t>
      </w:r>
      <w:proofErr w:type="spellStart"/>
      <w:r w:rsidR="006C250A" w:rsidRPr="00A856B7">
        <w:rPr>
          <w:rFonts w:ascii="Times New Roman" w:hAnsi="Times New Roman" w:cs="Times New Roman"/>
          <w:b/>
          <w:bCs/>
          <w:sz w:val="26"/>
          <w:szCs w:val="26"/>
        </w:rPr>
        <w:t>đoạn</w:t>
      </w:r>
      <w:proofErr w:type="spellEnd"/>
      <w:r w:rsidR="006C250A" w:rsidRPr="00A856B7">
        <w:rPr>
          <w:rFonts w:ascii="Times New Roman" w:hAnsi="Times New Roman" w:cs="Times New Roman"/>
          <w:b/>
          <w:bCs/>
          <w:sz w:val="26"/>
          <w:szCs w:val="26"/>
        </w:rPr>
        <w:t xml:space="preserve"> T </w:t>
      </w:r>
      <w:proofErr w:type="spellStart"/>
      <w:r w:rsidR="006C250A" w:rsidRPr="00A856B7">
        <w:rPr>
          <w:rFonts w:ascii="Times New Roman" w:hAnsi="Times New Roman" w:cs="Times New Roman"/>
          <w:b/>
          <w:bCs/>
          <w:sz w:val="26"/>
          <w:szCs w:val="26"/>
        </w:rPr>
        <w:t>và</w:t>
      </w:r>
      <w:proofErr w:type="spellEnd"/>
      <w:r w:rsidR="006C250A" w:rsidRPr="00A856B7">
        <w:rPr>
          <w:rFonts w:ascii="Times New Roman" w:hAnsi="Times New Roman" w:cs="Times New Roman"/>
          <w:b/>
          <w:bCs/>
          <w:sz w:val="26"/>
          <w:szCs w:val="26"/>
        </w:rPr>
        <w:t xml:space="preserve"> N</w:t>
      </w:r>
    </w:p>
    <w:tbl>
      <w:tblPr>
        <w:tblStyle w:val="TableGrid"/>
        <w:tblW w:w="8946" w:type="dxa"/>
        <w:tblInd w:w="-5" w:type="dxa"/>
        <w:tblLook w:val="04A0" w:firstRow="1" w:lastRow="0" w:firstColumn="1" w:lastColumn="0" w:noHBand="0" w:noVBand="1"/>
      </w:tblPr>
      <w:tblGrid>
        <w:gridCol w:w="2268"/>
        <w:gridCol w:w="993"/>
        <w:gridCol w:w="1543"/>
        <w:gridCol w:w="1433"/>
        <w:gridCol w:w="1134"/>
        <w:gridCol w:w="1575"/>
      </w:tblGrid>
      <w:tr w:rsidR="00A856B7" w:rsidRPr="00A856B7" w14:paraId="7EFB5A58" w14:textId="77777777" w:rsidTr="00915D45">
        <w:tc>
          <w:tcPr>
            <w:tcW w:w="2268" w:type="dxa"/>
            <w:vAlign w:val="center"/>
          </w:tcPr>
          <w:p w14:paraId="167ACB3F" w14:textId="77777777" w:rsidR="006C250A" w:rsidRPr="00A856B7" w:rsidRDefault="006C250A" w:rsidP="001D3393">
            <w:pPr>
              <w:pStyle w:val="NoSpacing"/>
              <w:jc w:val="center"/>
              <w:rPr>
                <w:rStyle w:val="fontstyle21"/>
                <w:rFonts w:ascii="Times New Roman" w:hAnsi="Times New Roman" w:cs="Times New Roman"/>
                <w:color w:val="auto"/>
              </w:rPr>
            </w:pPr>
            <w:proofErr w:type="spellStart"/>
            <w:r w:rsidRPr="00A856B7">
              <w:rPr>
                <w:rStyle w:val="fontstyle21"/>
                <w:rFonts w:ascii="Times New Roman" w:hAnsi="Times New Roman" w:cs="Times New Roman"/>
                <w:color w:val="auto"/>
              </w:rPr>
              <w:t>cTNM</w:t>
            </w:r>
            <w:proofErr w:type="spellEnd"/>
            <w:r w:rsidRPr="00A856B7">
              <w:rPr>
                <w:rStyle w:val="fontstyle21"/>
                <w:rFonts w:ascii="Times New Roman" w:hAnsi="Times New Roman" w:cs="Times New Roman"/>
                <w:color w:val="auto"/>
              </w:rPr>
              <w:t xml:space="preserve"> </w:t>
            </w:r>
            <w:proofErr w:type="spellStart"/>
            <w:r w:rsidRPr="00A856B7">
              <w:rPr>
                <w:rStyle w:val="fontstyle21"/>
                <w:rFonts w:ascii="Times New Roman" w:hAnsi="Times New Roman" w:cs="Times New Roman"/>
                <w:color w:val="auto"/>
              </w:rPr>
              <w:t>trước</w:t>
            </w:r>
            <w:proofErr w:type="spellEnd"/>
            <w:r w:rsidRPr="00A856B7">
              <w:rPr>
                <w:rStyle w:val="fontstyle21"/>
                <w:rFonts w:ascii="Times New Roman" w:hAnsi="Times New Roman" w:cs="Times New Roman"/>
                <w:color w:val="auto"/>
              </w:rPr>
              <w:t xml:space="preserve"> </w:t>
            </w:r>
            <w:proofErr w:type="spellStart"/>
            <w:r w:rsidRPr="00A856B7">
              <w:rPr>
                <w:rStyle w:val="fontstyle21"/>
                <w:rFonts w:ascii="Times New Roman" w:hAnsi="Times New Roman" w:cs="Times New Roman"/>
                <w:color w:val="auto"/>
              </w:rPr>
              <w:t>điều</w:t>
            </w:r>
            <w:proofErr w:type="spellEnd"/>
            <w:r w:rsidRPr="00A856B7">
              <w:rPr>
                <w:rStyle w:val="fontstyle21"/>
                <w:rFonts w:ascii="Times New Roman" w:hAnsi="Times New Roman" w:cs="Times New Roman"/>
                <w:color w:val="auto"/>
              </w:rPr>
              <w:t xml:space="preserve"> </w:t>
            </w:r>
            <w:proofErr w:type="spellStart"/>
            <w:r w:rsidRPr="00A856B7">
              <w:rPr>
                <w:rStyle w:val="fontstyle21"/>
                <w:rFonts w:ascii="Times New Roman" w:hAnsi="Times New Roman" w:cs="Times New Roman"/>
                <w:color w:val="auto"/>
              </w:rPr>
              <w:t>trị</w:t>
            </w:r>
            <w:proofErr w:type="spellEnd"/>
            <w:r w:rsidRPr="00A856B7">
              <w:rPr>
                <w:rStyle w:val="fontstyle21"/>
                <w:rFonts w:ascii="Times New Roman" w:hAnsi="Times New Roman" w:cs="Times New Roman"/>
                <w:color w:val="auto"/>
              </w:rPr>
              <w:t xml:space="preserve"> (MRI)</w:t>
            </w:r>
          </w:p>
        </w:tc>
        <w:tc>
          <w:tcPr>
            <w:tcW w:w="993" w:type="dxa"/>
            <w:vAlign w:val="center"/>
          </w:tcPr>
          <w:p w14:paraId="7FD3EDB3" w14:textId="77777777" w:rsidR="006C250A" w:rsidRPr="00A856B7" w:rsidRDefault="006C250A" w:rsidP="001D3393">
            <w:pPr>
              <w:pStyle w:val="NoSpacing"/>
              <w:jc w:val="center"/>
              <w:rPr>
                <w:rStyle w:val="fontstyle21"/>
                <w:rFonts w:ascii="Times New Roman" w:hAnsi="Times New Roman" w:cs="Times New Roman"/>
                <w:color w:val="auto"/>
              </w:rPr>
            </w:pPr>
            <w:r w:rsidRPr="00A856B7">
              <w:rPr>
                <w:rStyle w:val="fontstyle21"/>
                <w:rFonts w:ascii="Times New Roman" w:hAnsi="Times New Roman" w:cs="Times New Roman"/>
                <w:color w:val="auto"/>
              </w:rPr>
              <w:t>n</w:t>
            </w:r>
          </w:p>
        </w:tc>
        <w:tc>
          <w:tcPr>
            <w:tcW w:w="1543" w:type="dxa"/>
            <w:vAlign w:val="center"/>
          </w:tcPr>
          <w:p w14:paraId="0052E69D" w14:textId="77777777" w:rsidR="006C250A" w:rsidRPr="00A856B7" w:rsidRDefault="006C250A" w:rsidP="001D3393">
            <w:pPr>
              <w:pStyle w:val="NoSpacing"/>
              <w:jc w:val="center"/>
              <w:rPr>
                <w:rStyle w:val="fontstyle21"/>
                <w:rFonts w:ascii="Times New Roman" w:hAnsi="Times New Roman" w:cs="Times New Roman"/>
                <w:color w:val="auto"/>
              </w:rPr>
            </w:pPr>
            <w:proofErr w:type="spellStart"/>
            <w:r w:rsidRPr="00A856B7">
              <w:rPr>
                <w:rStyle w:val="fontstyle21"/>
                <w:rFonts w:ascii="Times New Roman" w:hAnsi="Times New Roman" w:cs="Times New Roman"/>
                <w:color w:val="auto"/>
              </w:rPr>
              <w:t>Tỉ</w:t>
            </w:r>
            <w:proofErr w:type="spellEnd"/>
            <w:r w:rsidRPr="00A856B7">
              <w:rPr>
                <w:rStyle w:val="fontstyle21"/>
                <w:rFonts w:ascii="Times New Roman" w:hAnsi="Times New Roman" w:cs="Times New Roman"/>
                <w:color w:val="auto"/>
              </w:rPr>
              <w:t xml:space="preserve"> </w:t>
            </w:r>
            <w:proofErr w:type="spellStart"/>
            <w:r w:rsidRPr="00A856B7">
              <w:rPr>
                <w:rStyle w:val="fontstyle21"/>
                <w:rFonts w:ascii="Times New Roman" w:hAnsi="Times New Roman" w:cs="Times New Roman"/>
                <w:color w:val="auto"/>
              </w:rPr>
              <w:t>lệ</w:t>
            </w:r>
            <w:proofErr w:type="spellEnd"/>
            <w:r w:rsidRPr="00A856B7">
              <w:rPr>
                <w:rStyle w:val="fontstyle21"/>
                <w:rFonts w:ascii="Times New Roman" w:hAnsi="Times New Roman" w:cs="Times New Roman"/>
                <w:color w:val="auto"/>
              </w:rPr>
              <w:t xml:space="preserve"> (%)</w:t>
            </w:r>
          </w:p>
        </w:tc>
        <w:tc>
          <w:tcPr>
            <w:tcW w:w="1433" w:type="dxa"/>
            <w:vAlign w:val="center"/>
          </w:tcPr>
          <w:p w14:paraId="0765CECF" w14:textId="77777777" w:rsidR="006C250A" w:rsidRPr="00A856B7" w:rsidRDefault="006C250A" w:rsidP="001D3393">
            <w:pPr>
              <w:pStyle w:val="NoSpacing"/>
              <w:jc w:val="center"/>
              <w:rPr>
                <w:rStyle w:val="fontstyle21"/>
                <w:rFonts w:ascii="Times New Roman" w:hAnsi="Times New Roman" w:cs="Times New Roman"/>
                <w:color w:val="auto"/>
              </w:rPr>
            </w:pPr>
            <w:proofErr w:type="spellStart"/>
            <w:r w:rsidRPr="00A856B7">
              <w:rPr>
                <w:rStyle w:val="fontstyle21"/>
                <w:rFonts w:ascii="Times New Roman" w:hAnsi="Times New Roman" w:cs="Times New Roman"/>
                <w:color w:val="auto"/>
              </w:rPr>
              <w:t>pTNM</w:t>
            </w:r>
            <w:proofErr w:type="spellEnd"/>
          </w:p>
        </w:tc>
        <w:tc>
          <w:tcPr>
            <w:tcW w:w="1134" w:type="dxa"/>
            <w:vAlign w:val="center"/>
          </w:tcPr>
          <w:p w14:paraId="67BB9066" w14:textId="77777777" w:rsidR="006C250A" w:rsidRPr="00A856B7" w:rsidRDefault="006C250A" w:rsidP="001D3393">
            <w:pPr>
              <w:pStyle w:val="NoSpacing"/>
              <w:jc w:val="center"/>
              <w:rPr>
                <w:rStyle w:val="fontstyle21"/>
                <w:rFonts w:ascii="Times New Roman" w:hAnsi="Times New Roman" w:cs="Times New Roman"/>
                <w:color w:val="auto"/>
              </w:rPr>
            </w:pPr>
            <w:r w:rsidRPr="00A856B7">
              <w:rPr>
                <w:rStyle w:val="fontstyle21"/>
                <w:rFonts w:ascii="Times New Roman" w:hAnsi="Times New Roman" w:cs="Times New Roman"/>
                <w:color w:val="auto"/>
              </w:rPr>
              <w:t>n</w:t>
            </w:r>
          </w:p>
        </w:tc>
        <w:tc>
          <w:tcPr>
            <w:tcW w:w="1575" w:type="dxa"/>
            <w:vAlign w:val="center"/>
          </w:tcPr>
          <w:p w14:paraId="219F7FED" w14:textId="77777777" w:rsidR="006C250A" w:rsidRPr="00A856B7" w:rsidRDefault="006C250A" w:rsidP="001D3393">
            <w:pPr>
              <w:pStyle w:val="NoSpacing"/>
              <w:jc w:val="center"/>
              <w:rPr>
                <w:rStyle w:val="fontstyle21"/>
                <w:rFonts w:ascii="Times New Roman" w:hAnsi="Times New Roman" w:cs="Times New Roman"/>
                <w:color w:val="auto"/>
              </w:rPr>
            </w:pPr>
            <w:proofErr w:type="spellStart"/>
            <w:r w:rsidRPr="00A856B7">
              <w:rPr>
                <w:rStyle w:val="fontstyle21"/>
                <w:rFonts w:ascii="Times New Roman" w:hAnsi="Times New Roman" w:cs="Times New Roman"/>
                <w:color w:val="auto"/>
              </w:rPr>
              <w:t>Tỉ</w:t>
            </w:r>
            <w:proofErr w:type="spellEnd"/>
            <w:r w:rsidRPr="00A856B7">
              <w:rPr>
                <w:rStyle w:val="fontstyle21"/>
                <w:rFonts w:ascii="Times New Roman" w:hAnsi="Times New Roman" w:cs="Times New Roman"/>
                <w:color w:val="auto"/>
              </w:rPr>
              <w:t xml:space="preserve"> </w:t>
            </w:r>
            <w:proofErr w:type="spellStart"/>
            <w:r w:rsidRPr="00A856B7">
              <w:rPr>
                <w:rStyle w:val="fontstyle21"/>
                <w:rFonts w:ascii="Times New Roman" w:hAnsi="Times New Roman" w:cs="Times New Roman"/>
                <w:color w:val="auto"/>
              </w:rPr>
              <w:t>lệ</w:t>
            </w:r>
            <w:proofErr w:type="spellEnd"/>
            <w:r w:rsidRPr="00A856B7">
              <w:rPr>
                <w:rStyle w:val="fontstyle21"/>
                <w:rFonts w:ascii="Times New Roman" w:hAnsi="Times New Roman" w:cs="Times New Roman"/>
                <w:color w:val="auto"/>
              </w:rPr>
              <w:t xml:space="preserve"> (%)</w:t>
            </w:r>
          </w:p>
        </w:tc>
      </w:tr>
      <w:tr w:rsidR="00A856B7" w:rsidRPr="00A856B7" w14:paraId="1139349B" w14:textId="77777777" w:rsidTr="00915D45">
        <w:tc>
          <w:tcPr>
            <w:tcW w:w="2268" w:type="dxa"/>
            <w:vMerge w:val="restart"/>
            <w:vAlign w:val="center"/>
          </w:tcPr>
          <w:p w14:paraId="0BC5EB77"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T3</w:t>
            </w:r>
          </w:p>
        </w:tc>
        <w:tc>
          <w:tcPr>
            <w:tcW w:w="993" w:type="dxa"/>
            <w:vMerge w:val="restart"/>
            <w:vAlign w:val="center"/>
          </w:tcPr>
          <w:p w14:paraId="42E6F3B2"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26</w:t>
            </w:r>
          </w:p>
        </w:tc>
        <w:tc>
          <w:tcPr>
            <w:tcW w:w="1543" w:type="dxa"/>
            <w:vMerge w:val="restart"/>
            <w:vAlign w:val="center"/>
          </w:tcPr>
          <w:p w14:paraId="311FC7BC"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37,1</w:t>
            </w:r>
          </w:p>
        </w:tc>
        <w:tc>
          <w:tcPr>
            <w:tcW w:w="1433" w:type="dxa"/>
            <w:vAlign w:val="center"/>
          </w:tcPr>
          <w:p w14:paraId="2B3E497F"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T0</w:t>
            </w:r>
          </w:p>
        </w:tc>
        <w:tc>
          <w:tcPr>
            <w:tcW w:w="1134" w:type="dxa"/>
            <w:vAlign w:val="center"/>
          </w:tcPr>
          <w:p w14:paraId="0F964A95"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7</w:t>
            </w:r>
          </w:p>
        </w:tc>
        <w:tc>
          <w:tcPr>
            <w:tcW w:w="1575" w:type="dxa"/>
            <w:vAlign w:val="center"/>
          </w:tcPr>
          <w:p w14:paraId="13B7E782"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2</w:t>
            </w:r>
            <w:r w:rsidRPr="00A856B7">
              <w:rPr>
                <w:rStyle w:val="fontstyle21"/>
                <w:b w:val="0"/>
                <w:bCs w:val="0"/>
                <w:color w:val="auto"/>
                <w:lang w:val="en-SG"/>
              </w:rPr>
              <w:t>6,</w:t>
            </w:r>
            <w:commentRangeStart w:id="9"/>
            <w:r w:rsidRPr="00A856B7">
              <w:rPr>
                <w:rStyle w:val="fontstyle21"/>
                <w:b w:val="0"/>
                <w:bCs w:val="0"/>
                <w:color w:val="auto"/>
                <w:lang w:val="en-SG"/>
              </w:rPr>
              <w:t>9</w:t>
            </w:r>
            <w:commentRangeEnd w:id="9"/>
            <w:r w:rsidR="00EC1C05" w:rsidRPr="00A856B7">
              <w:rPr>
                <w:rStyle w:val="CommentReference"/>
                <w:rFonts w:asciiTheme="minorHAnsi" w:eastAsiaTheme="minorHAnsi" w:hAnsiTheme="minorHAnsi" w:cstheme="minorBidi"/>
                <w:kern w:val="2"/>
              </w:rPr>
              <w:commentReference w:id="9"/>
            </w:r>
          </w:p>
        </w:tc>
      </w:tr>
      <w:tr w:rsidR="00A856B7" w:rsidRPr="00A856B7" w14:paraId="53895491" w14:textId="77777777" w:rsidTr="00915D45">
        <w:tc>
          <w:tcPr>
            <w:tcW w:w="2268" w:type="dxa"/>
            <w:vMerge/>
            <w:vAlign w:val="center"/>
          </w:tcPr>
          <w:p w14:paraId="5AA3D1A2"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993" w:type="dxa"/>
            <w:vMerge/>
            <w:vAlign w:val="center"/>
          </w:tcPr>
          <w:p w14:paraId="59AE1DF3"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1543" w:type="dxa"/>
            <w:vMerge/>
            <w:vAlign w:val="center"/>
          </w:tcPr>
          <w:p w14:paraId="07BFD4EA"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1433" w:type="dxa"/>
            <w:vAlign w:val="center"/>
          </w:tcPr>
          <w:p w14:paraId="6557BC1E"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T1</w:t>
            </w:r>
          </w:p>
        </w:tc>
        <w:tc>
          <w:tcPr>
            <w:tcW w:w="1134" w:type="dxa"/>
            <w:vAlign w:val="center"/>
          </w:tcPr>
          <w:p w14:paraId="71D8C40E"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4</w:t>
            </w:r>
          </w:p>
        </w:tc>
        <w:tc>
          <w:tcPr>
            <w:tcW w:w="1575" w:type="dxa"/>
            <w:vAlign w:val="center"/>
          </w:tcPr>
          <w:p w14:paraId="23E64247"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1</w:t>
            </w:r>
            <w:r w:rsidRPr="00A856B7">
              <w:rPr>
                <w:rStyle w:val="fontstyle21"/>
                <w:b w:val="0"/>
                <w:bCs w:val="0"/>
                <w:color w:val="auto"/>
                <w:lang w:val="en-SG"/>
              </w:rPr>
              <w:t>5,4</w:t>
            </w:r>
          </w:p>
        </w:tc>
      </w:tr>
      <w:tr w:rsidR="00A856B7" w:rsidRPr="00A856B7" w14:paraId="2A7F9B6D" w14:textId="77777777" w:rsidTr="00915D45">
        <w:tc>
          <w:tcPr>
            <w:tcW w:w="2268" w:type="dxa"/>
            <w:vMerge/>
            <w:vAlign w:val="center"/>
          </w:tcPr>
          <w:p w14:paraId="567E100C"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993" w:type="dxa"/>
            <w:vMerge/>
            <w:vAlign w:val="center"/>
          </w:tcPr>
          <w:p w14:paraId="3D3A803D"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1543" w:type="dxa"/>
            <w:vMerge/>
            <w:vAlign w:val="center"/>
          </w:tcPr>
          <w:p w14:paraId="085682E0"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1433" w:type="dxa"/>
            <w:vAlign w:val="center"/>
          </w:tcPr>
          <w:p w14:paraId="79E76F43"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T2</w:t>
            </w:r>
          </w:p>
        </w:tc>
        <w:tc>
          <w:tcPr>
            <w:tcW w:w="1134" w:type="dxa"/>
            <w:vAlign w:val="center"/>
          </w:tcPr>
          <w:p w14:paraId="3EA45DC4"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8</w:t>
            </w:r>
          </w:p>
        </w:tc>
        <w:tc>
          <w:tcPr>
            <w:tcW w:w="1575" w:type="dxa"/>
            <w:vAlign w:val="center"/>
          </w:tcPr>
          <w:p w14:paraId="42AE0EEE"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3</w:t>
            </w:r>
            <w:r w:rsidRPr="00A856B7">
              <w:rPr>
                <w:rStyle w:val="fontstyle21"/>
                <w:b w:val="0"/>
                <w:bCs w:val="0"/>
                <w:color w:val="auto"/>
                <w:lang w:val="en-SG"/>
              </w:rPr>
              <w:t>0,8</w:t>
            </w:r>
          </w:p>
        </w:tc>
      </w:tr>
      <w:tr w:rsidR="00A856B7" w:rsidRPr="00A856B7" w14:paraId="1BBD0AC6" w14:textId="77777777" w:rsidTr="00915D45">
        <w:tc>
          <w:tcPr>
            <w:tcW w:w="2268" w:type="dxa"/>
            <w:vMerge/>
            <w:vAlign w:val="center"/>
          </w:tcPr>
          <w:p w14:paraId="7C7A6BB4"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993" w:type="dxa"/>
            <w:vMerge/>
            <w:vAlign w:val="center"/>
          </w:tcPr>
          <w:p w14:paraId="7F82C0B0"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1543" w:type="dxa"/>
            <w:vMerge/>
            <w:vAlign w:val="center"/>
          </w:tcPr>
          <w:p w14:paraId="56271A25"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1433" w:type="dxa"/>
            <w:vAlign w:val="center"/>
          </w:tcPr>
          <w:p w14:paraId="3522E12C"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T3</w:t>
            </w:r>
          </w:p>
        </w:tc>
        <w:tc>
          <w:tcPr>
            <w:tcW w:w="1134" w:type="dxa"/>
            <w:vAlign w:val="center"/>
          </w:tcPr>
          <w:p w14:paraId="162525C3"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7</w:t>
            </w:r>
          </w:p>
        </w:tc>
        <w:tc>
          <w:tcPr>
            <w:tcW w:w="1575" w:type="dxa"/>
            <w:vAlign w:val="center"/>
          </w:tcPr>
          <w:p w14:paraId="2A2655F9"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2</w:t>
            </w:r>
            <w:r w:rsidRPr="00A856B7">
              <w:rPr>
                <w:rStyle w:val="fontstyle21"/>
                <w:b w:val="0"/>
                <w:bCs w:val="0"/>
                <w:color w:val="auto"/>
                <w:lang w:val="en-SG"/>
              </w:rPr>
              <w:t>6,9</w:t>
            </w:r>
          </w:p>
        </w:tc>
      </w:tr>
      <w:tr w:rsidR="00A856B7" w:rsidRPr="00A856B7" w14:paraId="3B80D42E" w14:textId="77777777" w:rsidTr="00915D45">
        <w:tc>
          <w:tcPr>
            <w:tcW w:w="2268" w:type="dxa"/>
            <w:vMerge/>
            <w:vAlign w:val="center"/>
          </w:tcPr>
          <w:p w14:paraId="3E531530"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993" w:type="dxa"/>
            <w:vMerge/>
            <w:vAlign w:val="center"/>
          </w:tcPr>
          <w:p w14:paraId="1460A250"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1543" w:type="dxa"/>
            <w:vMerge/>
            <w:vAlign w:val="center"/>
          </w:tcPr>
          <w:p w14:paraId="5A3FA2AA"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1433" w:type="dxa"/>
            <w:vAlign w:val="center"/>
          </w:tcPr>
          <w:p w14:paraId="56503829"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T4</w:t>
            </w:r>
          </w:p>
        </w:tc>
        <w:tc>
          <w:tcPr>
            <w:tcW w:w="1134" w:type="dxa"/>
            <w:vAlign w:val="center"/>
          </w:tcPr>
          <w:p w14:paraId="5E876604"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0</w:t>
            </w:r>
          </w:p>
        </w:tc>
        <w:tc>
          <w:tcPr>
            <w:tcW w:w="1575" w:type="dxa"/>
            <w:vAlign w:val="center"/>
          </w:tcPr>
          <w:p w14:paraId="0B61A197"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0</w:t>
            </w:r>
          </w:p>
        </w:tc>
      </w:tr>
      <w:tr w:rsidR="00A856B7" w:rsidRPr="00A856B7" w14:paraId="67EE3F74" w14:textId="77777777" w:rsidTr="00915D45">
        <w:tc>
          <w:tcPr>
            <w:tcW w:w="2268" w:type="dxa"/>
            <w:vMerge w:val="restart"/>
            <w:vAlign w:val="center"/>
          </w:tcPr>
          <w:p w14:paraId="5858B6A3"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T4</w:t>
            </w:r>
          </w:p>
        </w:tc>
        <w:tc>
          <w:tcPr>
            <w:tcW w:w="993" w:type="dxa"/>
            <w:vMerge w:val="restart"/>
            <w:vAlign w:val="center"/>
          </w:tcPr>
          <w:p w14:paraId="5E636175"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44</w:t>
            </w:r>
          </w:p>
        </w:tc>
        <w:tc>
          <w:tcPr>
            <w:tcW w:w="1543" w:type="dxa"/>
            <w:vMerge w:val="restart"/>
            <w:vAlign w:val="center"/>
          </w:tcPr>
          <w:p w14:paraId="259EA1F8"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62,9</w:t>
            </w:r>
          </w:p>
        </w:tc>
        <w:tc>
          <w:tcPr>
            <w:tcW w:w="1433" w:type="dxa"/>
            <w:vAlign w:val="center"/>
          </w:tcPr>
          <w:p w14:paraId="51B8601D"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T1</w:t>
            </w:r>
          </w:p>
        </w:tc>
        <w:tc>
          <w:tcPr>
            <w:tcW w:w="1134" w:type="dxa"/>
            <w:vAlign w:val="center"/>
          </w:tcPr>
          <w:p w14:paraId="294C1B24"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4</w:t>
            </w:r>
          </w:p>
        </w:tc>
        <w:tc>
          <w:tcPr>
            <w:tcW w:w="1575" w:type="dxa"/>
            <w:vAlign w:val="center"/>
          </w:tcPr>
          <w:p w14:paraId="67BA0F6A"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9,1</w:t>
            </w:r>
          </w:p>
        </w:tc>
      </w:tr>
      <w:tr w:rsidR="00A856B7" w:rsidRPr="00A856B7" w14:paraId="5C0D1160" w14:textId="77777777" w:rsidTr="00915D45">
        <w:tc>
          <w:tcPr>
            <w:tcW w:w="2268" w:type="dxa"/>
            <w:vMerge/>
            <w:vAlign w:val="center"/>
          </w:tcPr>
          <w:p w14:paraId="3A053F33"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993" w:type="dxa"/>
            <w:vMerge/>
            <w:vAlign w:val="center"/>
          </w:tcPr>
          <w:p w14:paraId="76565D3E"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543" w:type="dxa"/>
            <w:vMerge/>
            <w:vAlign w:val="center"/>
          </w:tcPr>
          <w:p w14:paraId="6A440BEE"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433" w:type="dxa"/>
            <w:vAlign w:val="center"/>
          </w:tcPr>
          <w:p w14:paraId="4F8AA5C4"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T2</w:t>
            </w:r>
          </w:p>
        </w:tc>
        <w:tc>
          <w:tcPr>
            <w:tcW w:w="1134" w:type="dxa"/>
            <w:vAlign w:val="center"/>
          </w:tcPr>
          <w:p w14:paraId="15063728"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12</w:t>
            </w:r>
          </w:p>
        </w:tc>
        <w:tc>
          <w:tcPr>
            <w:tcW w:w="1575" w:type="dxa"/>
            <w:vAlign w:val="center"/>
          </w:tcPr>
          <w:p w14:paraId="2A7EC30A"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27,3</w:t>
            </w:r>
          </w:p>
        </w:tc>
      </w:tr>
      <w:tr w:rsidR="00A856B7" w:rsidRPr="00A856B7" w14:paraId="7555B9ED" w14:textId="77777777" w:rsidTr="00915D45">
        <w:tc>
          <w:tcPr>
            <w:tcW w:w="2268" w:type="dxa"/>
            <w:vMerge/>
            <w:vAlign w:val="center"/>
          </w:tcPr>
          <w:p w14:paraId="7C60794C"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993" w:type="dxa"/>
            <w:vMerge/>
            <w:vAlign w:val="center"/>
          </w:tcPr>
          <w:p w14:paraId="1C1A4841"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543" w:type="dxa"/>
            <w:vMerge/>
            <w:vAlign w:val="center"/>
          </w:tcPr>
          <w:p w14:paraId="3752B1F7"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433" w:type="dxa"/>
            <w:vAlign w:val="center"/>
          </w:tcPr>
          <w:p w14:paraId="7A822E16"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T3</w:t>
            </w:r>
          </w:p>
        </w:tc>
        <w:tc>
          <w:tcPr>
            <w:tcW w:w="1134" w:type="dxa"/>
            <w:vAlign w:val="center"/>
          </w:tcPr>
          <w:p w14:paraId="6F2F0EA1"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13</w:t>
            </w:r>
          </w:p>
        </w:tc>
        <w:tc>
          <w:tcPr>
            <w:tcW w:w="1575" w:type="dxa"/>
            <w:vAlign w:val="center"/>
          </w:tcPr>
          <w:p w14:paraId="7B513470"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29,5</w:t>
            </w:r>
          </w:p>
        </w:tc>
      </w:tr>
      <w:tr w:rsidR="00A856B7" w:rsidRPr="00A856B7" w14:paraId="2F151B4F" w14:textId="77777777" w:rsidTr="00915D45">
        <w:tc>
          <w:tcPr>
            <w:tcW w:w="2268" w:type="dxa"/>
            <w:vMerge/>
            <w:vAlign w:val="center"/>
          </w:tcPr>
          <w:p w14:paraId="74CAA212"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993" w:type="dxa"/>
            <w:vMerge/>
            <w:vAlign w:val="center"/>
          </w:tcPr>
          <w:p w14:paraId="1CB878D0"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543" w:type="dxa"/>
            <w:vMerge/>
            <w:vAlign w:val="center"/>
          </w:tcPr>
          <w:p w14:paraId="6BFF892B"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433" w:type="dxa"/>
            <w:vAlign w:val="center"/>
          </w:tcPr>
          <w:p w14:paraId="453E2D02"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T4</w:t>
            </w:r>
          </w:p>
        </w:tc>
        <w:tc>
          <w:tcPr>
            <w:tcW w:w="1134" w:type="dxa"/>
            <w:vAlign w:val="center"/>
          </w:tcPr>
          <w:p w14:paraId="7D517F43"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15</w:t>
            </w:r>
          </w:p>
        </w:tc>
        <w:tc>
          <w:tcPr>
            <w:tcW w:w="1575" w:type="dxa"/>
            <w:vAlign w:val="center"/>
          </w:tcPr>
          <w:p w14:paraId="3A8C2FDE"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34,1</w:t>
            </w:r>
          </w:p>
        </w:tc>
      </w:tr>
      <w:tr w:rsidR="00A856B7" w:rsidRPr="00A856B7" w14:paraId="3A52DE6C" w14:textId="77777777" w:rsidTr="00915D45">
        <w:tc>
          <w:tcPr>
            <w:tcW w:w="2268" w:type="dxa"/>
            <w:vMerge w:val="restart"/>
            <w:vAlign w:val="center"/>
          </w:tcPr>
          <w:p w14:paraId="57C5805C"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N0</w:t>
            </w:r>
          </w:p>
        </w:tc>
        <w:tc>
          <w:tcPr>
            <w:tcW w:w="993" w:type="dxa"/>
            <w:vMerge w:val="restart"/>
            <w:vAlign w:val="center"/>
          </w:tcPr>
          <w:p w14:paraId="4EDA4162" w14:textId="77777777" w:rsidR="003F507C" w:rsidRPr="00A856B7" w:rsidRDefault="003F507C" w:rsidP="001D3393">
            <w:pPr>
              <w:pStyle w:val="NoSpacing"/>
              <w:jc w:val="center"/>
              <w:rPr>
                <w:rStyle w:val="fontstyle21"/>
                <w:rFonts w:ascii="Times New Roman" w:hAnsi="Times New Roman" w:cs="Times New Roman"/>
                <w:b w:val="0"/>
                <w:color w:val="auto"/>
                <w:lang w:val="en-GB"/>
              </w:rPr>
            </w:pPr>
            <w:r w:rsidRPr="00A856B7">
              <w:rPr>
                <w:rStyle w:val="fontstyle31"/>
                <w:rFonts w:ascii="Times New Roman" w:hAnsi="Times New Roman" w:cs="Times New Roman"/>
                <w:color w:val="auto"/>
                <w:sz w:val="26"/>
                <w:szCs w:val="26"/>
              </w:rPr>
              <w:t>32</w:t>
            </w:r>
          </w:p>
        </w:tc>
        <w:tc>
          <w:tcPr>
            <w:tcW w:w="1543" w:type="dxa"/>
            <w:vMerge w:val="restart"/>
            <w:vAlign w:val="center"/>
          </w:tcPr>
          <w:p w14:paraId="260B1F06" w14:textId="77777777" w:rsidR="003F507C" w:rsidRPr="00A856B7" w:rsidRDefault="003F507C" w:rsidP="001D3393">
            <w:pPr>
              <w:pStyle w:val="NoSpacing"/>
              <w:jc w:val="center"/>
              <w:rPr>
                <w:rFonts w:ascii="Times New Roman" w:hAnsi="Times New Roman" w:cs="Times New Roman"/>
                <w:sz w:val="26"/>
                <w:szCs w:val="26"/>
                <w:lang w:val="en-GB"/>
              </w:rPr>
            </w:pPr>
            <w:r w:rsidRPr="00A856B7">
              <w:rPr>
                <w:rStyle w:val="fontstyle31"/>
                <w:color w:val="auto"/>
              </w:rPr>
              <w:t>45,7</w:t>
            </w:r>
          </w:p>
        </w:tc>
        <w:tc>
          <w:tcPr>
            <w:tcW w:w="1433" w:type="dxa"/>
            <w:vAlign w:val="center"/>
          </w:tcPr>
          <w:p w14:paraId="13B1FB87" w14:textId="77777777" w:rsidR="003F507C" w:rsidRPr="00A856B7" w:rsidRDefault="003F507C" w:rsidP="001D3393">
            <w:pPr>
              <w:pStyle w:val="NoSpacing"/>
              <w:jc w:val="center"/>
              <w:rPr>
                <w:rFonts w:ascii="Times New Roman" w:hAnsi="Times New Roman" w:cs="Times New Roman"/>
                <w:sz w:val="26"/>
                <w:szCs w:val="26"/>
                <w:lang w:val="en-GB"/>
              </w:rPr>
            </w:pPr>
            <w:r w:rsidRPr="00A856B7">
              <w:rPr>
                <w:rFonts w:ascii="Times New Roman" w:hAnsi="Times New Roman" w:cs="Times New Roman"/>
                <w:sz w:val="26"/>
                <w:szCs w:val="26"/>
                <w:lang w:val="en-GB"/>
              </w:rPr>
              <w:t>N0</w:t>
            </w:r>
          </w:p>
        </w:tc>
        <w:tc>
          <w:tcPr>
            <w:tcW w:w="1134" w:type="dxa"/>
            <w:vAlign w:val="center"/>
          </w:tcPr>
          <w:p w14:paraId="2E0B356C" w14:textId="77777777" w:rsidR="003F507C" w:rsidRPr="00A856B7" w:rsidRDefault="003F507C" w:rsidP="001D3393">
            <w:pPr>
              <w:pStyle w:val="NoSpacing"/>
              <w:jc w:val="center"/>
              <w:rPr>
                <w:rFonts w:ascii="Times New Roman" w:hAnsi="Times New Roman" w:cs="Times New Roman"/>
                <w:sz w:val="26"/>
                <w:szCs w:val="26"/>
                <w:lang w:val="en-GB"/>
              </w:rPr>
            </w:pPr>
            <w:r w:rsidRPr="00A856B7">
              <w:rPr>
                <w:rStyle w:val="fontstyle21"/>
                <w:rFonts w:ascii="Times New Roman" w:hAnsi="Times New Roman" w:cs="Times New Roman"/>
                <w:b w:val="0"/>
                <w:bCs w:val="0"/>
                <w:color w:val="auto"/>
                <w:lang w:val="en-SG"/>
              </w:rPr>
              <w:t>30</w:t>
            </w:r>
          </w:p>
        </w:tc>
        <w:tc>
          <w:tcPr>
            <w:tcW w:w="1575" w:type="dxa"/>
            <w:vAlign w:val="center"/>
          </w:tcPr>
          <w:p w14:paraId="7F0D3FBB" w14:textId="77777777" w:rsidR="003F507C" w:rsidRPr="00A856B7" w:rsidRDefault="003F507C" w:rsidP="001D3393">
            <w:pPr>
              <w:pStyle w:val="NoSpacing"/>
              <w:jc w:val="center"/>
              <w:rPr>
                <w:rFonts w:ascii="Times New Roman" w:hAnsi="Times New Roman" w:cs="Times New Roman"/>
                <w:sz w:val="26"/>
                <w:szCs w:val="26"/>
                <w:lang w:val="en-GB"/>
              </w:rPr>
            </w:pPr>
            <w:r w:rsidRPr="00A856B7">
              <w:rPr>
                <w:rStyle w:val="fontstyle21"/>
                <w:rFonts w:ascii="Times New Roman" w:hAnsi="Times New Roman" w:cs="Times New Roman"/>
                <w:b w:val="0"/>
                <w:bCs w:val="0"/>
                <w:color w:val="auto"/>
                <w:lang w:val="en-SG"/>
              </w:rPr>
              <w:t>93,8</w:t>
            </w:r>
          </w:p>
        </w:tc>
      </w:tr>
      <w:tr w:rsidR="00A856B7" w:rsidRPr="00A856B7" w14:paraId="776D8245" w14:textId="77777777" w:rsidTr="00915D45">
        <w:tc>
          <w:tcPr>
            <w:tcW w:w="2268" w:type="dxa"/>
            <w:vMerge/>
            <w:vAlign w:val="center"/>
          </w:tcPr>
          <w:p w14:paraId="182BA7E2"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p>
        </w:tc>
        <w:tc>
          <w:tcPr>
            <w:tcW w:w="993" w:type="dxa"/>
            <w:vMerge/>
            <w:vAlign w:val="center"/>
          </w:tcPr>
          <w:p w14:paraId="5DD449FD"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543" w:type="dxa"/>
            <w:vMerge/>
            <w:vAlign w:val="center"/>
          </w:tcPr>
          <w:p w14:paraId="3427544A"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433" w:type="dxa"/>
            <w:vAlign w:val="center"/>
          </w:tcPr>
          <w:p w14:paraId="63D96B81"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N+</w:t>
            </w:r>
          </w:p>
        </w:tc>
        <w:tc>
          <w:tcPr>
            <w:tcW w:w="1134" w:type="dxa"/>
            <w:vAlign w:val="center"/>
          </w:tcPr>
          <w:p w14:paraId="26FE1ECA"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2</w:t>
            </w:r>
          </w:p>
        </w:tc>
        <w:tc>
          <w:tcPr>
            <w:tcW w:w="1575" w:type="dxa"/>
            <w:vAlign w:val="center"/>
          </w:tcPr>
          <w:p w14:paraId="7DEFE693"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6,2</w:t>
            </w:r>
          </w:p>
        </w:tc>
      </w:tr>
      <w:tr w:rsidR="00A856B7" w:rsidRPr="00A856B7" w14:paraId="238D6EEA" w14:textId="77777777" w:rsidTr="00915D45">
        <w:tc>
          <w:tcPr>
            <w:tcW w:w="2268" w:type="dxa"/>
            <w:vAlign w:val="center"/>
          </w:tcPr>
          <w:p w14:paraId="3F2B8E6C"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N+</w:t>
            </w:r>
          </w:p>
        </w:tc>
        <w:tc>
          <w:tcPr>
            <w:tcW w:w="993" w:type="dxa"/>
            <w:vMerge w:val="restart"/>
            <w:vAlign w:val="center"/>
          </w:tcPr>
          <w:p w14:paraId="05039ABB" w14:textId="77777777" w:rsidR="003F507C" w:rsidRPr="00A856B7" w:rsidRDefault="003F507C" w:rsidP="001D3393">
            <w:pPr>
              <w:pStyle w:val="NoSpacing"/>
              <w:jc w:val="center"/>
              <w:rPr>
                <w:rStyle w:val="fontstyle21"/>
                <w:rFonts w:ascii="Times New Roman" w:hAnsi="Times New Roman" w:cs="Times New Roman"/>
                <w:b w:val="0"/>
                <w:color w:val="auto"/>
                <w:lang w:val="en-GB"/>
              </w:rPr>
            </w:pPr>
            <w:r w:rsidRPr="00A856B7">
              <w:rPr>
                <w:rStyle w:val="fontstyle31"/>
                <w:rFonts w:ascii="Times New Roman" w:hAnsi="Times New Roman" w:cs="Times New Roman"/>
                <w:color w:val="auto"/>
                <w:sz w:val="26"/>
                <w:szCs w:val="26"/>
                <w:lang w:val="en-GB"/>
              </w:rPr>
              <w:t>38</w:t>
            </w:r>
          </w:p>
        </w:tc>
        <w:tc>
          <w:tcPr>
            <w:tcW w:w="1543" w:type="dxa"/>
            <w:vMerge w:val="restart"/>
            <w:vAlign w:val="center"/>
          </w:tcPr>
          <w:p w14:paraId="7653B512"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r w:rsidRPr="00A856B7">
              <w:rPr>
                <w:rFonts w:ascii="Times New Roman" w:hAnsi="Times New Roman" w:cs="Times New Roman"/>
                <w:sz w:val="26"/>
                <w:szCs w:val="26"/>
                <w:lang w:val="en-GB"/>
              </w:rPr>
              <w:t>54,3</w:t>
            </w:r>
          </w:p>
        </w:tc>
        <w:tc>
          <w:tcPr>
            <w:tcW w:w="1433" w:type="dxa"/>
            <w:vAlign w:val="center"/>
          </w:tcPr>
          <w:p w14:paraId="04567C23"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N0</w:t>
            </w:r>
          </w:p>
        </w:tc>
        <w:tc>
          <w:tcPr>
            <w:tcW w:w="1134" w:type="dxa"/>
            <w:vAlign w:val="center"/>
          </w:tcPr>
          <w:p w14:paraId="04E5034A"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27</w:t>
            </w:r>
          </w:p>
        </w:tc>
        <w:tc>
          <w:tcPr>
            <w:tcW w:w="1575" w:type="dxa"/>
            <w:vAlign w:val="center"/>
          </w:tcPr>
          <w:p w14:paraId="60BBE6AD"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71,1</w:t>
            </w:r>
          </w:p>
        </w:tc>
      </w:tr>
      <w:tr w:rsidR="00A856B7" w:rsidRPr="00A856B7" w14:paraId="116AA085" w14:textId="77777777" w:rsidTr="00915D45">
        <w:tc>
          <w:tcPr>
            <w:tcW w:w="2268" w:type="dxa"/>
            <w:vAlign w:val="center"/>
          </w:tcPr>
          <w:p w14:paraId="03E4C859"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993" w:type="dxa"/>
            <w:vMerge/>
            <w:vAlign w:val="center"/>
          </w:tcPr>
          <w:p w14:paraId="7AE6C0CA"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543" w:type="dxa"/>
            <w:vMerge/>
            <w:vAlign w:val="center"/>
          </w:tcPr>
          <w:p w14:paraId="017F0A03" w14:textId="77777777" w:rsidR="003F507C" w:rsidRPr="00A856B7" w:rsidRDefault="003F507C" w:rsidP="001D3393">
            <w:pPr>
              <w:pStyle w:val="NoSpacing"/>
              <w:jc w:val="center"/>
              <w:rPr>
                <w:rStyle w:val="fontstyle21"/>
                <w:rFonts w:ascii="Times New Roman" w:hAnsi="Times New Roman" w:cs="Times New Roman"/>
                <w:b w:val="0"/>
                <w:color w:val="auto"/>
                <w:lang w:val="en-SG"/>
              </w:rPr>
            </w:pPr>
          </w:p>
        </w:tc>
        <w:tc>
          <w:tcPr>
            <w:tcW w:w="1433" w:type="dxa"/>
            <w:vAlign w:val="center"/>
          </w:tcPr>
          <w:p w14:paraId="01AFB5B0"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N+</w:t>
            </w:r>
          </w:p>
        </w:tc>
        <w:tc>
          <w:tcPr>
            <w:tcW w:w="1134" w:type="dxa"/>
            <w:vAlign w:val="center"/>
          </w:tcPr>
          <w:p w14:paraId="4CD9D4F0"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11</w:t>
            </w:r>
          </w:p>
        </w:tc>
        <w:tc>
          <w:tcPr>
            <w:tcW w:w="1575" w:type="dxa"/>
            <w:vAlign w:val="center"/>
          </w:tcPr>
          <w:p w14:paraId="5BCAE2C6" w14:textId="77777777" w:rsidR="003F507C" w:rsidRPr="00A856B7" w:rsidRDefault="003F507C" w:rsidP="001D3393">
            <w:pPr>
              <w:pStyle w:val="NoSpacing"/>
              <w:jc w:val="center"/>
              <w:rPr>
                <w:rStyle w:val="fontstyle21"/>
                <w:rFonts w:ascii="Times New Roman" w:hAnsi="Times New Roman" w:cs="Times New Roman"/>
                <w:b w:val="0"/>
                <w:bCs w:val="0"/>
                <w:color w:val="auto"/>
                <w:lang w:val="en-SG"/>
              </w:rPr>
            </w:pPr>
            <w:r w:rsidRPr="00A856B7">
              <w:rPr>
                <w:rStyle w:val="fontstyle21"/>
                <w:rFonts w:ascii="Times New Roman" w:hAnsi="Times New Roman" w:cs="Times New Roman"/>
                <w:b w:val="0"/>
                <w:bCs w:val="0"/>
                <w:color w:val="auto"/>
                <w:lang w:val="en-SG"/>
              </w:rPr>
              <w:t>28,9</w:t>
            </w:r>
          </w:p>
        </w:tc>
      </w:tr>
    </w:tbl>
    <w:p w14:paraId="429CD8F2" w14:textId="7ED7B909" w:rsidR="003F507C" w:rsidRPr="00A856B7" w:rsidRDefault="00A55B94" w:rsidP="001D3393">
      <w:pPr>
        <w:spacing w:after="0" w:line="240" w:lineRule="auto"/>
        <w:ind w:firstLine="709"/>
        <w:rPr>
          <w:rFonts w:ascii="Times New Roman" w:hAnsi="Times New Roman" w:cs="Times New Roman"/>
          <w:sz w:val="26"/>
          <w:szCs w:val="26"/>
        </w:rPr>
      </w:pPr>
      <w:proofErr w:type="spellStart"/>
      <w:r w:rsidRPr="00A856B7">
        <w:rPr>
          <w:rFonts w:ascii="Times New Roman" w:hAnsi="Times New Roman" w:cs="Times New Roman"/>
          <w:sz w:val="26"/>
          <w:szCs w:val="26"/>
        </w:rPr>
        <w:t>Kết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quả</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thấy</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với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T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thấp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sau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với</w:t>
      </w:r>
      <w:proofErr w:type="spellEnd"/>
      <w:r w:rsidRPr="00A856B7">
        <w:rPr>
          <w:rFonts w:ascii="Times New Roman" w:hAnsi="Times New Roman" w:cs="Times New Roman"/>
          <w:sz w:val="26"/>
          <w:szCs w:val="26"/>
        </w:rPr>
        <w:t xml:space="preserve"> T3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73,1%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65,9% </w:t>
      </w:r>
      <w:proofErr w:type="spellStart"/>
      <w:r w:rsidRPr="00A856B7">
        <w:rPr>
          <w:rFonts w:ascii="Times New Roman" w:hAnsi="Times New Roman" w:cs="Times New Roman"/>
          <w:sz w:val="26"/>
          <w:szCs w:val="26"/>
        </w:rPr>
        <w:t>đối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với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T4. </w:t>
      </w:r>
      <w:proofErr w:type="spellStart"/>
      <w:r w:rsidRPr="00A856B7">
        <w:rPr>
          <w:rFonts w:ascii="Times New Roman" w:hAnsi="Times New Roman" w:cs="Times New Roman"/>
          <w:sz w:val="26"/>
          <w:szCs w:val="26"/>
        </w:rPr>
        <w:t>Với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N, </w:t>
      </w:r>
      <w:proofErr w:type="spellStart"/>
      <w:r w:rsidRPr="00A856B7">
        <w:rPr>
          <w:rFonts w:ascii="Times New Roman" w:hAnsi="Times New Roman" w:cs="Times New Roman"/>
          <w:sz w:val="26"/>
          <w:szCs w:val="26"/>
        </w:rPr>
        <w:t>có</w:t>
      </w:r>
      <w:proofErr w:type="spellEnd"/>
      <w:r w:rsidRPr="00A856B7">
        <w:rPr>
          <w:rFonts w:ascii="Times New Roman" w:hAnsi="Times New Roman" w:cs="Times New Roman"/>
          <w:sz w:val="26"/>
          <w:szCs w:val="26"/>
        </w:rPr>
        <w:t xml:space="preserve"> 71,1%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chẩn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đoán</w:t>
      </w:r>
      <w:proofErr w:type="spellEnd"/>
      <w:r w:rsidRPr="00A856B7">
        <w:rPr>
          <w:rFonts w:ascii="Times New Roman" w:hAnsi="Times New Roman" w:cs="Times New Roman"/>
          <w:sz w:val="26"/>
          <w:szCs w:val="26"/>
        </w:rPr>
        <w:t xml:space="preserve"> N+ </w:t>
      </w:r>
      <w:proofErr w:type="spellStart"/>
      <w:r w:rsidRPr="00A856B7">
        <w:rPr>
          <w:rFonts w:ascii="Times New Roman" w:hAnsi="Times New Roman" w:cs="Times New Roman"/>
          <w:sz w:val="26"/>
          <w:szCs w:val="26"/>
        </w:rPr>
        <w:t>chuyển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thành</w:t>
      </w:r>
      <w:proofErr w:type="spellEnd"/>
      <w:r w:rsidRPr="00A856B7">
        <w:rPr>
          <w:rFonts w:ascii="Times New Roman" w:hAnsi="Times New Roman" w:cs="Times New Roman"/>
          <w:sz w:val="26"/>
          <w:szCs w:val="26"/>
        </w:rPr>
        <w:t xml:space="preserve"> N0 </w:t>
      </w:r>
      <w:proofErr w:type="spellStart"/>
      <w:r w:rsidRPr="00A856B7">
        <w:rPr>
          <w:rFonts w:ascii="Times New Roman" w:hAnsi="Times New Roman" w:cs="Times New Roman"/>
          <w:sz w:val="26"/>
          <w:szCs w:val="26"/>
        </w:rPr>
        <w:t>sau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điều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trị</w:t>
      </w:r>
      <w:proofErr w:type="spellEnd"/>
      <w:r w:rsidRPr="00A856B7">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46"/>
      </w:tblGrid>
      <w:tr w:rsidR="00A856B7" w:rsidRPr="00A856B7" w14:paraId="54116B38" w14:textId="77777777" w:rsidTr="00A74C6B">
        <w:tc>
          <w:tcPr>
            <w:tcW w:w="4675" w:type="dxa"/>
          </w:tcPr>
          <w:p w14:paraId="163B9276" w14:textId="77777777" w:rsidR="00A74C6B" w:rsidRPr="00A856B7" w:rsidRDefault="00A74C6B" w:rsidP="001D3393">
            <w:pPr>
              <w:rPr>
                <w:rFonts w:ascii="Times New Roman" w:hAnsi="Times New Roman" w:cs="Times New Roman"/>
                <w:sz w:val="26"/>
                <w:szCs w:val="26"/>
              </w:rPr>
            </w:pPr>
            <w:r w:rsidRPr="00A856B7">
              <w:rPr>
                <w:rFonts w:ascii="Times New Roman" w:hAnsi="Times New Roman" w:cs="Times New Roman"/>
                <w:sz w:val="26"/>
                <w:szCs w:val="26"/>
              </w:rPr>
              <w:t>A)</w:t>
            </w:r>
          </w:p>
        </w:tc>
        <w:tc>
          <w:tcPr>
            <w:tcW w:w="4675" w:type="dxa"/>
          </w:tcPr>
          <w:p w14:paraId="066E647B" w14:textId="77777777" w:rsidR="00A74C6B" w:rsidRPr="00A856B7" w:rsidRDefault="00A74C6B" w:rsidP="001D3393">
            <w:pPr>
              <w:rPr>
                <w:rFonts w:ascii="Times New Roman" w:hAnsi="Times New Roman" w:cs="Times New Roman"/>
                <w:sz w:val="26"/>
                <w:szCs w:val="26"/>
              </w:rPr>
            </w:pPr>
            <w:r w:rsidRPr="00A856B7">
              <w:rPr>
                <w:rFonts w:ascii="Times New Roman" w:hAnsi="Times New Roman" w:cs="Times New Roman"/>
                <w:sz w:val="26"/>
                <w:szCs w:val="26"/>
              </w:rPr>
              <w:t>B)</w:t>
            </w:r>
          </w:p>
        </w:tc>
      </w:tr>
      <w:tr w:rsidR="00A856B7" w:rsidRPr="00A856B7" w14:paraId="0D19D4CD" w14:textId="77777777" w:rsidTr="00A74C6B">
        <w:tc>
          <w:tcPr>
            <w:tcW w:w="4675" w:type="dxa"/>
          </w:tcPr>
          <w:p w14:paraId="3B4B2773" w14:textId="77777777" w:rsidR="00A41BA0" w:rsidRPr="00A856B7" w:rsidRDefault="00A74C6B" w:rsidP="001D3393">
            <w:pPr>
              <w:rPr>
                <w:rFonts w:ascii="Times New Roman" w:hAnsi="Times New Roman" w:cs="Times New Roman"/>
                <w:sz w:val="26"/>
                <w:szCs w:val="26"/>
              </w:rPr>
            </w:pPr>
            <w:r w:rsidRPr="00A856B7">
              <w:rPr>
                <w:rFonts w:ascii="Times New Roman" w:hAnsi="Times New Roman" w:cs="Times New Roman"/>
                <w:noProof/>
                <w:sz w:val="26"/>
                <w:szCs w:val="26"/>
                <w:lang w:val="vi-VN" w:eastAsia="vi-VN"/>
              </w:rPr>
              <w:drawing>
                <wp:inline distT="0" distB="0" distL="0" distR="0" wp14:anchorId="60C4E93B" wp14:editId="7D34543F">
                  <wp:extent cx="2849880" cy="2034540"/>
                  <wp:effectExtent l="19050" t="19050" r="26670" b="22860"/>
                  <wp:docPr id="123373509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35094" name="Picture 1" descr="A graph of a function&#10;&#10;Description automatically generated"/>
                          <pic:cNvPicPr/>
                        </pic:nvPicPr>
                        <pic:blipFill>
                          <a:blip r:embed="rId12" cstate="print"/>
                          <a:stretch>
                            <a:fillRect/>
                          </a:stretch>
                        </pic:blipFill>
                        <pic:spPr>
                          <a:xfrm>
                            <a:off x="0" y="0"/>
                            <a:ext cx="2874581" cy="2052174"/>
                          </a:xfrm>
                          <a:prstGeom prst="rect">
                            <a:avLst/>
                          </a:prstGeom>
                          <a:ln>
                            <a:solidFill>
                              <a:schemeClr val="tx1">
                                <a:lumMod val="65000"/>
                                <a:lumOff val="35000"/>
                              </a:schemeClr>
                            </a:solidFill>
                          </a:ln>
                        </pic:spPr>
                      </pic:pic>
                    </a:graphicData>
                  </a:graphic>
                </wp:inline>
              </w:drawing>
            </w:r>
          </w:p>
        </w:tc>
        <w:tc>
          <w:tcPr>
            <w:tcW w:w="4675" w:type="dxa"/>
          </w:tcPr>
          <w:p w14:paraId="4D353407" w14:textId="77777777" w:rsidR="00A41BA0" w:rsidRPr="00A856B7" w:rsidRDefault="00A41BA0" w:rsidP="001D3393">
            <w:pPr>
              <w:rPr>
                <w:rFonts w:ascii="Times New Roman" w:hAnsi="Times New Roman" w:cs="Times New Roman"/>
                <w:sz w:val="26"/>
                <w:szCs w:val="26"/>
              </w:rPr>
            </w:pPr>
            <w:r w:rsidRPr="00A856B7">
              <w:rPr>
                <w:rFonts w:ascii="Times New Roman" w:hAnsi="Times New Roman" w:cs="Times New Roman"/>
                <w:noProof/>
                <w:sz w:val="26"/>
                <w:szCs w:val="26"/>
                <w:lang w:val="vi-VN" w:eastAsia="vi-VN"/>
              </w:rPr>
              <w:drawing>
                <wp:inline distT="0" distB="0" distL="0" distR="0" wp14:anchorId="5B90F098" wp14:editId="626ACCDC">
                  <wp:extent cx="2830285" cy="2049145"/>
                  <wp:effectExtent l="19050" t="19050" r="27305" b="27305"/>
                  <wp:docPr id="986543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43051" name=""/>
                          <pic:cNvPicPr/>
                        </pic:nvPicPr>
                        <pic:blipFill>
                          <a:blip r:embed="rId13" cstate="print"/>
                          <a:stretch>
                            <a:fillRect/>
                          </a:stretch>
                        </pic:blipFill>
                        <pic:spPr>
                          <a:xfrm>
                            <a:off x="0" y="0"/>
                            <a:ext cx="2864083" cy="2073615"/>
                          </a:xfrm>
                          <a:prstGeom prst="rect">
                            <a:avLst/>
                          </a:prstGeom>
                          <a:ln>
                            <a:solidFill>
                              <a:schemeClr val="tx1">
                                <a:lumMod val="65000"/>
                                <a:lumOff val="35000"/>
                              </a:schemeClr>
                            </a:solidFill>
                          </a:ln>
                        </pic:spPr>
                      </pic:pic>
                    </a:graphicData>
                  </a:graphic>
                </wp:inline>
              </w:drawing>
            </w:r>
          </w:p>
        </w:tc>
      </w:tr>
    </w:tbl>
    <w:p w14:paraId="3305714C" w14:textId="77777777" w:rsidR="00A41BA0" w:rsidRPr="00A856B7" w:rsidRDefault="00A41BA0" w:rsidP="001D3393">
      <w:pPr>
        <w:spacing w:after="0" w:line="240" w:lineRule="auto"/>
        <w:jc w:val="center"/>
        <w:rPr>
          <w:rFonts w:ascii="Times New Roman" w:hAnsi="Times New Roman" w:cs="Times New Roman"/>
          <w:b/>
          <w:bCs/>
          <w:sz w:val="26"/>
          <w:szCs w:val="26"/>
        </w:rPr>
      </w:pPr>
      <w:proofErr w:type="spellStart"/>
      <w:r w:rsidRPr="00A856B7">
        <w:rPr>
          <w:rFonts w:ascii="Times New Roman" w:hAnsi="Times New Roman" w:cs="Times New Roman"/>
          <w:b/>
          <w:bCs/>
          <w:sz w:val="26"/>
          <w:szCs w:val="26"/>
        </w:rPr>
        <w:t>Biểu</w:t>
      </w:r>
      <w:proofErr w:type="spellEnd"/>
      <w:r w:rsidRPr="00A856B7">
        <w:rPr>
          <w:rFonts w:ascii="Times New Roman" w:hAnsi="Times New Roman" w:cs="Times New Roman"/>
          <w:b/>
          <w:bCs/>
          <w:sz w:val="26"/>
          <w:szCs w:val="26"/>
        </w:rPr>
        <w:t xml:space="preserve"> </w:t>
      </w:r>
      <w:proofErr w:type="spellStart"/>
      <w:r w:rsidRPr="00A856B7">
        <w:rPr>
          <w:rFonts w:ascii="Times New Roman" w:hAnsi="Times New Roman" w:cs="Times New Roman"/>
          <w:b/>
          <w:bCs/>
          <w:sz w:val="26"/>
          <w:szCs w:val="26"/>
        </w:rPr>
        <w:t>đồ</w:t>
      </w:r>
      <w:proofErr w:type="spellEnd"/>
      <w:r w:rsidR="00A74C6B" w:rsidRPr="00A856B7">
        <w:rPr>
          <w:rFonts w:ascii="Times New Roman" w:hAnsi="Times New Roman" w:cs="Times New Roman"/>
          <w:b/>
          <w:bCs/>
          <w:sz w:val="26"/>
          <w:szCs w:val="26"/>
        </w:rPr>
        <w:t xml:space="preserve"> 3.1. </w:t>
      </w:r>
      <w:proofErr w:type="spellStart"/>
      <w:r w:rsidR="00A74C6B" w:rsidRPr="00A856B7">
        <w:rPr>
          <w:rFonts w:ascii="Times New Roman" w:hAnsi="Times New Roman" w:cs="Times New Roman"/>
          <w:b/>
          <w:bCs/>
          <w:sz w:val="26"/>
          <w:szCs w:val="26"/>
        </w:rPr>
        <w:t>Thời</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gian</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sống</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thêm</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toàn</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bộ</w:t>
      </w:r>
      <w:proofErr w:type="spellEnd"/>
      <w:r w:rsidR="00A74C6B" w:rsidRPr="00A856B7">
        <w:rPr>
          <w:rFonts w:ascii="Times New Roman" w:hAnsi="Times New Roman" w:cs="Times New Roman"/>
          <w:b/>
          <w:bCs/>
          <w:sz w:val="26"/>
          <w:szCs w:val="26"/>
        </w:rPr>
        <w:t xml:space="preserve"> (A), </w:t>
      </w:r>
      <w:proofErr w:type="spellStart"/>
      <w:r w:rsidR="00A74C6B" w:rsidRPr="00A856B7">
        <w:rPr>
          <w:rFonts w:ascii="Times New Roman" w:hAnsi="Times New Roman" w:cs="Times New Roman"/>
          <w:b/>
          <w:bCs/>
          <w:sz w:val="26"/>
          <w:szCs w:val="26"/>
        </w:rPr>
        <w:t>thời</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gian</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sống</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thêm</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không</w:t>
      </w:r>
      <w:proofErr w:type="spellEnd"/>
      <w:r w:rsidR="00A74C6B" w:rsidRPr="00A856B7">
        <w:rPr>
          <w:rFonts w:ascii="Times New Roman" w:hAnsi="Times New Roman" w:cs="Times New Roman"/>
          <w:b/>
          <w:bCs/>
          <w:sz w:val="26"/>
          <w:szCs w:val="26"/>
        </w:rPr>
        <w:t xml:space="preserve"> </w:t>
      </w:r>
      <w:proofErr w:type="spellStart"/>
      <w:r w:rsidR="00A74C6B" w:rsidRPr="00A856B7">
        <w:rPr>
          <w:rFonts w:ascii="Times New Roman" w:hAnsi="Times New Roman" w:cs="Times New Roman"/>
          <w:b/>
          <w:bCs/>
          <w:sz w:val="26"/>
          <w:szCs w:val="26"/>
        </w:rPr>
        <w:t>bệnh</w:t>
      </w:r>
      <w:proofErr w:type="spellEnd"/>
      <w:r w:rsidR="00A74C6B" w:rsidRPr="00A856B7">
        <w:rPr>
          <w:rFonts w:ascii="Times New Roman" w:hAnsi="Times New Roman" w:cs="Times New Roman"/>
          <w:b/>
          <w:bCs/>
          <w:sz w:val="26"/>
          <w:szCs w:val="26"/>
        </w:rPr>
        <w:t xml:space="preserve"> (B)</w:t>
      </w:r>
    </w:p>
    <w:p w14:paraId="72D84C9E" w14:textId="13B49E63" w:rsidR="00A74C6B" w:rsidRPr="00A856B7" w:rsidRDefault="00A74C6B" w:rsidP="001D3393">
      <w:pPr>
        <w:spacing w:after="0" w:line="240" w:lineRule="auto"/>
        <w:ind w:firstLine="709"/>
        <w:rPr>
          <w:rFonts w:ascii="Times New Roman" w:hAnsi="Times New Roman" w:cs="Times New Roman"/>
          <w:sz w:val="26"/>
          <w:szCs w:val="26"/>
        </w:rPr>
      </w:pPr>
      <w:proofErr w:type="spellStart"/>
      <w:r w:rsidRPr="00A856B7">
        <w:rPr>
          <w:rFonts w:ascii="Times New Roman" w:hAnsi="Times New Roman" w:cs="Times New Roman"/>
          <w:sz w:val="26"/>
          <w:szCs w:val="26"/>
        </w:rPr>
        <w:t>Thời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theo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dõi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trung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bình</w:t>
      </w:r>
      <w:proofErr w:type="spellEnd"/>
      <w:r w:rsidR="0030143B"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29,5 </w:t>
      </w:r>
      <w:proofErr w:type="spellStart"/>
      <w:r w:rsidRPr="00A856B7">
        <w:rPr>
          <w:rFonts w:ascii="Times New Roman" w:hAnsi="Times New Roman" w:cs="Times New Roman"/>
          <w:sz w:val="26"/>
          <w:szCs w:val="26"/>
        </w:rPr>
        <w:t>tháng</w:t>
      </w:r>
      <w:proofErr w:type="spellEnd"/>
      <w:r w:rsidRPr="00A856B7">
        <w:rPr>
          <w:rFonts w:ascii="Times New Roman" w:hAnsi="Times New Roman" w:cs="Times New Roman"/>
          <w:sz w:val="26"/>
          <w:szCs w:val="26"/>
        </w:rPr>
        <w:t xml:space="preserve">. Ở </w:t>
      </w:r>
      <w:proofErr w:type="spellStart"/>
      <w:r w:rsidRPr="00A856B7">
        <w:rPr>
          <w:rFonts w:ascii="Times New Roman" w:hAnsi="Times New Roman" w:cs="Times New Roman"/>
          <w:sz w:val="26"/>
          <w:szCs w:val="26"/>
        </w:rPr>
        <w:t>thời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điểm</w:t>
      </w:r>
      <w:proofErr w:type="spellEnd"/>
      <w:r w:rsidRPr="00A856B7">
        <w:rPr>
          <w:rFonts w:ascii="Times New Roman" w:hAnsi="Times New Roman" w:cs="Times New Roman"/>
          <w:sz w:val="26"/>
          <w:szCs w:val="26"/>
        </w:rPr>
        <w:t xml:space="preserve"> 36 </w:t>
      </w:r>
      <w:proofErr w:type="spellStart"/>
      <w:r w:rsidRPr="00A856B7">
        <w:rPr>
          <w:rFonts w:ascii="Times New Roman" w:hAnsi="Times New Roman" w:cs="Times New Roman"/>
          <w:sz w:val="26"/>
          <w:szCs w:val="26"/>
        </w:rPr>
        <w:t>tháng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thêm</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toàn</w:t>
      </w:r>
      <w:proofErr w:type="spellEnd"/>
      <w:r w:rsidR="00F10CCE" w:rsidRPr="00A856B7">
        <w:rPr>
          <w:rFonts w:ascii="Times New Roman" w:hAnsi="Times New Roman" w:cs="Times New Roman"/>
          <w:sz w:val="26"/>
          <w:szCs w:val="26"/>
        </w:rPr>
        <w:t xml:space="preserve"> </w:t>
      </w:r>
      <w:proofErr w:type="spellStart"/>
      <w:r w:rsidR="00F10CCE" w:rsidRPr="00A856B7">
        <w:rPr>
          <w:rFonts w:ascii="Times New Roman" w:hAnsi="Times New Roman" w:cs="Times New Roman"/>
          <w:sz w:val="26"/>
          <w:szCs w:val="26"/>
        </w:rPr>
        <w:t>bộ</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80,5%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thêm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không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79,9%</w:t>
      </w:r>
      <w:r w:rsidR="0074615D" w:rsidRPr="00A856B7">
        <w:rPr>
          <w:rFonts w:ascii="Times New Roman" w:hAnsi="Times New Roman" w:cs="Times New Roman"/>
          <w:sz w:val="26"/>
          <w:szCs w:val="26"/>
        </w:rPr>
        <w:t>.</w:t>
      </w:r>
    </w:p>
    <w:p w14:paraId="6F004BB2" w14:textId="77777777" w:rsidR="0074615D" w:rsidRPr="00A856B7" w:rsidRDefault="0074615D" w:rsidP="001D3393">
      <w:pPr>
        <w:pStyle w:val="B2"/>
        <w:spacing w:line="240" w:lineRule="auto"/>
        <w:rPr>
          <w:i w:val="0"/>
          <w:iCs/>
          <w:sz w:val="26"/>
          <w:szCs w:val="26"/>
        </w:rPr>
      </w:pPr>
      <w:proofErr w:type="spellStart"/>
      <w:r w:rsidRPr="00A856B7">
        <w:rPr>
          <w:i w:val="0"/>
          <w:iCs/>
          <w:sz w:val="26"/>
          <w:szCs w:val="26"/>
        </w:rPr>
        <w:t>Bảng</w:t>
      </w:r>
      <w:proofErr w:type="spellEnd"/>
      <w:r w:rsidRPr="00A856B7">
        <w:rPr>
          <w:i w:val="0"/>
          <w:iCs/>
          <w:sz w:val="26"/>
          <w:szCs w:val="26"/>
        </w:rPr>
        <w:t xml:space="preserve"> 3.6. </w:t>
      </w:r>
      <w:proofErr w:type="spellStart"/>
      <w:r w:rsidRPr="00A856B7">
        <w:rPr>
          <w:i w:val="0"/>
          <w:iCs/>
          <w:sz w:val="26"/>
          <w:szCs w:val="26"/>
        </w:rPr>
        <w:t>Độc</w:t>
      </w:r>
      <w:proofErr w:type="spellEnd"/>
      <w:r w:rsidRPr="00A856B7">
        <w:rPr>
          <w:i w:val="0"/>
          <w:iCs/>
          <w:sz w:val="26"/>
          <w:szCs w:val="26"/>
        </w:rPr>
        <w:t xml:space="preserve"> </w:t>
      </w:r>
      <w:proofErr w:type="spellStart"/>
      <w:r w:rsidRPr="00A856B7">
        <w:rPr>
          <w:i w:val="0"/>
          <w:iCs/>
          <w:sz w:val="26"/>
          <w:szCs w:val="26"/>
        </w:rPr>
        <w:t>tính</w:t>
      </w:r>
      <w:proofErr w:type="spellEnd"/>
      <w:r w:rsidRPr="00A856B7">
        <w:rPr>
          <w:i w:val="0"/>
          <w:iCs/>
          <w:sz w:val="26"/>
          <w:szCs w:val="26"/>
        </w:rPr>
        <w:t xml:space="preserve"> </w:t>
      </w:r>
      <w:proofErr w:type="spellStart"/>
      <w:r w:rsidRPr="00A856B7">
        <w:rPr>
          <w:i w:val="0"/>
          <w:iCs/>
          <w:sz w:val="26"/>
          <w:szCs w:val="26"/>
        </w:rPr>
        <w:t>của</w:t>
      </w:r>
      <w:proofErr w:type="spellEnd"/>
      <w:r w:rsidRPr="00A856B7">
        <w:rPr>
          <w:i w:val="0"/>
          <w:iCs/>
          <w:sz w:val="26"/>
          <w:szCs w:val="26"/>
        </w:rPr>
        <w:t xml:space="preserve"> </w:t>
      </w:r>
      <w:proofErr w:type="spellStart"/>
      <w:r w:rsidRPr="00A856B7">
        <w:rPr>
          <w:i w:val="0"/>
          <w:iCs/>
          <w:sz w:val="26"/>
          <w:szCs w:val="26"/>
        </w:rPr>
        <w:t>phác</w:t>
      </w:r>
      <w:proofErr w:type="spellEnd"/>
      <w:r w:rsidRPr="00A856B7">
        <w:rPr>
          <w:i w:val="0"/>
          <w:iCs/>
          <w:sz w:val="26"/>
          <w:szCs w:val="26"/>
        </w:rPr>
        <w:t xml:space="preserve"> </w:t>
      </w:r>
      <w:proofErr w:type="spellStart"/>
      <w:r w:rsidRPr="00A856B7">
        <w:rPr>
          <w:i w:val="0"/>
          <w:iCs/>
          <w:sz w:val="26"/>
          <w:szCs w:val="26"/>
        </w:rPr>
        <w:t>đồ</w:t>
      </w:r>
      <w:proofErr w:type="spellEnd"/>
      <w:r w:rsidRPr="00A856B7">
        <w:rPr>
          <w:i w:val="0"/>
          <w:iCs/>
          <w:sz w:val="26"/>
          <w:szCs w:val="26"/>
        </w:rPr>
        <w:t xml:space="preserve"> </w:t>
      </w:r>
      <w:proofErr w:type="spellStart"/>
      <w:r w:rsidRPr="00A856B7">
        <w:rPr>
          <w:i w:val="0"/>
          <w:iCs/>
          <w:sz w:val="26"/>
          <w:szCs w:val="26"/>
        </w:rPr>
        <w:t>điều</w:t>
      </w:r>
      <w:proofErr w:type="spellEnd"/>
      <w:r w:rsidRPr="00A856B7">
        <w:rPr>
          <w:i w:val="0"/>
          <w:iCs/>
          <w:sz w:val="26"/>
          <w:szCs w:val="26"/>
        </w:rPr>
        <w:t xml:space="preserve"> </w:t>
      </w:r>
      <w:proofErr w:type="spellStart"/>
      <w:r w:rsidRPr="00A856B7">
        <w:rPr>
          <w:i w:val="0"/>
          <w:iCs/>
          <w:sz w:val="26"/>
          <w:szCs w:val="26"/>
        </w:rPr>
        <w:t>trị</w:t>
      </w:r>
      <w:proofErr w:type="spellEnd"/>
      <w:r w:rsidRPr="00A856B7">
        <w:rPr>
          <w:i w:val="0"/>
          <w:iCs/>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1013"/>
        <w:gridCol w:w="879"/>
        <w:gridCol w:w="737"/>
        <w:gridCol w:w="747"/>
        <w:gridCol w:w="739"/>
        <w:gridCol w:w="741"/>
        <w:gridCol w:w="739"/>
        <w:gridCol w:w="837"/>
      </w:tblGrid>
      <w:tr w:rsidR="00A856B7" w:rsidRPr="00A856B7" w14:paraId="7C41C729" w14:textId="77777777" w:rsidTr="00F10CCE">
        <w:trPr>
          <w:trHeight w:val="464"/>
          <w:jc w:val="center"/>
        </w:trPr>
        <w:tc>
          <w:tcPr>
            <w:tcW w:w="1641" w:type="pct"/>
            <w:vMerge w:val="restart"/>
            <w:vAlign w:val="center"/>
          </w:tcPr>
          <w:p w14:paraId="7964E711"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proofErr w:type="spellStart"/>
            <w:r w:rsidRPr="00A856B7">
              <w:rPr>
                <w:rFonts w:ascii="Times New Roman" w:hAnsi="Times New Roman" w:cs="Times New Roman"/>
                <w:b/>
                <w:sz w:val="26"/>
                <w:szCs w:val="26"/>
              </w:rPr>
              <w:t>Tác</w:t>
            </w:r>
            <w:proofErr w:type="spellEnd"/>
            <w:r w:rsidRPr="00A856B7">
              <w:rPr>
                <w:rFonts w:ascii="Times New Roman" w:hAnsi="Times New Roman" w:cs="Times New Roman"/>
                <w:b/>
                <w:sz w:val="26"/>
                <w:szCs w:val="26"/>
              </w:rPr>
              <w:t xml:space="preserve"> </w:t>
            </w:r>
            <w:proofErr w:type="spellStart"/>
            <w:r w:rsidRPr="00A856B7">
              <w:rPr>
                <w:rFonts w:ascii="Times New Roman" w:hAnsi="Times New Roman" w:cs="Times New Roman"/>
                <w:b/>
                <w:sz w:val="26"/>
                <w:szCs w:val="26"/>
              </w:rPr>
              <w:t>dụng</w:t>
            </w:r>
            <w:proofErr w:type="spellEnd"/>
            <w:r w:rsidRPr="00A856B7">
              <w:rPr>
                <w:rFonts w:ascii="Times New Roman" w:hAnsi="Times New Roman" w:cs="Times New Roman"/>
                <w:b/>
                <w:sz w:val="26"/>
                <w:szCs w:val="26"/>
              </w:rPr>
              <w:t xml:space="preserve"> </w:t>
            </w:r>
            <w:proofErr w:type="spellStart"/>
            <w:r w:rsidRPr="00A856B7">
              <w:rPr>
                <w:rFonts w:ascii="Times New Roman" w:hAnsi="Times New Roman" w:cs="Times New Roman"/>
                <w:b/>
                <w:sz w:val="26"/>
                <w:szCs w:val="26"/>
              </w:rPr>
              <w:t>phụ</w:t>
            </w:r>
            <w:proofErr w:type="spellEnd"/>
          </w:p>
        </w:tc>
        <w:tc>
          <w:tcPr>
            <w:tcW w:w="988" w:type="pct"/>
            <w:gridSpan w:val="2"/>
            <w:vAlign w:val="center"/>
          </w:tcPr>
          <w:p w14:paraId="2F017DAC"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proofErr w:type="spellStart"/>
            <w:r w:rsidRPr="00A856B7">
              <w:rPr>
                <w:rFonts w:ascii="Times New Roman" w:hAnsi="Times New Roman" w:cs="Times New Roman"/>
                <w:b/>
                <w:sz w:val="26"/>
                <w:szCs w:val="26"/>
              </w:rPr>
              <w:t>Độ</w:t>
            </w:r>
            <w:proofErr w:type="spellEnd"/>
            <w:r w:rsidRPr="00A856B7">
              <w:rPr>
                <w:rFonts w:ascii="Times New Roman" w:hAnsi="Times New Roman" w:cs="Times New Roman"/>
                <w:b/>
                <w:sz w:val="26"/>
                <w:szCs w:val="26"/>
              </w:rPr>
              <w:t xml:space="preserve"> 0</w:t>
            </w:r>
          </w:p>
        </w:tc>
        <w:tc>
          <w:tcPr>
            <w:tcW w:w="775" w:type="pct"/>
            <w:gridSpan w:val="2"/>
          </w:tcPr>
          <w:p w14:paraId="673F0B1F"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proofErr w:type="spellStart"/>
            <w:r w:rsidRPr="00A856B7">
              <w:rPr>
                <w:rFonts w:ascii="Times New Roman" w:hAnsi="Times New Roman" w:cs="Times New Roman"/>
                <w:b/>
                <w:sz w:val="26"/>
                <w:szCs w:val="26"/>
              </w:rPr>
              <w:t>Độ</w:t>
            </w:r>
            <w:proofErr w:type="spellEnd"/>
            <w:r w:rsidRPr="00A856B7">
              <w:rPr>
                <w:rFonts w:ascii="Times New Roman" w:hAnsi="Times New Roman" w:cs="Times New Roman"/>
                <w:b/>
                <w:sz w:val="26"/>
                <w:szCs w:val="26"/>
              </w:rPr>
              <w:t xml:space="preserve"> 1</w:t>
            </w:r>
          </w:p>
        </w:tc>
        <w:tc>
          <w:tcPr>
            <w:tcW w:w="773" w:type="pct"/>
            <w:gridSpan w:val="2"/>
          </w:tcPr>
          <w:p w14:paraId="789A83B8"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proofErr w:type="spellStart"/>
            <w:r w:rsidRPr="00A856B7">
              <w:rPr>
                <w:rFonts w:ascii="Times New Roman" w:hAnsi="Times New Roman" w:cs="Times New Roman"/>
                <w:b/>
                <w:sz w:val="26"/>
                <w:szCs w:val="26"/>
              </w:rPr>
              <w:t>Độ</w:t>
            </w:r>
            <w:proofErr w:type="spellEnd"/>
            <w:r w:rsidRPr="00A856B7">
              <w:rPr>
                <w:rFonts w:ascii="Times New Roman" w:hAnsi="Times New Roman" w:cs="Times New Roman"/>
                <w:b/>
                <w:sz w:val="26"/>
                <w:szCs w:val="26"/>
              </w:rPr>
              <w:t xml:space="preserve"> 2</w:t>
            </w:r>
          </w:p>
        </w:tc>
        <w:tc>
          <w:tcPr>
            <w:tcW w:w="823" w:type="pct"/>
            <w:gridSpan w:val="2"/>
            <w:vAlign w:val="center"/>
          </w:tcPr>
          <w:p w14:paraId="5ABC136B"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proofErr w:type="spellStart"/>
            <w:r w:rsidRPr="00A856B7">
              <w:rPr>
                <w:rFonts w:ascii="Times New Roman" w:hAnsi="Times New Roman" w:cs="Times New Roman"/>
                <w:b/>
                <w:sz w:val="26"/>
                <w:szCs w:val="26"/>
              </w:rPr>
              <w:t>Độ</w:t>
            </w:r>
            <w:proofErr w:type="spellEnd"/>
            <w:r w:rsidRPr="00A856B7">
              <w:rPr>
                <w:rFonts w:ascii="Times New Roman" w:hAnsi="Times New Roman" w:cs="Times New Roman"/>
                <w:b/>
                <w:sz w:val="26"/>
                <w:szCs w:val="26"/>
              </w:rPr>
              <w:t xml:space="preserve"> </w:t>
            </w:r>
            <w:commentRangeStart w:id="10"/>
            <w:r w:rsidRPr="00A856B7">
              <w:rPr>
                <w:rFonts w:ascii="Times New Roman" w:hAnsi="Times New Roman" w:cs="Times New Roman"/>
                <w:b/>
                <w:sz w:val="26"/>
                <w:szCs w:val="26"/>
              </w:rPr>
              <w:t>3</w:t>
            </w:r>
            <w:commentRangeEnd w:id="10"/>
            <w:r w:rsidR="00BE7D77" w:rsidRPr="00A856B7">
              <w:rPr>
                <w:rStyle w:val="CommentReference"/>
              </w:rPr>
              <w:commentReference w:id="10"/>
            </w:r>
          </w:p>
        </w:tc>
      </w:tr>
      <w:tr w:rsidR="00A856B7" w:rsidRPr="00A856B7" w14:paraId="6DAC6611" w14:textId="77777777" w:rsidTr="00F10CCE">
        <w:trPr>
          <w:trHeight w:val="506"/>
          <w:jc w:val="center"/>
        </w:trPr>
        <w:tc>
          <w:tcPr>
            <w:tcW w:w="1641" w:type="pct"/>
            <w:vMerge/>
          </w:tcPr>
          <w:p w14:paraId="02826131"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p>
        </w:tc>
        <w:tc>
          <w:tcPr>
            <w:tcW w:w="529" w:type="pct"/>
            <w:vAlign w:val="center"/>
          </w:tcPr>
          <w:p w14:paraId="5ED73A7D"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n</w:t>
            </w:r>
          </w:p>
        </w:tc>
        <w:tc>
          <w:tcPr>
            <w:tcW w:w="459" w:type="pct"/>
            <w:vAlign w:val="center"/>
          </w:tcPr>
          <w:p w14:paraId="01EBB544" w14:textId="77777777" w:rsidR="0074615D" w:rsidRPr="00A856B7" w:rsidRDefault="0074615D" w:rsidP="001D3393">
            <w:pPr>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w:t>
            </w:r>
          </w:p>
        </w:tc>
        <w:tc>
          <w:tcPr>
            <w:tcW w:w="385" w:type="pct"/>
            <w:vAlign w:val="center"/>
          </w:tcPr>
          <w:p w14:paraId="4A95B2BE"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n</w:t>
            </w:r>
          </w:p>
        </w:tc>
        <w:tc>
          <w:tcPr>
            <w:tcW w:w="390" w:type="pct"/>
            <w:vAlign w:val="center"/>
          </w:tcPr>
          <w:p w14:paraId="6BF6EFFA" w14:textId="77777777" w:rsidR="0074615D" w:rsidRPr="00A856B7" w:rsidRDefault="0074615D" w:rsidP="001D3393">
            <w:pPr>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w:t>
            </w:r>
          </w:p>
        </w:tc>
        <w:tc>
          <w:tcPr>
            <w:tcW w:w="386" w:type="pct"/>
            <w:vAlign w:val="center"/>
          </w:tcPr>
          <w:p w14:paraId="7B612933"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n</w:t>
            </w:r>
          </w:p>
        </w:tc>
        <w:tc>
          <w:tcPr>
            <w:tcW w:w="387" w:type="pct"/>
            <w:vAlign w:val="center"/>
          </w:tcPr>
          <w:p w14:paraId="59769292" w14:textId="77777777" w:rsidR="0074615D" w:rsidRPr="00A856B7" w:rsidRDefault="0074615D" w:rsidP="001D3393">
            <w:pPr>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w:t>
            </w:r>
          </w:p>
        </w:tc>
        <w:tc>
          <w:tcPr>
            <w:tcW w:w="386" w:type="pct"/>
            <w:vAlign w:val="center"/>
          </w:tcPr>
          <w:p w14:paraId="34E1CD6C"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n</w:t>
            </w:r>
          </w:p>
        </w:tc>
        <w:tc>
          <w:tcPr>
            <w:tcW w:w="437" w:type="pct"/>
            <w:vAlign w:val="center"/>
          </w:tcPr>
          <w:p w14:paraId="55926EAA"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b/>
                <w:sz w:val="26"/>
                <w:szCs w:val="26"/>
              </w:rPr>
            </w:pPr>
            <w:r w:rsidRPr="00A856B7">
              <w:rPr>
                <w:rFonts w:ascii="Times New Roman" w:hAnsi="Times New Roman" w:cs="Times New Roman"/>
                <w:b/>
                <w:sz w:val="26"/>
                <w:szCs w:val="26"/>
              </w:rPr>
              <w:t>%</w:t>
            </w:r>
          </w:p>
        </w:tc>
      </w:tr>
      <w:tr w:rsidR="00A856B7" w:rsidRPr="00A856B7" w14:paraId="54F39F85" w14:textId="77777777" w:rsidTr="00F10CCE">
        <w:trPr>
          <w:trHeight w:val="506"/>
          <w:jc w:val="center"/>
        </w:trPr>
        <w:tc>
          <w:tcPr>
            <w:tcW w:w="1641" w:type="pct"/>
            <w:vAlign w:val="center"/>
          </w:tcPr>
          <w:p w14:paraId="09D4931D" w14:textId="77777777" w:rsidR="0074615D" w:rsidRPr="00A856B7" w:rsidRDefault="0074615D" w:rsidP="001D3393">
            <w:pPr>
              <w:widowControl w:val="0"/>
              <w:autoSpaceDE w:val="0"/>
              <w:autoSpaceDN w:val="0"/>
              <w:adjustRightInd w:val="0"/>
              <w:spacing w:after="0" w:line="240" w:lineRule="auto"/>
              <w:rPr>
                <w:rFonts w:ascii="Times New Roman" w:hAnsi="Times New Roman" w:cs="Times New Roman"/>
                <w:sz w:val="26"/>
                <w:szCs w:val="26"/>
              </w:rPr>
            </w:pPr>
            <w:proofErr w:type="spellStart"/>
            <w:r w:rsidRPr="00A856B7">
              <w:rPr>
                <w:rFonts w:ascii="Times New Roman" w:hAnsi="Times New Roman" w:cs="Times New Roman"/>
                <w:sz w:val="26"/>
                <w:szCs w:val="26"/>
              </w:rPr>
              <w:lastRenderedPageBreak/>
              <w:t>Đường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tiêu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hóa</w:t>
            </w:r>
            <w:proofErr w:type="spellEnd"/>
          </w:p>
        </w:tc>
        <w:tc>
          <w:tcPr>
            <w:tcW w:w="529" w:type="pct"/>
            <w:vAlign w:val="center"/>
          </w:tcPr>
          <w:p w14:paraId="3B1C799B"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20</w:t>
            </w:r>
          </w:p>
        </w:tc>
        <w:tc>
          <w:tcPr>
            <w:tcW w:w="459" w:type="pct"/>
            <w:vAlign w:val="center"/>
          </w:tcPr>
          <w:p w14:paraId="4E720061" w14:textId="77777777" w:rsidR="0074615D" w:rsidRPr="00A856B7" w:rsidRDefault="0074615D" w:rsidP="001D3393">
            <w:pPr>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28,6</w:t>
            </w:r>
          </w:p>
        </w:tc>
        <w:tc>
          <w:tcPr>
            <w:tcW w:w="385" w:type="pct"/>
            <w:vAlign w:val="center"/>
          </w:tcPr>
          <w:p w14:paraId="0685779D"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43</w:t>
            </w:r>
          </w:p>
        </w:tc>
        <w:tc>
          <w:tcPr>
            <w:tcW w:w="390" w:type="pct"/>
            <w:vAlign w:val="center"/>
          </w:tcPr>
          <w:p w14:paraId="494A6480"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61,4</w:t>
            </w:r>
          </w:p>
        </w:tc>
        <w:tc>
          <w:tcPr>
            <w:tcW w:w="386" w:type="pct"/>
            <w:vAlign w:val="center"/>
          </w:tcPr>
          <w:p w14:paraId="45FE719E"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5</w:t>
            </w:r>
          </w:p>
        </w:tc>
        <w:tc>
          <w:tcPr>
            <w:tcW w:w="387" w:type="pct"/>
            <w:vAlign w:val="center"/>
          </w:tcPr>
          <w:p w14:paraId="4D59A28C"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7,1</w:t>
            </w:r>
          </w:p>
        </w:tc>
        <w:tc>
          <w:tcPr>
            <w:tcW w:w="386" w:type="pct"/>
            <w:vAlign w:val="center"/>
          </w:tcPr>
          <w:p w14:paraId="02BDC123"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2</w:t>
            </w:r>
          </w:p>
        </w:tc>
        <w:tc>
          <w:tcPr>
            <w:tcW w:w="437" w:type="pct"/>
            <w:vAlign w:val="center"/>
          </w:tcPr>
          <w:p w14:paraId="44A6FAE3"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2,9</w:t>
            </w:r>
          </w:p>
        </w:tc>
      </w:tr>
      <w:tr w:rsidR="00A856B7" w:rsidRPr="00A856B7" w14:paraId="28E8F968" w14:textId="77777777" w:rsidTr="00F10CCE">
        <w:trPr>
          <w:trHeight w:val="464"/>
          <w:jc w:val="center"/>
        </w:trPr>
        <w:tc>
          <w:tcPr>
            <w:tcW w:w="1641" w:type="pct"/>
          </w:tcPr>
          <w:p w14:paraId="213BA5FB" w14:textId="77777777" w:rsidR="0074615D" w:rsidRPr="00A856B7" w:rsidRDefault="0074615D" w:rsidP="001D3393">
            <w:pPr>
              <w:widowControl w:val="0"/>
              <w:autoSpaceDE w:val="0"/>
              <w:autoSpaceDN w:val="0"/>
              <w:adjustRightInd w:val="0"/>
              <w:spacing w:after="0" w:line="240" w:lineRule="auto"/>
              <w:rPr>
                <w:rFonts w:ascii="Times New Roman" w:hAnsi="Times New Roman" w:cs="Times New Roman"/>
                <w:sz w:val="26"/>
                <w:szCs w:val="26"/>
              </w:rPr>
            </w:pPr>
            <w:proofErr w:type="spellStart"/>
            <w:r w:rsidRPr="00A856B7">
              <w:rPr>
                <w:rFonts w:ascii="Times New Roman" w:hAnsi="Times New Roman" w:cs="Times New Roman"/>
                <w:sz w:val="26"/>
                <w:szCs w:val="26"/>
              </w:rPr>
              <w:t>Tiết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niệu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sinh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dục</w:t>
            </w:r>
            <w:proofErr w:type="spellEnd"/>
          </w:p>
        </w:tc>
        <w:tc>
          <w:tcPr>
            <w:tcW w:w="529" w:type="pct"/>
            <w:vAlign w:val="center"/>
          </w:tcPr>
          <w:p w14:paraId="085B60E8"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55</w:t>
            </w:r>
          </w:p>
        </w:tc>
        <w:tc>
          <w:tcPr>
            <w:tcW w:w="459" w:type="pct"/>
            <w:vAlign w:val="center"/>
          </w:tcPr>
          <w:p w14:paraId="34A16C23"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78,6</w:t>
            </w:r>
          </w:p>
        </w:tc>
        <w:tc>
          <w:tcPr>
            <w:tcW w:w="385" w:type="pct"/>
            <w:vAlign w:val="center"/>
          </w:tcPr>
          <w:p w14:paraId="2FBE5BF9"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13</w:t>
            </w:r>
          </w:p>
        </w:tc>
        <w:tc>
          <w:tcPr>
            <w:tcW w:w="390" w:type="pct"/>
            <w:vAlign w:val="center"/>
          </w:tcPr>
          <w:p w14:paraId="34DB3075"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18,6</w:t>
            </w:r>
          </w:p>
        </w:tc>
        <w:tc>
          <w:tcPr>
            <w:tcW w:w="386" w:type="pct"/>
            <w:vAlign w:val="center"/>
          </w:tcPr>
          <w:p w14:paraId="57DEB98A"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2</w:t>
            </w:r>
          </w:p>
        </w:tc>
        <w:tc>
          <w:tcPr>
            <w:tcW w:w="387" w:type="pct"/>
            <w:vAlign w:val="center"/>
          </w:tcPr>
          <w:p w14:paraId="1680D673"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2,8</w:t>
            </w:r>
          </w:p>
        </w:tc>
        <w:tc>
          <w:tcPr>
            <w:tcW w:w="386" w:type="pct"/>
            <w:vAlign w:val="center"/>
          </w:tcPr>
          <w:p w14:paraId="67AFC228"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0</w:t>
            </w:r>
          </w:p>
        </w:tc>
        <w:tc>
          <w:tcPr>
            <w:tcW w:w="437" w:type="pct"/>
            <w:vAlign w:val="center"/>
          </w:tcPr>
          <w:p w14:paraId="5CB86434"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0</w:t>
            </w:r>
          </w:p>
        </w:tc>
      </w:tr>
      <w:tr w:rsidR="00A856B7" w:rsidRPr="00A856B7" w14:paraId="0BC1C8F7" w14:textId="77777777" w:rsidTr="00F10CCE">
        <w:trPr>
          <w:trHeight w:val="464"/>
          <w:jc w:val="center"/>
        </w:trPr>
        <w:tc>
          <w:tcPr>
            <w:tcW w:w="1641" w:type="pct"/>
          </w:tcPr>
          <w:p w14:paraId="0CB4CE72" w14:textId="77777777" w:rsidR="0074615D" w:rsidRPr="00A856B7" w:rsidRDefault="0074615D" w:rsidP="001D3393">
            <w:pPr>
              <w:widowControl w:val="0"/>
              <w:autoSpaceDE w:val="0"/>
              <w:autoSpaceDN w:val="0"/>
              <w:adjustRightInd w:val="0"/>
              <w:spacing w:after="0" w:line="240" w:lineRule="auto"/>
              <w:rPr>
                <w:rFonts w:ascii="Times New Roman" w:hAnsi="Times New Roman" w:cs="Times New Roman"/>
                <w:sz w:val="26"/>
                <w:szCs w:val="26"/>
              </w:rPr>
            </w:pPr>
            <w:r w:rsidRPr="00A856B7">
              <w:rPr>
                <w:rFonts w:ascii="Times New Roman" w:hAnsi="Times New Roman" w:cs="Times New Roman"/>
                <w:sz w:val="26"/>
                <w:szCs w:val="26"/>
              </w:rPr>
              <w:t>Da</w:t>
            </w:r>
          </w:p>
        </w:tc>
        <w:tc>
          <w:tcPr>
            <w:tcW w:w="529" w:type="pct"/>
            <w:vAlign w:val="center"/>
          </w:tcPr>
          <w:p w14:paraId="0F609FB8"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30</w:t>
            </w:r>
          </w:p>
        </w:tc>
        <w:tc>
          <w:tcPr>
            <w:tcW w:w="459" w:type="pct"/>
            <w:vAlign w:val="center"/>
          </w:tcPr>
          <w:p w14:paraId="08DC0115"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42,8</w:t>
            </w:r>
          </w:p>
        </w:tc>
        <w:tc>
          <w:tcPr>
            <w:tcW w:w="385" w:type="pct"/>
            <w:vAlign w:val="center"/>
          </w:tcPr>
          <w:p w14:paraId="7B222EAF"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20</w:t>
            </w:r>
          </w:p>
        </w:tc>
        <w:tc>
          <w:tcPr>
            <w:tcW w:w="390" w:type="pct"/>
            <w:vAlign w:val="center"/>
          </w:tcPr>
          <w:p w14:paraId="6965E848"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28,6</w:t>
            </w:r>
          </w:p>
        </w:tc>
        <w:tc>
          <w:tcPr>
            <w:tcW w:w="386" w:type="pct"/>
            <w:vAlign w:val="center"/>
          </w:tcPr>
          <w:p w14:paraId="058D03FA"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17</w:t>
            </w:r>
          </w:p>
        </w:tc>
        <w:tc>
          <w:tcPr>
            <w:tcW w:w="387" w:type="pct"/>
            <w:vAlign w:val="center"/>
          </w:tcPr>
          <w:p w14:paraId="0DDE3DED"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24,3</w:t>
            </w:r>
          </w:p>
        </w:tc>
        <w:tc>
          <w:tcPr>
            <w:tcW w:w="386" w:type="pct"/>
            <w:vAlign w:val="center"/>
          </w:tcPr>
          <w:p w14:paraId="21FA781A"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3</w:t>
            </w:r>
          </w:p>
        </w:tc>
        <w:tc>
          <w:tcPr>
            <w:tcW w:w="437" w:type="pct"/>
            <w:vAlign w:val="center"/>
          </w:tcPr>
          <w:p w14:paraId="20DE5078" w14:textId="77777777" w:rsidR="0074615D" w:rsidRPr="00A856B7" w:rsidRDefault="0074615D" w:rsidP="001D3393">
            <w:pPr>
              <w:widowControl w:val="0"/>
              <w:autoSpaceDE w:val="0"/>
              <w:autoSpaceDN w:val="0"/>
              <w:adjustRightInd w:val="0"/>
              <w:spacing w:after="0" w:line="240" w:lineRule="auto"/>
              <w:jc w:val="center"/>
              <w:rPr>
                <w:rFonts w:ascii="Times New Roman" w:hAnsi="Times New Roman" w:cs="Times New Roman"/>
                <w:sz w:val="26"/>
                <w:szCs w:val="26"/>
              </w:rPr>
            </w:pPr>
            <w:r w:rsidRPr="00A856B7">
              <w:rPr>
                <w:rFonts w:ascii="Times New Roman" w:hAnsi="Times New Roman" w:cs="Times New Roman"/>
                <w:sz w:val="26"/>
                <w:szCs w:val="26"/>
              </w:rPr>
              <w:t>4,3</w:t>
            </w:r>
          </w:p>
        </w:tc>
      </w:tr>
      <w:tr w:rsidR="00A856B7" w:rsidRPr="00A856B7" w14:paraId="6708E702" w14:textId="77777777" w:rsidTr="00F10CCE">
        <w:trPr>
          <w:trHeight w:val="464"/>
          <w:jc w:val="center"/>
        </w:trPr>
        <w:tc>
          <w:tcPr>
            <w:tcW w:w="1641" w:type="pct"/>
          </w:tcPr>
          <w:p w14:paraId="24475624" w14:textId="77777777" w:rsidR="0074615D" w:rsidRPr="00A856B7" w:rsidRDefault="0074615D" w:rsidP="009E2116">
            <w:pPr>
              <w:widowControl w:val="0"/>
              <w:autoSpaceDE w:val="0"/>
              <w:autoSpaceDN w:val="0"/>
              <w:adjustRightInd w:val="0"/>
              <w:spacing w:beforeLines="40" w:before="96" w:afterLines="40" w:after="96" w:line="240" w:lineRule="auto"/>
              <w:rPr>
                <w:rFonts w:ascii="Times New Roman" w:hAnsi="Times New Roman" w:cs="Times New Roman"/>
                <w:sz w:val="26"/>
                <w:szCs w:val="26"/>
              </w:rPr>
            </w:pPr>
            <w:proofErr w:type="spellStart"/>
            <w:r w:rsidRPr="00A856B7">
              <w:rPr>
                <w:rFonts w:ascii="Times New Roman" w:hAnsi="Times New Roman" w:cs="Times New Roman"/>
                <w:sz w:val="26"/>
                <w:szCs w:val="26"/>
              </w:rPr>
              <w:t>Huyết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học</w:t>
            </w:r>
            <w:proofErr w:type="spellEnd"/>
          </w:p>
        </w:tc>
        <w:tc>
          <w:tcPr>
            <w:tcW w:w="529" w:type="pct"/>
          </w:tcPr>
          <w:p w14:paraId="5FC07593" w14:textId="77777777" w:rsidR="0074615D" w:rsidRPr="00A856B7" w:rsidRDefault="0074615D" w:rsidP="009E2116">
            <w:pPr>
              <w:widowControl w:val="0"/>
              <w:autoSpaceDE w:val="0"/>
              <w:autoSpaceDN w:val="0"/>
              <w:adjustRightInd w:val="0"/>
              <w:spacing w:beforeLines="40" w:before="96" w:afterLines="40" w:after="96" w:line="240" w:lineRule="auto"/>
              <w:jc w:val="center"/>
              <w:rPr>
                <w:rFonts w:ascii="Times New Roman" w:hAnsi="Times New Roman" w:cs="Times New Roman"/>
                <w:sz w:val="26"/>
                <w:szCs w:val="26"/>
              </w:rPr>
            </w:pPr>
            <w:r w:rsidRPr="00A856B7">
              <w:rPr>
                <w:rFonts w:ascii="Times New Roman" w:hAnsi="Times New Roman" w:cs="Times New Roman"/>
                <w:sz w:val="26"/>
                <w:szCs w:val="26"/>
              </w:rPr>
              <w:t>32</w:t>
            </w:r>
          </w:p>
        </w:tc>
        <w:tc>
          <w:tcPr>
            <w:tcW w:w="459" w:type="pct"/>
          </w:tcPr>
          <w:p w14:paraId="756B61B7" w14:textId="77777777" w:rsidR="0074615D" w:rsidRPr="00A856B7" w:rsidRDefault="0074615D" w:rsidP="009E2116">
            <w:pPr>
              <w:widowControl w:val="0"/>
              <w:autoSpaceDE w:val="0"/>
              <w:autoSpaceDN w:val="0"/>
              <w:adjustRightInd w:val="0"/>
              <w:spacing w:beforeLines="40" w:before="96" w:afterLines="40" w:after="96" w:line="240" w:lineRule="auto"/>
              <w:jc w:val="center"/>
              <w:rPr>
                <w:rFonts w:ascii="Times New Roman" w:hAnsi="Times New Roman" w:cs="Times New Roman"/>
                <w:sz w:val="26"/>
                <w:szCs w:val="26"/>
              </w:rPr>
            </w:pPr>
            <w:r w:rsidRPr="00A856B7">
              <w:rPr>
                <w:rFonts w:ascii="Times New Roman" w:hAnsi="Times New Roman" w:cs="Times New Roman"/>
                <w:sz w:val="26"/>
                <w:szCs w:val="26"/>
              </w:rPr>
              <w:t>45,7</w:t>
            </w:r>
          </w:p>
        </w:tc>
        <w:tc>
          <w:tcPr>
            <w:tcW w:w="385" w:type="pct"/>
          </w:tcPr>
          <w:p w14:paraId="3390971A" w14:textId="77777777" w:rsidR="0074615D" w:rsidRPr="00A856B7" w:rsidRDefault="0074615D" w:rsidP="009E2116">
            <w:pPr>
              <w:widowControl w:val="0"/>
              <w:autoSpaceDE w:val="0"/>
              <w:autoSpaceDN w:val="0"/>
              <w:adjustRightInd w:val="0"/>
              <w:spacing w:beforeLines="40" w:before="96" w:afterLines="40" w:after="96" w:line="240" w:lineRule="auto"/>
              <w:jc w:val="center"/>
              <w:rPr>
                <w:rFonts w:ascii="Times New Roman" w:hAnsi="Times New Roman" w:cs="Times New Roman"/>
                <w:sz w:val="26"/>
                <w:szCs w:val="26"/>
              </w:rPr>
            </w:pPr>
            <w:r w:rsidRPr="00A856B7">
              <w:rPr>
                <w:rFonts w:ascii="Times New Roman" w:hAnsi="Times New Roman" w:cs="Times New Roman"/>
                <w:sz w:val="26"/>
                <w:szCs w:val="26"/>
              </w:rPr>
              <w:t>20</w:t>
            </w:r>
          </w:p>
        </w:tc>
        <w:tc>
          <w:tcPr>
            <w:tcW w:w="390" w:type="pct"/>
          </w:tcPr>
          <w:p w14:paraId="4D019065" w14:textId="77777777" w:rsidR="0074615D" w:rsidRPr="00A856B7" w:rsidRDefault="0074615D" w:rsidP="009E2116">
            <w:pPr>
              <w:widowControl w:val="0"/>
              <w:autoSpaceDE w:val="0"/>
              <w:autoSpaceDN w:val="0"/>
              <w:adjustRightInd w:val="0"/>
              <w:spacing w:beforeLines="40" w:before="96" w:afterLines="40" w:after="96" w:line="240" w:lineRule="auto"/>
              <w:jc w:val="center"/>
              <w:rPr>
                <w:rFonts w:ascii="Times New Roman" w:hAnsi="Times New Roman" w:cs="Times New Roman"/>
                <w:sz w:val="26"/>
                <w:szCs w:val="26"/>
              </w:rPr>
            </w:pPr>
            <w:r w:rsidRPr="00A856B7">
              <w:rPr>
                <w:rFonts w:ascii="Times New Roman" w:hAnsi="Times New Roman" w:cs="Times New Roman"/>
                <w:sz w:val="26"/>
                <w:szCs w:val="26"/>
              </w:rPr>
              <w:t>28,6</w:t>
            </w:r>
          </w:p>
        </w:tc>
        <w:tc>
          <w:tcPr>
            <w:tcW w:w="386" w:type="pct"/>
          </w:tcPr>
          <w:p w14:paraId="500D4543" w14:textId="77777777" w:rsidR="0074615D" w:rsidRPr="00A856B7" w:rsidRDefault="0074615D" w:rsidP="009E2116">
            <w:pPr>
              <w:widowControl w:val="0"/>
              <w:autoSpaceDE w:val="0"/>
              <w:autoSpaceDN w:val="0"/>
              <w:adjustRightInd w:val="0"/>
              <w:spacing w:beforeLines="40" w:before="96" w:afterLines="40" w:after="96" w:line="240" w:lineRule="auto"/>
              <w:jc w:val="center"/>
              <w:rPr>
                <w:rFonts w:ascii="Times New Roman" w:hAnsi="Times New Roman" w:cs="Times New Roman"/>
                <w:sz w:val="26"/>
                <w:szCs w:val="26"/>
              </w:rPr>
            </w:pPr>
            <w:r w:rsidRPr="00A856B7">
              <w:rPr>
                <w:rFonts w:ascii="Times New Roman" w:hAnsi="Times New Roman" w:cs="Times New Roman"/>
                <w:sz w:val="26"/>
                <w:szCs w:val="26"/>
              </w:rPr>
              <w:t>16</w:t>
            </w:r>
          </w:p>
        </w:tc>
        <w:tc>
          <w:tcPr>
            <w:tcW w:w="387" w:type="pct"/>
          </w:tcPr>
          <w:p w14:paraId="2826FBA0" w14:textId="77777777" w:rsidR="0074615D" w:rsidRPr="00A856B7" w:rsidRDefault="0074615D" w:rsidP="009E2116">
            <w:pPr>
              <w:widowControl w:val="0"/>
              <w:autoSpaceDE w:val="0"/>
              <w:autoSpaceDN w:val="0"/>
              <w:adjustRightInd w:val="0"/>
              <w:spacing w:beforeLines="40" w:before="96" w:afterLines="40" w:after="96" w:line="240" w:lineRule="auto"/>
              <w:jc w:val="center"/>
              <w:rPr>
                <w:rFonts w:ascii="Times New Roman" w:hAnsi="Times New Roman" w:cs="Times New Roman"/>
                <w:sz w:val="26"/>
                <w:szCs w:val="26"/>
              </w:rPr>
            </w:pPr>
            <w:r w:rsidRPr="00A856B7">
              <w:rPr>
                <w:rFonts w:ascii="Times New Roman" w:hAnsi="Times New Roman" w:cs="Times New Roman"/>
                <w:sz w:val="26"/>
                <w:szCs w:val="26"/>
              </w:rPr>
              <w:t>22,8</w:t>
            </w:r>
          </w:p>
        </w:tc>
        <w:tc>
          <w:tcPr>
            <w:tcW w:w="386" w:type="pct"/>
          </w:tcPr>
          <w:p w14:paraId="7A8FEC42" w14:textId="77777777" w:rsidR="0074615D" w:rsidRPr="00A856B7" w:rsidRDefault="0074615D" w:rsidP="009E2116">
            <w:pPr>
              <w:widowControl w:val="0"/>
              <w:autoSpaceDE w:val="0"/>
              <w:autoSpaceDN w:val="0"/>
              <w:adjustRightInd w:val="0"/>
              <w:spacing w:beforeLines="40" w:before="96" w:afterLines="40" w:after="96" w:line="240" w:lineRule="auto"/>
              <w:jc w:val="center"/>
              <w:rPr>
                <w:rFonts w:ascii="Times New Roman" w:hAnsi="Times New Roman" w:cs="Times New Roman"/>
                <w:sz w:val="26"/>
                <w:szCs w:val="26"/>
              </w:rPr>
            </w:pPr>
            <w:r w:rsidRPr="00A856B7">
              <w:rPr>
                <w:rFonts w:ascii="Times New Roman" w:hAnsi="Times New Roman" w:cs="Times New Roman"/>
                <w:sz w:val="26"/>
                <w:szCs w:val="26"/>
              </w:rPr>
              <w:t>2</w:t>
            </w:r>
          </w:p>
        </w:tc>
        <w:tc>
          <w:tcPr>
            <w:tcW w:w="437" w:type="pct"/>
          </w:tcPr>
          <w:p w14:paraId="7E679696" w14:textId="77777777" w:rsidR="0074615D" w:rsidRPr="00A856B7" w:rsidRDefault="0074615D" w:rsidP="009E2116">
            <w:pPr>
              <w:widowControl w:val="0"/>
              <w:autoSpaceDE w:val="0"/>
              <w:autoSpaceDN w:val="0"/>
              <w:adjustRightInd w:val="0"/>
              <w:spacing w:beforeLines="40" w:before="96" w:afterLines="40" w:after="96" w:line="240" w:lineRule="auto"/>
              <w:jc w:val="center"/>
              <w:rPr>
                <w:rFonts w:ascii="Times New Roman" w:hAnsi="Times New Roman" w:cs="Times New Roman"/>
                <w:sz w:val="26"/>
                <w:szCs w:val="26"/>
              </w:rPr>
            </w:pPr>
            <w:r w:rsidRPr="00A856B7">
              <w:rPr>
                <w:rFonts w:ascii="Times New Roman" w:hAnsi="Times New Roman" w:cs="Times New Roman"/>
                <w:sz w:val="26"/>
                <w:szCs w:val="26"/>
              </w:rPr>
              <w:t>2,9</w:t>
            </w:r>
          </w:p>
        </w:tc>
      </w:tr>
    </w:tbl>
    <w:p w14:paraId="5B9334EE" w14:textId="1195093E" w:rsidR="00A55B94" w:rsidRPr="00A856B7" w:rsidRDefault="001D3393" w:rsidP="0035391F">
      <w:pPr>
        <w:spacing w:after="0" w:line="240" w:lineRule="auto"/>
        <w:ind w:firstLine="709"/>
        <w:jc w:val="both"/>
        <w:rPr>
          <w:rFonts w:ascii="Times New Roman" w:hAnsi="Times New Roman" w:cs="Times New Roman"/>
          <w:iCs/>
          <w:sz w:val="26"/>
          <w:szCs w:val="26"/>
        </w:rPr>
      </w:pPr>
      <w:r w:rsidRPr="00A856B7">
        <w:rPr>
          <w:rFonts w:ascii="Times New Roman" w:hAnsi="Times New Roman" w:cs="Times New Roman"/>
          <w:sz w:val="26"/>
          <w:szCs w:val="26"/>
          <w:shd w:val="clear" w:color="auto" w:fill="FFFFFF"/>
        </w:rPr>
        <w:t xml:space="preserve">Trong </w:t>
      </w:r>
      <w:proofErr w:type="spellStart"/>
      <w:r w:rsidRPr="00A856B7">
        <w:rPr>
          <w:rFonts w:ascii="Times New Roman" w:hAnsi="Times New Roman" w:cs="Times New Roman"/>
          <w:sz w:val="26"/>
          <w:szCs w:val="26"/>
          <w:shd w:val="clear" w:color="auto" w:fill="FFFFFF"/>
        </w:rPr>
        <w:t>quá</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trình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điều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trị</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hóa</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xạ</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đồng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thời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hầu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hết</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bệnh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nhân</w:t>
      </w:r>
      <w:proofErr w:type="spellEnd"/>
      <w:r w:rsidRPr="00A856B7">
        <w:rPr>
          <w:rFonts w:ascii="Times New Roman" w:hAnsi="Times New Roman" w:cs="Times New Roman"/>
          <w:sz w:val="26"/>
          <w:szCs w:val="26"/>
          <w:shd w:val="clear" w:color="auto" w:fill="FFFFFF"/>
        </w:rPr>
        <w:t xml:space="preserve"> dung </w:t>
      </w:r>
      <w:proofErr w:type="spellStart"/>
      <w:r w:rsidRPr="00A856B7">
        <w:rPr>
          <w:rFonts w:ascii="Times New Roman" w:hAnsi="Times New Roman" w:cs="Times New Roman"/>
          <w:sz w:val="26"/>
          <w:szCs w:val="26"/>
          <w:shd w:val="clear" w:color="auto" w:fill="FFFFFF"/>
        </w:rPr>
        <w:t>nạp</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tốt</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với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điều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trị</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Độc</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tính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trên</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tiêu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hóa</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thường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gặp</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là</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chán</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ăn</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và</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tiêu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chảy</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đa</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số</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là</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độ</w:t>
      </w:r>
      <w:proofErr w:type="spellEnd"/>
      <w:r w:rsidRPr="00A856B7">
        <w:rPr>
          <w:rFonts w:ascii="Times New Roman" w:hAnsi="Times New Roman" w:cs="Times New Roman"/>
          <w:sz w:val="26"/>
          <w:szCs w:val="26"/>
          <w:shd w:val="clear" w:color="auto" w:fill="FFFFFF"/>
        </w:rPr>
        <w:t xml:space="preserve"> 1. </w:t>
      </w:r>
      <w:proofErr w:type="spellStart"/>
      <w:r w:rsidRPr="00A856B7">
        <w:rPr>
          <w:rFonts w:ascii="Times New Roman" w:hAnsi="Times New Roman" w:cs="Times New Roman"/>
          <w:sz w:val="26"/>
          <w:szCs w:val="26"/>
          <w:shd w:val="clear" w:color="auto" w:fill="FFFFFF"/>
        </w:rPr>
        <w:t>Độc</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tính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trên</w:t>
      </w:r>
      <w:proofErr w:type="spellEnd"/>
      <w:r w:rsidRPr="00A856B7">
        <w:rPr>
          <w:rFonts w:ascii="Times New Roman" w:hAnsi="Times New Roman" w:cs="Times New Roman"/>
          <w:sz w:val="26"/>
          <w:szCs w:val="26"/>
          <w:shd w:val="clear" w:color="auto" w:fill="FFFFFF"/>
        </w:rPr>
        <w:t xml:space="preserve"> da </w:t>
      </w:r>
      <w:proofErr w:type="spellStart"/>
      <w:r w:rsidRPr="00A856B7">
        <w:rPr>
          <w:rFonts w:ascii="Times New Roman" w:hAnsi="Times New Roman" w:cs="Times New Roman"/>
          <w:sz w:val="26"/>
          <w:szCs w:val="26"/>
          <w:shd w:val="clear" w:color="auto" w:fill="FFFFFF"/>
        </w:rPr>
        <w:t>chỉ</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giới</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hạn</w:t>
      </w:r>
      <w:proofErr w:type="spellEnd"/>
      <w:r w:rsidRPr="00A856B7">
        <w:rPr>
          <w:rFonts w:ascii="Times New Roman" w:hAnsi="Times New Roman" w:cs="Times New Roman"/>
          <w:sz w:val="26"/>
          <w:szCs w:val="26"/>
          <w:shd w:val="clear" w:color="auto" w:fill="FFFFFF"/>
        </w:rPr>
        <w:t xml:space="preserve"> ở </w:t>
      </w:r>
      <w:proofErr w:type="spellStart"/>
      <w:r w:rsidRPr="00A856B7">
        <w:rPr>
          <w:rFonts w:ascii="Times New Roman" w:hAnsi="Times New Roman" w:cs="Times New Roman"/>
          <w:sz w:val="26"/>
          <w:szCs w:val="26"/>
          <w:shd w:val="clear" w:color="auto" w:fill="FFFFFF"/>
        </w:rPr>
        <w:t>vùng</w:t>
      </w:r>
      <w:proofErr w:type="spellEnd"/>
      <w:r w:rsidRPr="00A856B7">
        <w:rPr>
          <w:rFonts w:ascii="Times New Roman" w:hAnsi="Times New Roman" w:cs="Times New Roman"/>
          <w:sz w:val="26"/>
          <w:szCs w:val="26"/>
          <w:shd w:val="clear" w:color="auto" w:fill="FFFFFF"/>
        </w:rPr>
        <w:t xml:space="preserve"> da </w:t>
      </w:r>
      <w:proofErr w:type="spellStart"/>
      <w:r w:rsidRPr="00A856B7">
        <w:rPr>
          <w:rFonts w:ascii="Times New Roman" w:hAnsi="Times New Roman" w:cs="Times New Roman"/>
          <w:sz w:val="26"/>
          <w:szCs w:val="26"/>
          <w:shd w:val="clear" w:color="auto" w:fill="FFFFFF"/>
        </w:rPr>
        <w:t>quanh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hậu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môn</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và</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vùng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bẹn</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Độc</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tính</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huyết</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học</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thường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gặp</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là</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thiếu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máu</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và</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đa</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số</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là</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sz w:val="26"/>
          <w:szCs w:val="26"/>
          <w:shd w:val="clear" w:color="auto" w:fill="FFFFFF"/>
        </w:rPr>
        <w:t>độ</w:t>
      </w:r>
      <w:proofErr w:type="spellEnd"/>
      <w:r w:rsidRPr="00A856B7">
        <w:rPr>
          <w:rFonts w:ascii="Times New Roman" w:hAnsi="Times New Roman" w:cs="Times New Roman"/>
          <w:sz w:val="26"/>
          <w:szCs w:val="26"/>
          <w:shd w:val="clear" w:color="auto" w:fill="FFFFFF"/>
        </w:rPr>
        <w:t xml:space="preserve"> 1, 2</w:t>
      </w:r>
      <w:r w:rsidR="0074615D" w:rsidRPr="00A856B7">
        <w:rPr>
          <w:rFonts w:ascii="Times New Roman" w:hAnsi="Times New Roman" w:cs="Times New Roman"/>
          <w:iCs/>
          <w:sz w:val="26"/>
          <w:szCs w:val="26"/>
        </w:rPr>
        <w:t xml:space="preserve">. </w:t>
      </w:r>
      <w:proofErr w:type="spellStart"/>
      <w:r w:rsidR="005A0C07" w:rsidRPr="00A856B7">
        <w:rPr>
          <w:rFonts w:ascii="Times New Roman" w:hAnsi="Times New Roman" w:cs="Times New Roman"/>
          <w:iCs/>
          <w:sz w:val="26"/>
          <w:szCs w:val="26"/>
        </w:rPr>
        <w:t>Độc</w:t>
      </w:r>
      <w:proofErr w:type="spellEnd"/>
      <w:r w:rsidR="005A0C07" w:rsidRPr="00A856B7">
        <w:rPr>
          <w:rFonts w:ascii="Times New Roman" w:hAnsi="Times New Roman" w:cs="Times New Roman"/>
          <w:iCs/>
          <w:sz w:val="26"/>
          <w:szCs w:val="26"/>
        </w:rPr>
        <w:t xml:space="preserve"> </w:t>
      </w:r>
      <w:proofErr w:type="spellStart"/>
      <w:r w:rsidR="005A0C07" w:rsidRPr="00A856B7">
        <w:rPr>
          <w:rFonts w:ascii="Times New Roman" w:hAnsi="Times New Roman" w:cs="Times New Roman"/>
          <w:iCs/>
          <w:sz w:val="26"/>
          <w:szCs w:val="26"/>
        </w:rPr>
        <w:t>tính</w:t>
      </w:r>
      <w:proofErr w:type="spellEnd"/>
      <w:r w:rsidR="005A0C07" w:rsidRPr="00A856B7">
        <w:rPr>
          <w:rFonts w:ascii="Times New Roman" w:hAnsi="Times New Roman" w:cs="Times New Roman"/>
          <w:iCs/>
          <w:sz w:val="26"/>
          <w:szCs w:val="26"/>
        </w:rPr>
        <w:t xml:space="preserve"> </w:t>
      </w:r>
      <w:proofErr w:type="spellStart"/>
      <w:r w:rsidR="005A0C07" w:rsidRPr="00A856B7">
        <w:rPr>
          <w:rFonts w:ascii="Times New Roman" w:hAnsi="Times New Roman" w:cs="Times New Roman"/>
          <w:iCs/>
          <w:sz w:val="26"/>
          <w:szCs w:val="26"/>
        </w:rPr>
        <w:t>độ</w:t>
      </w:r>
      <w:proofErr w:type="spellEnd"/>
      <w:r w:rsidR="005A0C07" w:rsidRPr="00A856B7">
        <w:rPr>
          <w:rFonts w:ascii="Times New Roman" w:hAnsi="Times New Roman" w:cs="Times New Roman"/>
          <w:iCs/>
          <w:sz w:val="26"/>
          <w:szCs w:val="26"/>
        </w:rPr>
        <w:t xml:space="preserve"> 3 </w:t>
      </w:r>
      <w:proofErr w:type="spellStart"/>
      <w:r w:rsidR="005A0C07" w:rsidRPr="00A856B7">
        <w:rPr>
          <w:rFonts w:ascii="Times New Roman" w:hAnsi="Times New Roman" w:cs="Times New Roman"/>
          <w:iCs/>
          <w:sz w:val="26"/>
          <w:szCs w:val="26"/>
        </w:rPr>
        <w:t>và</w:t>
      </w:r>
      <w:proofErr w:type="spellEnd"/>
      <w:r w:rsidR="005A0C07" w:rsidRPr="00A856B7">
        <w:rPr>
          <w:rFonts w:ascii="Times New Roman" w:hAnsi="Times New Roman" w:cs="Times New Roman"/>
          <w:iCs/>
          <w:sz w:val="26"/>
          <w:szCs w:val="26"/>
        </w:rPr>
        <w:t xml:space="preserve"> 4 ở </w:t>
      </w:r>
      <w:proofErr w:type="spellStart"/>
      <w:r w:rsidR="005A0C07" w:rsidRPr="00A856B7">
        <w:rPr>
          <w:rFonts w:ascii="Times New Roman" w:hAnsi="Times New Roman" w:cs="Times New Roman"/>
          <w:iCs/>
          <w:sz w:val="26"/>
          <w:szCs w:val="26"/>
        </w:rPr>
        <w:t>các</w:t>
      </w:r>
      <w:proofErr w:type="spellEnd"/>
      <w:r w:rsidR="005A0C07" w:rsidRPr="00A856B7">
        <w:rPr>
          <w:rFonts w:ascii="Times New Roman" w:hAnsi="Times New Roman" w:cs="Times New Roman"/>
          <w:iCs/>
          <w:sz w:val="26"/>
          <w:szCs w:val="26"/>
        </w:rPr>
        <w:t xml:space="preserve"> </w:t>
      </w:r>
      <w:proofErr w:type="spellStart"/>
      <w:r w:rsidR="005A0C07" w:rsidRPr="00A856B7">
        <w:rPr>
          <w:rFonts w:ascii="Times New Roman" w:hAnsi="Times New Roman" w:cs="Times New Roman"/>
          <w:iCs/>
          <w:sz w:val="26"/>
          <w:szCs w:val="26"/>
        </w:rPr>
        <w:t>cơ</w:t>
      </w:r>
      <w:proofErr w:type="spellEnd"/>
      <w:r w:rsidR="005A0C07" w:rsidRPr="00A856B7">
        <w:rPr>
          <w:rFonts w:ascii="Times New Roman" w:hAnsi="Times New Roman" w:cs="Times New Roman"/>
          <w:iCs/>
          <w:sz w:val="26"/>
          <w:szCs w:val="26"/>
        </w:rPr>
        <w:t xml:space="preserve"> </w:t>
      </w:r>
      <w:proofErr w:type="spellStart"/>
      <w:r w:rsidR="005A0C07" w:rsidRPr="00A856B7">
        <w:rPr>
          <w:rFonts w:ascii="Times New Roman" w:hAnsi="Times New Roman" w:cs="Times New Roman"/>
          <w:iCs/>
          <w:sz w:val="26"/>
          <w:szCs w:val="26"/>
        </w:rPr>
        <w:t>quan</w:t>
      </w:r>
      <w:proofErr w:type="spellEnd"/>
      <w:r w:rsidR="005A0C07" w:rsidRPr="00A856B7">
        <w:rPr>
          <w:rFonts w:ascii="Times New Roman" w:hAnsi="Times New Roman" w:cs="Times New Roman"/>
          <w:iCs/>
          <w:sz w:val="26"/>
          <w:szCs w:val="26"/>
        </w:rPr>
        <w:t xml:space="preserve"> </w:t>
      </w:r>
      <w:proofErr w:type="spellStart"/>
      <w:r w:rsidR="005A0C07" w:rsidRPr="00A856B7">
        <w:rPr>
          <w:rFonts w:ascii="Times New Roman" w:hAnsi="Times New Roman" w:cs="Times New Roman"/>
          <w:iCs/>
          <w:sz w:val="26"/>
          <w:szCs w:val="26"/>
        </w:rPr>
        <w:t>chiếm</w:t>
      </w:r>
      <w:proofErr w:type="spellEnd"/>
      <w:r w:rsidR="005A0C07" w:rsidRPr="00A856B7">
        <w:rPr>
          <w:rFonts w:ascii="Times New Roman" w:hAnsi="Times New Roman" w:cs="Times New Roman"/>
          <w:iCs/>
          <w:sz w:val="26"/>
          <w:szCs w:val="26"/>
        </w:rPr>
        <w:t xml:space="preserve"> </w:t>
      </w:r>
      <w:proofErr w:type="spellStart"/>
      <w:r w:rsidR="005A0C07" w:rsidRPr="00A856B7">
        <w:rPr>
          <w:rFonts w:ascii="Times New Roman" w:hAnsi="Times New Roman" w:cs="Times New Roman"/>
          <w:iCs/>
          <w:sz w:val="26"/>
          <w:szCs w:val="26"/>
        </w:rPr>
        <w:t>tỷ</w:t>
      </w:r>
      <w:proofErr w:type="spellEnd"/>
      <w:r w:rsidR="005A0C07" w:rsidRPr="00A856B7">
        <w:rPr>
          <w:rFonts w:ascii="Times New Roman" w:hAnsi="Times New Roman" w:cs="Times New Roman"/>
          <w:iCs/>
          <w:sz w:val="26"/>
          <w:szCs w:val="26"/>
        </w:rPr>
        <w:t xml:space="preserve"> </w:t>
      </w:r>
      <w:proofErr w:type="spellStart"/>
      <w:r w:rsidR="005A0C07" w:rsidRPr="00A856B7">
        <w:rPr>
          <w:rFonts w:ascii="Times New Roman" w:hAnsi="Times New Roman" w:cs="Times New Roman"/>
          <w:iCs/>
          <w:sz w:val="26"/>
          <w:szCs w:val="26"/>
        </w:rPr>
        <w:t>lệ</w:t>
      </w:r>
      <w:proofErr w:type="spellEnd"/>
      <w:r w:rsidR="005A0C07" w:rsidRPr="00A856B7">
        <w:rPr>
          <w:rFonts w:ascii="Times New Roman" w:hAnsi="Times New Roman" w:cs="Times New Roman"/>
          <w:iCs/>
          <w:sz w:val="26"/>
          <w:szCs w:val="26"/>
        </w:rPr>
        <w:t xml:space="preserve"> </w:t>
      </w:r>
      <w:proofErr w:type="spellStart"/>
      <w:r w:rsidR="005A0C07" w:rsidRPr="00A856B7">
        <w:rPr>
          <w:rFonts w:ascii="Times New Roman" w:hAnsi="Times New Roman" w:cs="Times New Roman"/>
          <w:iCs/>
          <w:sz w:val="26"/>
          <w:szCs w:val="26"/>
        </w:rPr>
        <w:t>thấp</w:t>
      </w:r>
      <w:proofErr w:type="spellEnd"/>
      <w:r w:rsidR="005A0C07" w:rsidRPr="00A856B7">
        <w:rPr>
          <w:rFonts w:ascii="Times New Roman" w:hAnsi="Times New Roman" w:cs="Times New Roman"/>
          <w:iCs/>
          <w:sz w:val="26"/>
          <w:szCs w:val="26"/>
        </w:rPr>
        <w:t xml:space="preserve">. </w:t>
      </w:r>
    </w:p>
    <w:bookmarkEnd w:id="0"/>
    <w:p w14:paraId="39627C4E" w14:textId="77777777" w:rsidR="00C60A2E" w:rsidRPr="00A856B7" w:rsidRDefault="00923BE9" w:rsidP="001D3393">
      <w:pPr>
        <w:spacing w:after="0" w:line="240" w:lineRule="auto"/>
        <w:rPr>
          <w:rFonts w:ascii="Times New Roman" w:hAnsi="Times New Roman" w:cs="Times New Roman"/>
          <w:b/>
          <w:bCs/>
          <w:sz w:val="26"/>
          <w:szCs w:val="26"/>
        </w:rPr>
      </w:pPr>
      <w:r w:rsidRPr="00A856B7">
        <w:rPr>
          <w:rFonts w:ascii="Times New Roman" w:hAnsi="Times New Roman" w:cs="Times New Roman"/>
          <w:b/>
          <w:bCs/>
          <w:sz w:val="26"/>
          <w:szCs w:val="26"/>
        </w:rPr>
        <w:t xml:space="preserve">IV. </w:t>
      </w:r>
      <w:r w:rsidR="00C60A2E" w:rsidRPr="00A856B7">
        <w:rPr>
          <w:rFonts w:ascii="Times New Roman" w:hAnsi="Times New Roman" w:cs="Times New Roman"/>
          <w:b/>
          <w:bCs/>
          <w:sz w:val="26"/>
          <w:szCs w:val="26"/>
        </w:rPr>
        <w:t>BÀN LUẬN</w:t>
      </w:r>
    </w:p>
    <w:p w14:paraId="1247A11E" w14:textId="0B705A54" w:rsidR="0035391F" w:rsidRPr="00A856B7" w:rsidRDefault="0035391F" w:rsidP="008E0822">
      <w:pPr>
        <w:spacing w:after="0" w:line="240" w:lineRule="auto"/>
        <w:ind w:firstLine="709"/>
        <w:jc w:val="both"/>
        <w:rPr>
          <w:rStyle w:val="fontstyle31"/>
          <w:rFonts w:ascii="Times New Roman" w:hAnsi="Times New Roman" w:cs="Times New Roman"/>
          <w:color w:val="auto"/>
          <w:sz w:val="26"/>
          <w:szCs w:val="26"/>
          <w:lang w:val="en-GB"/>
        </w:rPr>
      </w:pPr>
      <w:proofErr w:type="spellStart"/>
      <w:r w:rsidRPr="00A856B7">
        <w:rPr>
          <w:rFonts w:ascii="Times New Roman" w:hAnsi="Times New Roman" w:cs="Times New Roman"/>
          <w:sz w:val="26"/>
          <w:szCs w:val="26"/>
        </w:rPr>
        <w:t>Nghiên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cứu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chúng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tôi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thực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hiện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trên</w:t>
      </w:r>
      <w:proofErr w:type="spellEnd"/>
      <w:r w:rsidRPr="00A856B7">
        <w:rPr>
          <w:rFonts w:ascii="Times New Roman" w:hAnsi="Times New Roman" w:cs="Times New Roman"/>
          <w:sz w:val="26"/>
          <w:szCs w:val="26"/>
        </w:rPr>
        <w:t xml:space="preserve"> 70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ung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thư</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trực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tràng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0030143B" w:rsidRPr="00A856B7">
        <w:rPr>
          <w:rFonts w:ascii="Times New Roman" w:hAnsi="Times New Roman" w:cs="Times New Roman"/>
          <w:sz w:val="26"/>
          <w:szCs w:val="26"/>
        </w:rPr>
        <w:t>đoạn</w:t>
      </w:r>
      <w:proofErr w:type="spellEnd"/>
      <w:r w:rsidR="0079534B" w:rsidRPr="00A856B7">
        <w:rPr>
          <w:rFonts w:ascii="Times New Roman" w:hAnsi="Times New Roman" w:cs="Times New Roman"/>
          <w:sz w:val="26"/>
          <w:szCs w:val="26"/>
        </w:rPr>
        <w:t xml:space="preserve"> II-III</w:t>
      </w:r>
      <w:r w:rsidR="0030143B"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trong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thời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từ</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năm</w:t>
      </w:r>
      <w:proofErr w:type="spellEnd"/>
      <w:r w:rsidRPr="00A856B7">
        <w:rPr>
          <w:rFonts w:ascii="Times New Roman" w:hAnsi="Times New Roman" w:cs="Times New Roman"/>
          <w:sz w:val="26"/>
          <w:szCs w:val="26"/>
        </w:rPr>
        <w:t xml:space="preserve"> 2021 </w:t>
      </w:r>
      <w:proofErr w:type="spellStart"/>
      <w:r w:rsidRPr="00A856B7">
        <w:rPr>
          <w:rFonts w:ascii="Times New Roman" w:hAnsi="Times New Roman" w:cs="Times New Roman"/>
          <w:sz w:val="26"/>
          <w:szCs w:val="26"/>
        </w:rPr>
        <w:t>đến</w:t>
      </w:r>
      <w:proofErr w:type="spellEnd"/>
      <w:r w:rsidRPr="00A856B7">
        <w:rPr>
          <w:rFonts w:ascii="Times New Roman" w:hAnsi="Times New Roman" w:cs="Times New Roman"/>
          <w:sz w:val="26"/>
          <w:szCs w:val="26"/>
        </w:rPr>
        <w:t xml:space="preserve"> 2024, </w:t>
      </w:r>
      <w:proofErr w:type="spellStart"/>
      <w:r w:rsidRPr="00A856B7">
        <w:rPr>
          <w:rFonts w:ascii="Times New Roman" w:hAnsi="Times New Roman" w:cs="Times New Roman"/>
          <w:sz w:val="26"/>
          <w:szCs w:val="26"/>
        </w:rPr>
        <w:t>đa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phần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tượng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nam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giới</w:t>
      </w:r>
      <w:proofErr w:type="spellEnd"/>
      <w:r w:rsidR="008E0822" w:rsidRPr="00A856B7">
        <w:rPr>
          <w:rFonts w:ascii="Times New Roman" w:hAnsi="Times New Roman" w:cs="Times New Roman"/>
          <w:sz w:val="26"/>
          <w:szCs w:val="26"/>
        </w:rPr>
        <w:t xml:space="preserve"> (</w:t>
      </w:r>
      <w:proofErr w:type="spellStart"/>
      <w:r w:rsidR="008E0822" w:rsidRPr="00A856B7">
        <w:rPr>
          <w:rFonts w:ascii="Times New Roman" w:hAnsi="Times New Roman" w:cs="Times New Roman"/>
          <w:sz w:val="26"/>
          <w:szCs w:val="26"/>
        </w:rPr>
        <w:t>tỷ</w:t>
      </w:r>
      <w:proofErr w:type="spellEnd"/>
      <w:r w:rsidR="008E0822" w:rsidRPr="00A856B7">
        <w:rPr>
          <w:rFonts w:ascii="Times New Roman" w:hAnsi="Times New Roman" w:cs="Times New Roman"/>
          <w:sz w:val="26"/>
          <w:szCs w:val="26"/>
        </w:rPr>
        <w:t xml:space="preserve"> </w:t>
      </w:r>
      <w:proofErr w:type="spellStart"/>
      <w:r w:rsidR="008E0822" w:rsidRPr="00A856B7">
        <w:rPr>
          <w:rFonts w:ascii="Times New Roman" w:hAnsi="Times New Roman" w:cs="Times New Roman"/>
          <w:sz w:val="26"/>
          <w:szCs w:val="26"/>
        </w:rPr>
        <w:t>lệ</w:t>
      </w:r>
      <w:proofErr w:type="spellEnd"/>
      <w:r w:rsidR="008E0822" w:rsidRPr="00A856B7">
        <w:rPr>
          <w:rFonts w:ascii="Times New Roman" w:hAnsi="Times New Roman" w:cs="Times New Roman"/>
          <w:sz w:val="26"/>
          <w:szCs w:val="26"/>
        </w:rPr>
        <w:t xml:space="preserve"> </w:t>
      </w:r>
      <w:proofErr w:type="spellStart"/>
      <w:r w:rsidR="008E0822" w:rsidRPr="00A856B7">
        <w:rPr>
          <w:rFonts w:ascii="Times New Roman" w:hAnsi="Times New Roman" w:cs="Times New Roman"/>
          <w:sz w:val="26"/>
          <w:szCs w:val="26"/>
        </w:rPr>
        <w:t>nam</w:t>
      </w:r>
      <w:proofErr w:type="spellEnd"/>
      <w:r w:rsidR="008E0822" w:rsidRPr="00A856B7">
        <w:rPr>
          <w:rFonts w:ascii="Times New Roman" w:hAnsi="Times New Roman" w:cs="Times New Roman"/>
          <w:sz w:val="26"/>
          <w:szCs w:val="26"/>
        </w:rPr>
        <w:t>/</w:t>
      </w:r>
      <w:proofErr w:type="spellStart"/>
      <w:r w:rsidR="008E0822" w:rsidRPr="00A856B7">
        <w:rPr>
          <w:rFonts w:ascii="Times New Roman" w:hAnsi="Times New Roman" w:cs="Times New Roman"/>
          <w:sz w:val="26"/>
          <w:szCs w:val="26"/>
        </w:rPr>
        <w:t>nữ</w:t>
      </w:r>
      <w:proofErr w:type="spellEnd"/>
      <w:r w:rsidR="008E0822" w:rsidRPr="00A856B7">
        <w:rPr>
          <w:rFonts w:ascii="Times New Roman" w:hAnsi="Times New Roman" w:cs="Times New Roman"/>
          <w:sz w:val="26"/>
          <w:szCs w:val="26"/>
        </w:rPr>
        <w:t>: 2,5/1)</w:t>
      </w:r>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độ</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tuổi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trung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bình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w:t>
      </w:r>
      <w:r w:rsidRPr="00A856B7">
        <w:rPr>
          <w:rStyle w:val="fontstyle31"/>
          <w:rFonts w:ascii="Times New Roman" w:hAnsi="Times New Roman" w:cs="Times New Roman"/>
          <w:color w:val="auto"/>
          <w:sz w:val="26"/>
          <w:szCs w:val="26"/>
        </w:rPr>
        <w:t xml:space="preserve">57,3 </w:t>
      </w:r>
      <w:r w:rsidRPr="00A856B7">
        <w:rPr>
          <w:rStyle w:val="fontstyle41"/>
          <w:rFonts w:ascii="Times New Roman" w:hAnsi="Times New Roman" w:cs="Times New Roman"/>
          <w:color w:val="auto"/>
          <w:sz w:val="26"/>
          <w:szCs w:val="26"/>
        </w:rPr>
        <w:t>± 9</w:t>
      </w:r>
      <w:r w:rsidRPr="00A856B7">
        <w:rPr>
          <w:rStyle w:val="fontstyle31"/>
          <w:rFonts w:ascii="Times New Roman" w:hAnsi="Times New Roman" w:cs="Times New Roman"/>
          <w:color w:val="auto"/>
          <w:sz w:val="26"/>
          <w:szCs w:val="26"/>
          <w:lang w:val="en-GB"/>
        </w:rPr>
        <w:t>,2</w:t>
      </w:r>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Kết</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quả</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này</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phù</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hợp</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với</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các</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nghiên</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cứu</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trước</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đây</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khi</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ung</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thư</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trực</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tràng</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gặp</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chủ</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yếu</w:t>
      </w:r>
      <w:proofErr w:type="spellEnd"/>
      <w:r w:rsidR="008E0822" w:rsidRPr="00A856B7">
        <w:rPr>
          <w:rStyle w:val="fontstyle31"/>
          <w:rFonts w:ascii="Times New Roman" w:hAnsi="Times New Roman" w:cs="Times New Roman"/>
          <w:color w:val="auto"/>
          <w:sz w:val="26"/>
          <w:szCs w:val="26"/>
          <w:lang w:val="en-GB"/>
        </w:rPr>
        <w:t xml:space="preserve"> ở </w:t>
      </w:r>
      <w:proofErr w:type="spellStart"/>
      <w:r w:rsidR="008E0822" w:rsidRPr="00A856B7">
        <w:rPr>
          <w:rStyle w:val="fontstyle31"/>
          <w:rFonts w:ascii="Times New Roman" w:hAnsi="Times New Roman" w:cs="Times New Roman"/>
          <w:color w:val="auto"/>
          <w:sz w:val="26"/>
          <w:szCs w:val="26"/>
          <w:lang w:val="en-GB"/>
        </w:rPr>
        <w:t>nam</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giới</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và</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những</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người</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trên</w:t>
      </w:r>
      <w:proofErr w:type="spellEnd"/>
      <w:r w:rsidR="008E0822" w:rsidRPr="00A856B7">
        <w:rPr>
          <w:rStyle w:val="fontstyle31"/>
          <w:rFonts w:ascii="Times New Roman" w:hAnsi="Times New Roman" w:cs="Times New Roman"/>
          <w:color w:val="auto"/>
          <w:sz w:val="26"/>
          <w:szCs w:val="26"/>
          <w:lang w:val="en-GB"/>
        </w:rPr>
        <w:t xml:space="preserve"> 40 </w:t>
      </w:r>
      <w:proofErr w:type="spellStart"/>
      <w:r w:rsidR="008E0822" w:rsidRPr="00A856B7">
        <w:rPr>
          <w:rStyle w:val="fontstyle31"/>
          <w:rFonts w:ascii="Times New Roman" w:hAnsi="Times New Roman" w:cs="Times New Roman"/>
          <w:color w:val="auto"/>
          <w:sz w:val="26"/>
          <w:szCs w:val="26"/>
          <w:lang w:val="en-GB"/>
        </w:rPr>
        <w:t>tuổi</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như</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trong</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nghiên</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cứu</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của</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tác</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giả</w:t>
      </w:r>
      <w:proofErr w:type="spellEnd"/>
      <w:r w:rsidR="008E0822" w:rsidRPr="00A856B7">
        <w:rPr>
          <w:rStyle w:val="fontstyle31"/>
          <w:rFonts w:ascii="Times New Roman" w:hAnsi="Times New Roman" w:cs="Times New Roman"/>
          <w:color w:val="auto"/>
          <w:sz w:val="26"/>
          <w:szCs w:val="26"/>
          <w:lang w:val="en-GB"/>
        </w:rPr>
        <w:t xml:space="preserve"> </w:t>
      </w:r>
      <w:r w:rsidR="009D2214" w:rsidRPr="00A856B7">
        <w:rPr>
          <w:rStyle w:val="fontstyle31"/>
          <w:rFonts w:ascii="Times New Roman" w:hAnsi="Times New Roman" w:cs="Times New Roman"/>
          <w:color w:val="auto"/>
          <w:sz w:val="26"/>
          <w:szCs w:val="26"/>
          <w:lang w:val="en-GB"/>
        </w:rPr>
        <w:t xml:space="preserve">Trịnh Lê Huy </w:t>
      </w:r>
      <w:proofErr w:type="spellStart"/>
      <w:r w:rsidR="009D2214" w:rsidRPr="00A856B7">
        <w:rPr>
          <w:rStyle w:val="fontstyle31"/>
          <w:rFonts w:ascii="Times New Roman" w:hAnsi="Times New Roman" w:cs="Times New Roman"/>
          <w:color w:val="auto"/>
          <w:sz w:val="26"/>
          <w:szCs w:val="26"/>
          <w:lang w:val="en-GB"/>
        </w:rPr>
        <w:t>và</w:t>
      </w:r>
      <w:proofErr w:type="spellEnd"/>
      <w:r w:rsidR="009D2214" w:rsidRPr="00A856B7">
        <w:rPr>
          <w:rStyle w:val="fontstyle31"/>
          <w:rFonts w:ascii="Times New Roman" w:hAnsi="Times New Roman" w:cs="Times New Roman"/>
          <w:color w:val="auto"/>
          <w:sz w:val="26"/>
          <w:szCs w:val="26"/>
          <w:lang w:val="en-GB"/>
        </w:rPr>
        <w:t xml:space="preserve"> </w:t>
      </w:r>
      <w:proofErr w:type="spellStart"/>
      <w:r w:rsidR="009D2214" w:rsidRPr="00A856B7">
        <w:rPr>
          <w:rStyle w:val="fontstyle31"/>
          <w:rFonts w:ascii="Times New Roman" w:hAnsi="Times New Roman" w:cs="Times New Roman"/>
          <w:color w:val="auto"/>
          <w:sz w:val="26"/>
          <w:szCs w:val="26"/>
          <w:lang w:val="en-GB"/>
        </w:rPr>
        <w:t>cộng</w:t>
      </w:r>
      <w:proofErr w:type="spellEnd"/>
      <w:r w:rsidR="009D2214" w:rsidRPr="00A856B7">
        <w:rPr>
          <w:rStyle w:val="fontstyle31"/>
          <w:rFonts w:ascii="Times New Roman" w:hAnsi="Times New Roman" w:cs="Times New Roman"/>
          <w:color w:val="auto"/>
          <w:sz w:val="26"/>
          <w:szCs w:val="26"/>
          <w:lang w:val="en-GB"/>
        </w:rPr>
        <w:t xml:space="preserve"> </w:t>
      </w:r>
      <w:proofErr w:type="spellStart"/>
      <w:r w:rsidR="009D2214" w:rsidRPr="00A856B7">
        <w:rPr>
          <w:rStyle w:val="fontstyle31"/>
          <w:rFonts w:ascii="Times New Roman" w:hAnsi="Times New Roman" w:cs="Times New Roman"/>
          <w:color w:val="auto"/>
          <w:sz w:val="26"/>
          <w:szCs w:val="26"/>
          <w:lang w:val="en-GB"/>
        </w:rPr>
        <w:t>sự</w:t>
      </w:r>
      <w:proofErr w:type="spellEnd"/>
      <w:r w:rsidR="009D2214" w:rsidRPr="00A856B7">
        <w:rPr>
          <w:rStyle w:val="fontstyle31"/>
          <w:rFonts w:ascii="Times New Roman" w:hAnsi="Times New Roman" w:cs="Times New Roman"/>
          <w:color w:val="auto"/>
          <w:sz w:val="26"/>
          <w:szCs w:val="26"/>
          <w:lang w:val="en-GB"/>
        </w:rPr>
        <w:t xml:space="preserve"> (2022)</w:t>
      </w:r>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với</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độ</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tuổi</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trung</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bình</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của</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đối</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tượng</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nghiên</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cứu</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là</w:t>
      </w:r>
      <w:proofErr w:type="spellEnd"/>
      <w:r w:rsidR="008E0822" w:rsidRPr="00A856B7">
        <w:rPr>
          <w:rStyle w:val="fontstyle31"/>
          <w:rFonts w:ascii="Times New Roman" w:hAnsi="Times New Roman" w:cs="Times New Roman"/>
          <w:color w:val="auto"/>
          <w:sz w:val="26"/>
          <w:szCs w:val="26"/>
          <w:lang w:val="en-GB"/>
        </w:rPr>
        <w:t xml:space="preserve"> </w:t>
      </w:r>
      <w:r w:rsidR="009D2214" w:rsidRPr="00A856B7">
        <w:rPr>
          <w:rStyle w:val="fontstyle31"/>
          <w:rFonts w:ascii="Times New Roman" w:hAnsi="Times New Roman" w:cs="Times New Roman"/>
          <w:color w:val="auto"/>
          <w:sz w:val="26"/>
          <w:szCs w:val="26"/>
          <w:lang w:val="en-GB"/>
        </w:rPr>
        <w:t>60</w:t>
      </w:r>
      <w:r w:rsidR="008E0822" w:rsidRPr="00A856B7">
        <w:rPr>
          <w:rStyle w:val="fontstyle31"/>
          <w:rFonts w:ascii="Times New Roman" w:hAnsi="Times New Roman" w:cs="Times New Roman"/>
          <w:color w:val="auto"/>
          <w:sz w:val="26"/>
          <w:szCs w:val="26"/>
          <w:lang w:val="en-GB"/>
        </w:rPr>
        <w:t>,</w:t>
      </w:r>
      <w:r w:rsidR="009D2214" w:rsidRPr="00A856B7">
        <w:rPr>
          <w:rStyle w:val="fontstyle31"/>
          <w:rFonts w:ascii="Times New Roman" w:hAnsi="Times New Roman" w:cs="Times New Roman"/>
          <w:color w:val="auto"/>
          <w:sz w:val="26"/>
          <w:szCs w:val="26"/>
          <w:lang w:val="en-GB"/>
        </w:rPr>
        <w:t>49</w:t>
      </w:r>
      <w:r w:rsidR="008E0822" w:rsidRPr="00A856B7">
        <w:rPr>
          <w:rStyle w:val="fontstyle31"/>
          <w:rFonts w:ascii="Times New Roman" w:hAnsi="Times New Roman" w:cs="Times New Roman"/>
          <w:color w:val="auto"/>
          <w:sz w:val="26"/>
          <w:szCs w:val="26"/>
          <w:lang w:val="en-GB"/>
        </w:rPr>
        <w:t>±1</w:t>
      </w:r>
      <w:r w:rsidR="009D2214" w:rsidRPr="00A856B7">
        <w:rPr>
          <w:rStyle w:val="fontstyle31"/>
          <w:rFonts w:ascii="Times New Roman" w:hAnsi="Times New Roman" w:cs="Times New Roman"/>
          <w:color w:val="auto"/>
          <w:sz w:val="26"/>
          <w:szCs w:val="26"/>
          <w:lang w:val="en-GB"/>
        </w:rPr>
        <w:t>0</w:t>
      </w:r>
      <w:r w:rsidR="008E0822" w:rsidRPr="00A856B7">
        <w:rPr>
          <w:rStyle w:val="fontstyle31"/>
          <w:rFonts w:ascii="Times New Roman" w:hAnsi="Times New Roman" w:cs="Times New Roman"/>
          <w:color w:val="auto"/>
          <w:sz w:val="26"/>
          <w:szCs w:val="26"/>
          <w:lang w:val="en-GB"/>
        </w:rPr>
        <w:t>,</w:t>
      </w:r>
      <w:r w:rsidR="009D2214" w:rsidRPr="00A856B7">
        <w:rPr>
          <w:rStyle w:val="fontstyle31"/>
          <w:rFonts w:ascii="Times New Roman" w:hAnsi="Times New Roman" w:cs="Times New Roman"/>
          <w:color w:val="auto"/>
          <w:sz w:val="26"/>
          <w:szCs w:val="26"/>
          <w:lang w:val="en-GB"/>
        </w:rPr>
        <w:t>9</w:t>
      </w:r>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và</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tỷ</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lệ</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nam</w:t>
      </w:r>
      <w:proofErr w:type="spellEnd"/>
      <w:r w:rsidR="008E0822" w:rsidRPr="00A856B7">
        <w:rPr>
          <w:rStyle w:val="fontstyle31"/>
          <w:rFonts w:ascii="Times New Roman" w:hAnsi="Times New Roman" w:cs="Times New Roman"/>
          <w:color w:val="auto"/>
          <w:sz w:val="26"/>
          <w:szCs w:val="26"/>
          <w:lang w:val="en-GB"/>
        </w:rPr>
        <w:t>/</w:t>
      </w:r>
      <w:proofErr w:type="spellStart"/>
      <w:r w:rsidR="008E0822" w:rsidRPr="00A856B7">
        <w:rPr>
          <w:rStyle w:val="fontstyle31"/>
          <w:rFonts w:ascii="Times New Roman" w:hAnsi="Times New Roman" w:cs="Times New Roman"/>
          <w:color w:val="auto"/>
          <w:sz w:val="26"/>
          <w:szCs w:val="26"/>
          <w:lang w:val="en-GB"/>
        </w:rPr>
        <w:t>nữ</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là</w:t>
      </w:r>
      <w:proofErr w:type="spellEnd"/>
      <w:r w:rsidR="008E0822" w:rsidRPr="00A856B7">
        <w:rPr>
          <w:rStyle w:val="fontstyle31"/>
          <w:rFonts w:ascii="Times New Roman" w:hAnsi="Times New Roman" w:cs="Times New Roman"/>
          <w:color w:val="auto"/>
          <w:sz w:val="26"/>
          <w:szCs w:val="26"/>
          <w:lang w:val="en-GB"/>
        </w:rPr>
        <w:t xml:space="preserve"> </w:t>
      </w:r>
      <w:r w:rsidR="009D2214" w:rsidRPr="00A856B7">
        <w:rPr>
          <w:rStyle w:val="fontstyle31"/>
          <w:rFonts w:ascii="Times New Roman" w:hAnsi="Times New Roman" w:cs="Times New Roman"/>
          <w:color w:val="auto"/>
          <w:sz w:val="26"/>
          <w:szCs w:val="26"/>
          <w:lang w:val="en-GB"/>
        </w:rPr>
        <w:t>1,65</w:t>
      </w:r>
      <w:r w:rsidR="008E0822" w:rsidRPr="00A856B7">
        <w:rPr>
          <w:rStyle w:val="fontstyle31"/>
          <w:rFonts w:ascii="Times New Roman" w:hAnsi="Times New Roman" w:cs="Times New Roman"/>
          <w:color w:val="auto"/>
          <w:sz w:val="26"/>
          <w:szCs w:val="26"/>
          <w:lang w:val="en-GB"/>
        </w:rPr>
        <w:t>/1.</w:t>
      </w:r>
      <w:r w:rsidR="00E16335" w:rsidRPr="00A856B7">
        <w:rPr>
          <w:rStyle w:val="fontstyle31"/>
          <w:rFonts w:ascii="Times New Roman" w:hAnsi="Times New Roman" w:cs="Times New Roman"/>
          <w:color w:val="auto"/>
          <w:sz w:val="26"/>
          <w:szCs w:val="26"/>
          <w:lang w:val="en-GB"/>
        </w:rPr>
        <w:fldChar w:fldCharType="begin">
          <w:fldData xml:space="preserve">PEVuZE5vdGU+PENpdGU+PEF1dGhvcj5UcuG7i25oIEzDqiBIdXkgdsOgIEjDoCBWaeG7h3QgRMWp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</w:fldData>
        </w:fldChar>
      </w:r>
      <w:r w:rsidR="009D2214" w:rsidRPr="00A856B7">
        <w:rPr>
          <w:rStyle w:val="fontstyle31"/>
          <w:rFonts w:ascii="Times New Roman" w:hAnsi="Times New Roman" w:cs="Times New Roman"/>
          <w:color w:val="auto"/>
          <w:sz w:val="26"/>
          <w:szCs w:val="26"/>
          <w:lang w:val="en-GB"/>
        </w:rPr>
        <w:instrText xml:space="preserve"> ADDIN EN.CITE </w:instrText>
      </w:r>
      <w:r w:rsidR="00E16335" w:rsidRPr="00A856B7">
        <w:rPr>
          <w:rStyle w:val="fontstyle31"/>
          <w:rFonts w:ascii="Times New Roman" w:hAnsi="Times New Roman" w:cs="Times New Roman"/>
          <w:color w:val="auto"/>
          <w:sz w:val="26"/>
          <w:szCs w:val="26"/>
          <w:lang w:val="en-GB"/>
        </w:rPr>
        <w:fldChar w:fldCharType="begin">
          <w:fldData xml:space="preserve">PEVuZE5vdGU+PENpdGU+PEF1dGhvcj5UcuG7i25oIEzDqiBIdXkgdsOgIEjDoCBWaeG7h3QgRMWp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</w:fldData>
        </w:fldChar>
      </w:r>
      <w:r w:rsidR="009D2214" w:rsidRPr="00A856B7">
        <w:rPr>
          <w:rStyle w:val="fontstyle31"/>
          <w:rFonts w:ascii="Times New Roman" w:hAnsi="Times New Roman" w:cs="Times New Roman"/>
          <w:color w:val="auto"/>
          <w:sz w:val="26"/>
          <w:szCs w:val="26"/>
          <w:lang w:val="en-GB"/>
        </w:rPr>
        <w:instrText xml:space="preserve"> ADDIN EN.CITE.DATA </w:instrText>
      </w:r>
      <w:r w:rsidR="00E16335" w:rsidRPr="00A856B7">
        <w:rPr>
          <w:rStyle w:val="fontstyle31"/>
          <w:rFonts w:ascii="Times New Roman" w:hAnsi="Times New Roman" w:cs="Times New Roman"/>
          <w:color w:val="auto"/>
          <w:sz w:val="26"/>
          <w:szCs w:val="26"/>
          <w:lang w:val="en-GB"/>
        </w:rPr>
      </w:r>
      <w:r w:rsidR="00E16335" w:rsidRPr="00A856B7">
        <w:rPr>
          <w:rStyle w:val="fontstyle31"/>
          <w:rFonts w:ascii="Times New Roman" w:hAnsi="Times New Roman" w:cs="Times New Roman"/>
          <w:color w:val="auto"/>
          <w:sz w:val="26"/>
          <w:szCs w:val="26"/>
          <w:lang w:val="en-GB"/>
        </w:rPr>
        <w:fldChar w:fldCharType="end"/>
      </w:r>
      <w:r w:rsidR="00E16335" w:rsidRPr="00A856B7">
        <w:rPr>
          <w:rStyle w:val="fontstyle31"/>
          <w:rFonts w:ascii="Times New Roman" w:hAnsi="Times New Roman" w:cs="Times New Roman"/>
          <w:color w:val="auto"/>
          <w:sz w:val="26"/>
          <w:szCs w:val="26"/>
          <w:lang w:val="en-GB"/>
        </w:rPr>
      </w:r>
      <w:r w:rsidR="00E16335" w:rsidRPr="00A856B7">
        <w:rPr>
          <w:rStyle w:val="fontstyle31"/>
          <w:rFonts w:ascii="Times New Roman" w:hAnsi="Times New Roman" w:cs="Times New Roman"/>
          <w:color w:val="auto"/>
          <w:sz w:val="26"/>
          <w:szCs w:val="26"/>
          <w:lang w:val="en-GB"/>
        </w:rPr>
        <w:fldChar w:fldCharType="separate"/>
      </w:r>
      <w:r w:rsidR="009D2214" w:rsidRPr="00A856B7">
        <w:rPr>
          <w:rStyle w:val="fontstyle31"/>
          <w:rFonts w:ascii="Times New Roman" w:hAnsi="Times New Roman" w:cs="Times New Roman"/>
          <w:noProof/>
          <w:color w:val="auto"/>
          <w:sz w:val="26"/>
          <w:szCs w:val="26"/>
          <w:vertAlign w:val="superscript"/>
          <w:lang w:val="en-GB"/>
        </w:rPr>
        <w:t>5</w:t>
      </w:r>
      <w:r w:rsidR="00E16335" w:rsidRPr="00A856B7">
        <w:rPr>
          <w:rStyle w:val="fontstyle31"/>
          <w:rFonts w:ascii="Times New Roman" w:hAnsi="Times New Roman" w:cs="Times New Roman"/>
          <w:color w:val="auto"/>
          <w:sz w:val="26"/>
          <w:szCs w:val="26"/>
          <w:lang w:val="en-GB"/>
        </w:rPr>
        <w:fldChar w:fldCharType="end"/>
      </w:r>
      <w:r w:rsidR="008E0822" w:rsidRPr="00A856B7">
        <w:rPr>
          <w:rStyle w:val="fontstyle31"/>
          <w:rFonts w:ascii="Times New Roman" w:hAnsi="Times New Roman" w:cs="Times New Roman"/>
          <w:color w:val="auto"/>
          <w:sz w:val="26"/>
          <w:szCs w:val="26"/>
          <w:lang w:val="en-GB"/>
        </w:rPr>
        <w:t xml:space="preserve"> </w:t>
      </w:r>
      <w:r w:rsidR="008E0822" w:rsidRPr="00A856B7">
        <w:rPr>
          <w:rStyle w:val="fontstyle31"/>
          <w:rFonts w:ascii="Times New Roman" w:hAnsi="Times New Roman" w:cs="Times New Roman"/>
          <w:strike/>
          <w:color w:val="auto"/>
          <w:sz w:val="26"/>
          <w:szCs w:val="26"/>
          <w:lang w:val="en-GB"/>
        </w:rPr>
        <w:t>Hay</w:t>
      </w:r>
      <w:r w:rsidR="008E0822" w:rsidRPr="00A856B7">
        <w:rPr>
          <w:rStyle w:val="fontstyle31"/>
          <w:rFonts w:ascii="Times New Roman" w:hAnsi="Times New Roman" w:cs="Times New Roman"/>
          <w:color w:val="auto"/>
          <w:sz w:val="26"/>
          <w:szCs w:val="26"/>
          <w:lang w:val="en-GB"/>
        </w:rPr>
        <w:t xml:space="preserve"> </w:t>
      </w:r>
      <w:r w:rsidR="005A0C07" w:rsidRPr="00A856B7">
        <w:rPr>
          <w:rStyle w:val="fontstyle31"/>
          <w:rFonts w:ascii="Times New Roman" w:hAnsi="Times New Roman" w:cs="Times New Roman"/>
          <w:color w:val="auto"/>
          <w:sz w:val="26"/>
          <w:szCs w:val="26"/>
          <w:lang w:val="en-GB"/>
        </w:rPr>
        <w:t>T</w:t>
      </w:r>
      <w:r w:rsidR="008E0822" w:rsidRPr="00A856B7">
        <w:rPr>
          <w:rStyle w:val="fontstyle31"/>
          <w:rFonts w:ascii="Times New Roman" w:hAnsi="Times New Roman" w:cs="Times New Roman"/>
          <w:color w:val="auto"/>
          <w:sz w:val="26"/>
          <w:szCs w:val="26"/>
          <w:lang w:val="en-GB"/>
        </w:rPr>
        <w:t xml:space="preserve">rong </w:t>
      </w:r>
      <w:proofErr w:type="spellStart"/>
      <w:r w:rsidR="008E0822" w:rsidRPr="00A856B7">
        <w:rPr>
          <w:rStyle w:val="fontstyle31"/>
          <w:rFonts w:ascii="Times New Roman" w:hAnsi="Times New Roman" w:cs="Times New Roman"/>
          <w:color w:val="auto"/>
          <w:sz w:val="26"/>
          <w:szCs w:val="26"/>
          <w:lang w:val="en-GB"/>
        </w:rPr>
        <w:t>nghiên</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cứu</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của</w:t>
      </w:r>
      <w:proofErr w:type="spellEnd"/>
      <w:r w:rsidR="008E0822" w:rsidRPr="00A856B7">
        <w:rPr>
          <w:rStyle w:val="fontstyle31"/>
          <w:rFonts w:ascii="Times New Roman" w:hAnsi="Times New Roman" w:cs="Times New Roman"/>
          <w:color w:val="auto"/>
          <w:sz w:val="26"/>
          <w:szCs w:val="26"/>
          <w:lang w:val="en-GB"/>
        </w:rPr>
        <w:t xml:space="preserve"> Phạm Khánh </w:t>
      </w:r>
      <w:proofErr w:type="spellStart"/>
      <w:r w:rsidR="008E0822" w:rsidRPr="00A856B7">
        <w:rPr>
          <w:rStyle w:val="fontstyle31"/>
          <w:rFonts w:ascii="Times New Roman" w:hAnsi="Times New Roman" w:cs="Times New Roman"/>
          <w:color w:val="auto"/>
          <w:sz w:val="26"/>
          <w:szCs w:val="26"/>
          <w:lang w:val="en-GB"/>
        </w:rPr>
        <w:t>Toàn</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và</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cộng</w:t>
      </w:r>
      <w:proofErr w:type="spellEnd"/>
      <w:r w:rsidR="008E0822" w:rsidRPr="00A856B7">
        <w:rPr>
          <w:rStyle w:val="fontstyle31"/>
          <w:rFonts w:ascii="Times New Roman" w:hAnsi="Times New Roman" w:cs="Times New Roman"/>
          <w:color w:val="auto"/>
          <w:sz w:val="26"/>
          <w:szCs w:val="26"/>
          <w:lang w:val="en-GB"/>
        </w:rPr>
        <w:t xml:space="preserve"> </w:t>
      </w:r>
      <w:proofErr w:type="spellStart"/>
      <w:r w:rsidR="008E0822" w:rsidRPr="00A856B7">
        <w:rPr>
          <w:rStyle w:val="fontstyle31"/>
          <w:rFonts w:ascii="Times New Roman" w:hAnsi="Times New Roman" w:cs="Times New Roman"/>
          <w:color w:val="auto"/>
          <w:sz w:val="26"/>
          <w:szCs w:val="26"/>
          <w:lang w:val="en-GB"/>
        </w:rPr>
        <w:t>sự</w:t>
      </w:r>
      <w:proofErr w:type="spellEnd"/>
      <w:r w:rsidR="008E0822" w:rsidRPr="00A856B7">
        <w:rPr>
          <w:rStyle w:val="fontstyle31"/>
          <w:rFonts w:ascii="Times New Roman" w:hAnsi="Times New Roman" w:cs="Times New Roman"/>
          <w:color w:val="auto"/>
          <w:sz w:val="26"/>
          <w:szCs w:val="26"/>
          <w:lang w:val="en-GB"/>
        </w:rPr>
        <w:t xml:space="preserve"> (2021)</w:t>
      </w:r>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thực</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hiện</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tại</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bệnh</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viện</w:t>
      </w:r>
      <w:proofErr w:type="spellEnd"/>
      <w:r w:rsidR="005A0C07" w:rsidRPr="00A856B7">
        <w:rPr>
          <w:rStyle w:val="fontstyle31"/>
          <w:rFonts w:ascii="Times New Roman" w:hAnsi="Times New Roman" w:cs="Times New Roman"/>
          <w:color w:val="auto"/>
          <w:sz w:val="26"/>
          <w:szCs w:val="26"/>
          <w:lang w:val="en-GB"/>
        </w:rPr>
        <w:t xml:space="preserve"> K </w:t>
      </w:r>
      <w:proofErr w:type="spellStart"/>
      <w:r w:rsidR="005A0C07" w:rsidRPr="00A856B7">
        <w:rPr>
          <w:rStyle w:val="fontstyle31"/>
          <w:rFonts w:ascii="Times New Roman" w:hAnsi="Times New Roman" w:cs="Times New Roman"/>
          <w:color w:val="auto"/>
          <w:sz w:val="26"/>
          <w:szCs w:val="26"/>
          <w:lang w:val="en-GB"/>
        </w:rPr>
        <w:t>tuổi</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trung</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bình</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của</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đối</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tượng</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nghiên</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cứu</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là</w:t>
      </w:r>
      <w:proofErr w:type="spellEnd"/>
      <w:r w:rsidR="005A0C07" w:rsidRPr="00A856B7">
        <w:rPr>
          <w:rStyle w:val="fontstyle31"/>
          <w:rFonts w:ascii="Times New Roman" w:hAnsi="Times New Roman" w:cs="Times New Roman"/>
          <w:color w:val="auto"/>
          <w:sz w:val="26"/>
          <w:szCs w:val="26"/>
          <w:lang w:val="en-GB"/>
        </w:rPr>
        <w:t xml:space="preserve"> 58,6±10,2 </w:t>
      </w:r>
      <w:proofErr w:type="spellStart"/>
      <w:r w:rsidR="005A0C07" w:rsidRPr="00A856B7">
        <w:rPr>
          <w:rStyle w:val="fontstyle31"/>
          <w:rFonts w:ascii="Times New Roman" w:hAnsi="Times New Roman" w:cs="Times New Roman"/>
          <w:color w:val="auto"/>
          <w:sz w:val="26"/>
          <w:szCs w:val="26"/>
          <w:lang w:val="en-GB"/>
        </w:rPr>
        <w:t>và</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tỷ</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lệ</w:t>
      </w:r>
      <w:proofErr w:type="spellEnd"/>
      <w:r w:rsidR="005A0C07" w:rsidRPr="00A856B7">
        <w:rPr>
          <w:rStyle w:val="fontstyle31"/>
          <w:rFonts w:ascii="Times New Roman" w:hAnsi="Times New Roman" w:cs="Times New Roman"/>
          <w:color w:val="auto"/>
          <w:sz w:val="26"/>
          <w:szCs w:val="26"/>
          <w:lang w:val="en-GB"/>
        </w:rPr>
        <w:t xml:space="preserve"> </w:t>
      </w:r>
      <w:proofErr w:type="spellStart"/>
      <w:r w:rsidR="005A0C07" w:rsidRPr="00A856B7">
        <w:rPr>
          <w:rStyle w:val="fontstyle31"/>
          <w:rFonts w:ascii="Times New Roman" w:hAnsi="Times New Roman" w:cs="Times New Roman"/>
          <w:color w:val="auto"/>
          <w:sz w:val="26"/>
          <w:szCs w:val="26"/>
          <w:lang w:val="en-GB"/>
        </w:rPr>
        <w:t>nam</w:t>
      </w:r>
      <w:proofErr w:type="spellEnd"/>
      <w:r w:rsidR="005A0C07" w:rsidRPr="00A856B7">
        <w:rPr>
          <w:rStyle w:val="fontstyle31"/>
          <w:rFonts w:ascii="Times New Roman" w:hAnsi="Times New Roman" w:cs="Times New Roman"/>
          <w:color w:val="auto"/>
          <w:sz w:val="26"/>
          <w:szCs w:val="26"/>
          <w:lang w:val="en-GB"/>
        </w:rPr>
        <w:t>/</w:t>
      </w:r>
      <w:proofErr w:type="spellStart"/>
      <w:r w:rsidR="005A0C07" w:rsidRPr="00A856B7">
        <w:rPr>
          <w:rStyle w:val="fontstyle31"/>
          <w:rFonts w:ascii="Times New Roman" w:hAnsi="Times New Roman" w:cs="Times New Roman"/>
          <w:color w:val="auto"/>
          <w:sz w:val="26"/>
          <w:szCs w:val="26"/>
          <w:lang w:val="en-GB"/>
        </w:rPr>
        <w:t>nữ</w:t>
      </w:r>
      <w:proofErr w:type="spellEnd"/>
      <w:r w:rsidR="005A0C07" w:rsidRPr="00A856B7">
        <w:rPr>
          <w:rStyle w:val="fontstyle31"/>
          <w:rFonts w:ascii="Times New Roman" w:hAnsi="Times New Roman" w:cs="Times New Roman"/>
          <w:color w:val="auto"/>
          <w:sz w:val="26"/>
          <w:szCs w:val="26"/>
          <w:lang w:val="en-GB"/>
        </w:rPr>
        <w:t xml:space="preserve"> 1,4/1.</w:t>
      </w:r>
      <w:r w:rsidR="00E16335" w:rsidRPr="00A856B7">
        <w:rPr>
          <w:rStyle w:val="fontstyle31"/>
          <w:rFonts w:ascii="Times New Roman" w:hAnsi="Times New Roman" w:cs="Times New Roman"/>
          <w:color w:val="auto"/>
          <w:sz w:val="26"/>
          <w:szCs w:val="26"/>
          <w:lang w:val="en-GB"/>
        </w:rPr>
        <w:fldChar w:fldCharType="begin">
          <w:fldData xml:space="preserve">PEVuZE5vdGU+PENpdGU+PEF1dGhvcj5QaOG6oW0gS2jDoW5oIFRvw6BuPC9BdXRob3I+PFllYXI+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</w:fldData>
        </w:fldChar>
      </w:r>
      <w:r w:rsidR="009D2214" w:rsidRPr="00A856B7">
        <w:rPr>
          <w:rStyle w:val="fontstyle31"/>
          <w:rFonts w:ascii="Times New Roman" w:hAnsi="Times New Roman" w:cs="Times New Roman"/>
          <w:color w:val="auto"/>
          <w:sz w:val="26"/>
          <w:szCs w:val="26"/>
          <w:lang w:val="en-GB"/>
        </w:rPr>
        <w:instrText xml:space="preserve"> ADDIN EN.CITE </w:instrText>
      </w:r>
      <w:r w:rsidR="00E16335" w:rsidRPr="00A856B7">
        <w:rPr>
          <w:rStyle w:val="fontstyle31"/>
          <w:rFonts w:ascii="Times New Roman" w:hAnsi="Times New Roman" w:cs="Times New Roman"/>
          <w:color w:val="auto"/>
          <w:sz w:val="26"/>
          <w:szCs w:val="26"/>
          <w:lang w:val="en-GB"/>
        </w:rPr>
        <w:fldChar w:fldCharType="begin">
          <w:fldData xml:space="preserve">PEVuZE5vdGU+PENpdGU+PEF1dGhvcj5QaOG6oW0gS2jDoW5oIFRvw6BuPC9BdXRob3I+PFllYXI+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</w:fldData>
        </w:fldChar>
      </w:r>
      <w:r w:rsidR="009D2214" w:rsidRPr="00A856B7">
        <w:rPr>
          <w:rStyle w:val="fontstyle31"/>
          <w:rFonts w:ascii="Times New Roman" w:hAnsi="Times New Roman" w:cs="Times New Roman"/>
          <w:color w:val="auto"/>
          <w:sz w:val="26"/>
          <w:szCs w:val="26"/>
          <w:lang w:val="en-GB"/>
        </w:rPr>
        <w:instrText xml:space="preserve"> ADDIN EN.CITE.DATA </w:instrText>
      </w:r>
      <w:r w:rsidR="00E16335" w:rsidRPr="00A856B7">
        <w:rPr>
          <w:rStyle w:val="fontstyle31"/>
          <w:rFonts w:ascii="Times New Roman" w:hAnsi="Times New Roman" w:cs="Times New Roman"/>
          <w:color w:val="auto"/>
          <w:sz w:val="26"/>
          <w:szCs w:val="26"/>
          <w:lang w:val="en-GB"/>
        </w:rPr>
      </w:r>
      <w:r w:rsidR="00E16335" w:rsidRPr="00A856B7">
        <w:rPr>
          <w:rStyle w:val="fontstyle31"/>
          <w:rFonts w:ascii="Times New Roman" w:hAnsi="Times New Roman" w:cs="Times New Roman"/>
          <w:color w:val="auto"/>
          <w:sz w:val="26"/>
          <w:szCs w:val="26"/>
          <w:lang w:val="en-GB"/>
        </w:rPr>
        <w:fldChar w:fldCharType="end"/>
      </w:r>
      <w:r w:rsidR="00E16335" w:rsidRPr="00A856B7">
        <w:rPr>
          <w:rStyle w:val="fontstyle31"/>
          <w:rFonts w:ascii="Times New Roman" w:hAnsi="Times New Roman" w:cs="Times New Roman"/>
          <w:color w:val="auto"/>
          <w:sz w:val="26"/>
          <w:szCs w:val="26"/>
          <w:lang w:val="en-GB"/>
        </w:rPr>
      </w:r>
      <w:r w:rsidR="00E16335" w:rsidRPr="00A856B7">
        <w:rPr>
          <w:rStyle w:val="fontstyle31"/>
          <w:rFonts w:ascii="Times New Roman" w:hAnsi="Times New Roman" w:cs="Times New Roman"/>
          <w:color w:val="auto"/>
          <w:sz w:val="26"/>
          <w:szCs w:val="26"/>
          <w:lang w:val="en-GB"/>
        </w:rPr>
        <w:fldChar w:fldCharType="separate"/>
      </w:r>
      <w:r w:rsidR="009D2214" w:rsidRPr="00A856B7">
        <w:rPr>
          <w:rStyle w:val="fontstyle31"/>
          <w:rFonts w:ascii="Times New Roman" w:hAnsi="Times New Roman" w:cs="Times New Roman"/>
          <w:noProof/>
          <w:color w:val="auto"/>
          <w:sz w:val="26"/>
          <w:szCs w:val="26"/>
          <w:vertAlign w:val="superscript"/>
          <w:lang w:val="en-GB"/>
        </w:rPr>
        <w:t>6</w:t>
      </w:r>
      <w:r w:rsidR="00E16335" w:rsidRPr="00A856B7">
        <w:rPr>
          <w:rStyle w:val="fontstyle31"/>
          <w:rFonts w:ascii="Times New Roman" w:hAnsi="Times New Roman" w:cs="Times New Roman"/>
          <w:color w:val="auto"/>
          <w:sz w:val="26"/>
          <w:szCs w:val="26"/>
          <w:lang w:val="en-GB"/>
        </w:rPr>
        <w:fldChar w:fldCharType="end"/>
      </w:r>
      <w:r w:rsidR="008E0822" w:rsidRPr="00A856B7">
        <w:rPr>
          <w:rStyle w:val="fontstyle31"/>
          <w:rFonts w:ascii="Times New Roman" w:hAnsi="Times New Roman" w:cs="Times New Roman"/>
          <w:color w:val="auto"/>
          <w:sz w:val="26"/>
          <w:szCs w:val="26"/>
          <w:lang w:val="en-GB"/>
        </w:rPr>
        <w:t xml:space="preserve"> </w:t>
      </w:r>
    </w:p>
    <w:p w14:paraId="60FCBB23" w14:textId="70528725" w:rsidR="007F6117" w:rsidRPr="00A856B7" w:rsidRDefault="00FD7E47" w:rsidP="009D2214">
      <w:pPr>
        <w:spacing w:after="0" w:line="240" w:lineRule="auto"/>
        <w:ind w:firstLine="709"/>
        <w:jc w:val="both"/>
        <w:rPr>
          <w:rFonts w:ascii="TimesNewRomanPSMT" w:hAnsi="TimesNewRomanPSMT"/>
          <w:sz w:val="26"/>
          <w:szCs w:val="26"/>
        </w:rPr>
      </w:pPr>
      <w:r w:rsidRPr="00A856B7">
        <w:rPr>
          <w:rFonts w:ascii="Times New Roman" w:hAnsi="Times New Roman" w:cs="Times New Roman"/>
          <w:sz w:val="26"/>
          <w:szCs w:val="26"/>
        </w:rPr>
        <w:t xml:space="preserve">Trong </w:t>
      </w:r>
      <w:proofErr w:type="spellStart"/>
      <w:r w:rsidRPr="00A856B7">
        <w:rPr>
          <w:rFonts w:ascii="Times New Roman" w:hAnsi="Times New Roman" w:cs="Times New Roman"/>
          <w:sz w:val="26"/>
          <w:szCs w:val="26"/>
        </w:rPr>
        <w:t>số</w:t>
      </w:r>
      <w:proofErr w:type="spellEnd"/>
      <w:r w:rsidRPr="00A856B7">
        <w:rPr>
          <w:rFonts w:ascii="Times New Roman" w:hAnsi="Times New Roman" w:cs="Times New Roman"/>
          <w:sz w:val="26"/>
          <w:szCs w:val="26"/>
        </w:rPr>
        <w:t xml:space="preserve"> 70 </w:t>
      </w:r>
      <w:proofErr w:type="spellStart"/>
      <w:r w:rsidRPr="00A856B7">
        <w:rPr>
          <w:rFonts w:ascii="Times New Roman" w:hAnsi="Times New Roman" w:cs="Times New Roman"/>
          <w:sz w:val="26"/>
          <w:szCs w:val="26"/>
        </w:rPr>
        <w:t>đối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tượng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tham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nghiên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cứu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phần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được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triệt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căn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bảo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toàn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hậu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sau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hóa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xạ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trị</w:t>
      </w:r>
      <w:proofErr w:type="spellEnd"/>
      <w:r w:rsidR="00336BC9" w:rsidRPr="00A856B7">
        <w:rPr>
          <w:rFonts w:ascii="Times New Roman" w:hAnsi="Times New Roman" w:cs="Times New Roman"/>
          <w:sz w:val="26"/>
          <w:szCs w:val="26"/>
        </w:rPr>
        <w:t xml:space="preserve"> (64.3%),</w:t>
      </w:r>
      <w:r w:rsidRPr="00A856B7">
        <w:rPr>
          <w:rFonts w:ascii="Times New Roman" w:hAnsi="Times New Roman" w:cs="Times New Roman"/>
          <w:sz w:val="26"/>
          <w:szCs w:val="26"/>
        </w:rPr>
        <w:t xml:space="preserve"> </w:t>
      </w:r>
      <w:proofErr w:type="spellStart"/>
      <w:r w:rsidR="00336BC9" w:rsidRPr="00A856B7">
        <w:rPr>
          <w:rFonts w:ascii="Times New Roman" w:hAnsi="Times New Roman" w:cs="Times New Roman"/>
          <w:sz w:val="26"/>
          <w:szCs w:val="26"/>
        </w:rPr>
        <w:t>có</w:t>
      </w:r>
      <w:proofErr w:type="spellEnd"/>
      <w:r w:rsidR="00336BC9" w:rsidRPr="00A856B7">
        <w:rPr>
          <w:rFonts w:ascii="Times New Roman" w:hAnsi="Times New Roman" w:cs="Times New Roman"/>
          <w:sz w:val="26"/>
          <w:szCs w:val="26"/>
        </w:rPr>
        <w:t xml:space="preserve"> </w:t>
      </w:r>
      <w:r w:rsidRPr="00A856B7">
        <w:rPr>
          <w:rFonts w:ascii="Times New Roman" w:hAnsi="Times New Roman" w:cs="Times New Roman"/>
          <w:sz w:val="26"/>
          <w:szCs w:val="26"/>
        </w:rPr>
        <w:t xml:space="preserve">12,9%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Miles, 17,1%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Hartmann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5,7%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hậu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tạo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trên</w:t>
      </w:r>
      <w:proofErr w:type="spellEnd"/>
      <w:r w:rsidRPr="00A856B7">
        <w:rPr>
          <w:rFonts w:ascii="Times New Roman" w:hAnsi="Times New Roman" w:cs="Times New Roman"/>
          <w:sz w:val="26"/>
          <w:szCs w:val="26"/>
        </w:rPr>
        <w:t xml:space="preserve"> u. </w:t>
      </w:r>
      <w:proofErr w:type="spellStart"/>
      <w:r w:rsidRPr="00A856B7">
        <w:rPr>
          <w:rFonts w:ascii="Times New Roman" w:hAnsi="Times New Roman" w:cs="Times New Roman"/>
          <w:sz w:val="26"/>
          <w:szCs w:val="26"/>
        </w:rPr>
        <w:t>Kết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quả</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chúng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tôi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tương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đồng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với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nghiên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cứu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Trương Thu </w:t>
      </w:r>
      <w:proofErr w:type="spellStart"/>
      <w:r w:rsidRPr="00A856B7">
        <w:rPr>
          <w:rFonts w:ascii="Times New Roman" w:hAnsi="Times New Roman" w:cs="Times New Roman"/>
          <w:sz w:val="26"/>
          <w:szCs w:val="26"/>
        </w:rPr>
        <w:t>Hi</w:t>
      </w:r>
      <w:r w:rsidR="007F6117" w:rsidRPr="00A856B7">
        <w:rPr>
          <w:rFonts w:ascii="Times New Roman" w:hAnsi="Times New Roman" w:cs="Times New Roman"/>
          <w:sz w:val="26"/>
          <w:szCs w:val="26"/>
        </w:rPr>
        <w:t>ền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cộng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sự</w:t>
      </w:r>
      <w:proofErr w:type="spellEnd"/>
      <w:r w:rsidRPr="00A856B7">
        <w:rPr>
          <w:rFonts w:ascii="Times New Roman" w:hAnsi="Times New Roman" w:cs="Times New Roman"/>
          <w:sz w:val="26"/>
          <w:szCs w:val="26"/>
        </w:rPr>
        <w:t xml:space="preserve"> (2021) </w:t>
      </w:r>
      <w:proofErr w:type="spellStart"/>
      <w:r w:rsidRPr="00A856B7">
        <w:rPr>
          <w:rFonts w:ascii="Times New Roman" w:hAnsi="Times New Roman" w:cs="Times New Roman"/>
          <w:sz w:val="26"/>
          <w:szCs w:val="26"/>
        </w:rPr>
        <w:t>khi</w:t>
      </w:r>
      <w:proofErr w:type="spellEnd"/>
      <w:r w:rsidRPr="00A856B7">
        <w:rPr>
          <w:rFonts w:ascii="Times New Roman" w:hAnsi="Times New Roman" w:cs="Times New Roman"/>
          <w:sz w:val="26"/>
          <w:szCs w:val="26"/>
        </w:rPr>
        <w:t xml:space="preserve"> 87,5%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được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triệt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căn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bảo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toàn</w:t>
      </w:r>
      <w:proofErr w:type="spellEnd"/>
      <w:r w:rsidR="007140A6" w:rsidRPr="00A856B7">
        <w:rPr>
          <w:rFonts w:ascii="Times New Roman" w:hAnsi="Times New Roman" w:cs="Times New Roman"/>
          <w:sz w:val="26"/>
          <w:szCs w:val="26"/>
        </w:rPr>
        <w:t xml:space="preserve"> </w:t>
      </w:r>
      <w:proofErr w:type="spellStart"/>
      <w:r w:rsidR="007140A6" w:rsidRPr="00A856B7">
        <w:rPr>
          <w:rFonts w:ascii="Times New Roman" w:hAnsi="Times New Roman" w:cs="Times New Roman"/>
          <w:sz w:val="26"/>
          <w:szCs w:val="26"/>
        </w:rPr>
        <w:t>hậu</w:t>
      </w:r>
      <w:proofErr w:type="spellEnd"/>
      <w:r w:rsidR="007140A6" w:rsidRPr="00A856B7">
        <w:rPr>
          <w:rFonts w:ascii="Times New Roman" w:hAnsi="Times New Roman" w:cs="Times New Roman"/>
          <w:sz w:val="26"/>
          <w:szCs w:val="26"/>
        </w:rPr>
        <w:t xml:space="preserve"> môn.</w:t>
      </w:r>
      <w:r w:rsidR="00E16335" w:rsidRPr="00A856B7">
        <w:rPr>
          <w:rFonts w:ascii="Times New Roman" w:hAnsi="Times New Roman" w:cs="Times New Roman"/>
          <w:sz w:val="26"/>
          <w:szCs w:val="26"/>
        </w:rPr>
        <w:fldChar w:fldCharType="begin">
          <w:fldData xml:space="preserve">PEVuZE5vdGU+PENpdGU+PEF1dGhvcj5UcsawxqFuZyBUaHUgSGnhu4FuPC9BdXRob3I+PFllYXI+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</w:fldData>
        </w:fldChar>
      </w:r>
      <w:r w:rsidR="009D2214" w:rsidRPr="00A856B7">
        <w:rPr>
          <w:rFonts w:ascii="Times New Roman" w:hAnsi="Times New Roman" w:cs="Times New Roman"/>
          <w:sz w:val="26"/>
          <w:szCs w:val="26"/>
        </w:rPr>
        <w:instrText xml:space="preserve"> ADDIN EN.CITE </w:instrText>
      </w:r>
      <w:r w:rsidR="00E16335" w:rsidRPr="00A856B7">
        <w:rPr>
          <w:rFonts w:ascii="Times New Roman" w:hAnsi="Times New Roman" w:cs="Times New Roman"/>
          <w:sz w:val="26"/>
          <w:szCs w:val="26"/>
        </w:rPr>
        <w:fldChar w:fldCharType="begin">
          <w:fldData xml:space="preserve">PEVuZE5vdGU+PENpdGU+PEF1dGhvcj5UcsawxqFuZyBUaHUgSGnhu4FuPC9BdXRob3I+PFllYXI+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</w:fldData>
        </w:fldChar>
      </w:r>
      <w:r w:rsidR="009D2214" w:rsidRPr="00A856B7">
        <w:rPr>
          <w:rFonts w:ascii="Times New Roman" w:hAnsi="Times New Roman" w:cs="Times New Roman"/>
          <w:sz w:val="26"/>
          <w:szCs w:val="26"/>
        </w:rPr>
        <w:instrText xml:space="preserve"> ADDIN EN.CITE.DATA </w:instrText>
      </w:r>
      <w:r w:rsidR="00E16335" w:rsidRPr="00A856B7">
        <w:rPr>
          <w:rFonts w:ascii="Times New Roman" w:hAnsi="Times New Roman" w:cs="Times New Roman"/>
          <w:sz w:val="26"/>
          <w:szCs w:val="26"/>
        </w:rPr>
      </w:r>
      <w:r w:rsidR="00E16335" w:rsidRPr="00A856B7">
        <w:rPr>
          <w:rFonts w:ascii="Times New Roman" w:hAnsi="Times New Roman" w:cs="Times New Roman"/>
          <w:sz w:val="26"/>
          <w:szCs w:val="26"/>
        </w:rPr>
        <w:fldChar w:fldCharType="end"/>
      </w:r>
      <w:r w:rsidR="00E16335" w:rsidRPr="00A856B7">
        <w:rPr>
          <w:rFonts w:ascii="Times New Roman" w:hAnsi="Times New Roman" w:cs="Times New Roman"/>
          <w:sz w:val="26"/>
          <w:szCs w:val="26"/>
        </w:rPr>
      </w:r>
      <w:r w:rsidR="00E16335" w:rsidRPr="00A856B7">
        <w:rPr>
          <w:rFonts w:ascii="Times New Roman" w:hAnsi="Times New Roman" w:cs="Times New Roman"/>
          <w:sz w:val="26"/>
          <w:szCs w:val="26"/>
        </w:rPr>
        <w:fldChar w:fldCharType="separate"/>
      </w:r>
      <w:r w:rsidR="009D2214" w:rsidRPr="00A856B7">
        <w:rPr>
          <w:rFonts w:ascii="Times New Roman" w:hAnsi="Times New Roman" w:cs="Times New Roman"/>
          <w:noProof/>
          <w:sz w:val="26"/>
          <w:szCs w:val="26"/>
          <w:vertAlign w:val="superscript"/>
        </w:rPr>
        <w:t>7</w:t>
      </w:r>
      <w:r w:rsidR="00E16335" w:rsidRPr="00A856B7">
        <w:rPr>
          <w:rFonts w:ascii="Times New Roman" w:hAnsi="Times New Roman" w:cs="Times New Roman"/>
          <w:sz w:val="26"/>
          <w:szCs w:val="26"/>
        </w:rPr>
        <w:fldChar w:fldCharType="end"/>
      </w:r>
      <w:r w:rsidR="007140A6" w:rsidRPr="00A856B7">
        <w:rPr>
          <w:rFonts w:ascii="Times New Roman" w:hAnsi="Times New Roman" w:cs="Times New Roman"/>
          <w:sz w:val="26"/>
          <w:szCs w:val="26"/>
        </w:rPr>
        <w:t xml:space="preserve"> </w:t>
      </w:r>
      <w:proofErr w:type="spellStart"/>
      <w:r w:rsidR="007140A6" w:rsidRPr="00A856B7">
        <w:rPr>
          <w:rStyle w:val="fontstyle01"/>
          <w:color w:val="auto"/>
        </w:rPr>
        <w:t>Nghiên</w:t>
      </w:r>
      <w:proofErr w:type="spellEnd"/>
      <w:r w:rsidR="007140A6" w:rsidRPr="00A856B7">
        <w:rPr>
          <w:rStyle w:val="fontstyle01"/>
          <w:color w:val="auto"/>
        </w:rPr>
        <w:t xml:space="preserve"> </w:t>
      </w:r>
      <w:proofErr w:type="spellStart"/>
      <w:r w:rsidR="007140A6" w:rsidRPr="00A856B7">
        <w:rPr>
          <w:rStyle w:val="fontstyle01"/>
          <w:color w:val="auto"/>
        </w:rPr>
        <w:t>cứu</w:t>
      </w:r>
      <w:proofErr w:type="spellEnd"/>
      <w:r w:rsidR="007140A6" w:rsidRPr="00A856B7">
        <w:rPr>
          <w:rStyle w:val="fontstyle01"/>
          <w:color w:val="auto"/>
        </w:rPr>
        <w:t xml:space="preserve"> </w:t>
      </w:r>
      <w:proofErr w:type="spellStart"/>
      <w:r w:rsidR="007140A6" w:rsidRPr="00A856B7">
        <w:rPr>
          <w:rStyle w:val="fontstyle01"/>
          <w:color w:val="auto"/>
        </w:rPr>
        <w:t>của</w:t>
      </w:r>
      <w:proofErr w:type="spellEnd"/>
      <w:r w:rsidR="007140A6" w:rsidRPr="00A856B7">
        <w:rPr>
          <w:rStyle w:val="fontstyle01"/>
          <w:color w:val="auto"/>
        </w:rPr>
        <w:t xml:space="preserve"> Kim JC (2005) </w:t>
      </w:r>
      <w:proofErr w:type="spellStart"/>
      <w:r w:rsidR="007140A6" w:rsidRPr="00A856B7">
        <w:rPr>
          <w:rStyle w:val="fontstyle01"/>
          <w:color w:val="auto"/>
        </w:rPr>
        <w:t>có</w:t>
      </w:r>
      <w:proofErr w:type="spellEnd"/>
      <w:r w:rsidR="007140A6" w:rsidRPr="00A856B7">
        <w:rPr>
          <w:rStyle w:val="fontstyle01"/>
          <w:color w:val="auto"/>
        </w:rPr>
        <w:t xml:space="preserve"> 74% </w:t>
      </w:r>
      <w:proofErr w:type="spellStart"/>
      <w:r w:rsidR="007140A6" w:rsidRPr="00A856B7">
        <w:rPr>
          <w:rStyle w:val="fontstyle01"/>
          <w:color w:val="auto"/>
        </w:rPr>
        <w:t>bệnh</w:t>
      </w:r>
      <w:proofErr w:type="spellEnd"/>
      <w:r w:rsidR="007140A6" w:rsidRPr="00A856B7">
        <w:rPr>
          <w:rStyle w:val="fontstyle01"/>
          <w:color w:val="auto"/>
        </w:rPr>
        <w:t xml:space="preserve"> </w:t>
      </w:r>
      <w:proofErr w:type="spellStart"/>
      <w:r w:rsidR="007140A6" w:rsidRPr="00A856B7">
        <w:rPr>
          <w:rStyle w:val="fontstyle01"/>
          <w:color w:val="auto"/>
        </w:rPr>
        <w:t>nhân</w:t>
      </w:r>
      <w:proofErr w:type="spellEnd"/>
      <w:r w:rsidR="007140A6" w:rsidRPr="00A856B7">
        <w:rPr>
          <w:rStyle w:val="fontstyle01"/>
          <w:color w:val="auto"/>
        </w:rPr>
        <w:t xml:space="preserve"> </w:t>
      </w:r>
      <w:proofErr w:type="spellStart"/>
      <w:r w:rsidR="007140A6" w:rsidRPr="00A856B7">
        <w:rPr>
          <w:rStyle w:val="fontstyle01"/>
          <w:color w:val="auto"/>
        </w:rPr>
        <w:t>bảo</w:t>
      </w:r>
      <w:proofErr w:type="spellEnd"/>
      <w:r w:rsidR="007140A6" w:rsidRPr="00A856B7">
        <w:rPr>
          <w:rStyle w:val="fontstyle01"/>
          <w:color w:val="auto"/>
        </w:rPr>
        <w:t xml:space="preserve"> </w:t>
      </w:r>
      <w:proofErr w:type="spellStart"/>
      <w:r w:rsidR="007140A6" w:rsidRPr="00A856B7">
        <w:rPr>
          <w:rStyle w:val="fontstyle01"/>
          <w:color w:val="auto"/>
        </w:rPr>
        <w:t>tồn</w:t>
      </w:r>
      <w:proofErr w:type="spellEnd"/>
      <w:r w:rsidR="007140A6" w:rsidRPr="00A856B7">
        <w:rPr>
          <w:rStyle w:val="fontstyle01"/>
          <w:color w:val="auto"/>
        </w:rPr>
        <w:t xml:space="preserve"> </w:t>
      </w:r>
      <w:proofErr w:type="spellStart"/>
      <w:r w:rsidR="007140A6" w:rsidRPr="00A856B7">
        <w:rPr>
          <w:rStyle w:val="fontstyle01"/>
          <w:color w:val="auto"/>
        </w:rPr>
        <w:t>được</w:t>
      </w:r>
      <w:proofErr w:type="spellEnd"/>
      <w:r w:rsidR="007140A6" w:rsidRPr="00A856B7">
        <w:rPr>
          <w:rStyle w:val="fontstyle01"/>
          <w:color w:val="auto"/>
        </w:rPr>
        <w:t xml:space="preserve"> </w:t>
      </w:r>
      <w:proofErr w:type="spellStart"/>
      <w:r w:rsidR="007140A6" w:rsidRPr="00A856B7">
        <w:rPr>
          <w:rStyle w:val="fontstyle01"/>
          <w:color w:val="auto"/>
        </w:rPr>
        <w:t>cơ</w:t>
      </w:r>
      <w:proofErr w:type="spellEnd"/>
      <w:r w:rsidR="007140A6" w:rsidRPr="00A856B7">
        <w:rPr>
          <w:rStyle w:val="fontstyle01"/>
          <w:color w:val="auto"/>
        </w:rPr>
        <w:t xml:space="preserve"> </w:t>
      </w:r>
      <w:proofErr w:type="spellStart"/>
      <w:r w:rsidR="007140A6" w:rsidRPr="00A856B7">
        <w:rPr>
          <w:rStyle w:val="fontstyle01"/>
          <w:color w:val="auto"/>
        </w:rPr>
        <w:t>thắt</w:t>
      </w:r>
      <w:proofErr w:type="spellEnd"/>
      <w:r w:rsidR="007140A6" w:rsidRPr="00A856B7">
        <w:rPr>
          <w:rStyle w:val="fontstyle01"/>
          <w:color w:val="auto"/>
        </w:rPr>
        <w:t xml:space="preserve"> </w:t>
      </w:r>
      <w:proofErr w:type="spellStart"/>
      <w:r w:rsidR="007140A6" w:rsidRPr="00A856B7">
        <w:rPr>
          <w:rStyle w:val="fontstyle01"/>
          <w:color w:val="auto"/>
        </w:rPr>
        <w:t>hậu</w:t>
      </w:r>
      <w:proofErr w:type="spellEnd"/>
      <w:r w:rsidR="007140A6" w:rsidRPr="00A856B7">
        <w:rPr>
          <w:rStyle w:val="fontstyle01"/>
          <w:color w:val="auto"/>
        </w:rPr>
        <w:t xml:space="preserve"> </w:t>
      </w:r>
      <w:proofErr w:type="spellStart"/>
      <w:r w:rsidR="007140A6" w:rsidRPr="00A856B7">
        <w:rPr>
          <w:rStyle w:val="fontstyle01"/>
          <w:color w:val="auto"/>
        </w:rPr>
        <w:t>môn</w:t>
      </w:r>
      <w:proofErr w:type="spellEnd"/>
      <w:r w:rsidR="007140A6" w:rsidRPr="00A856B7">
        <w:rPr>
          <w:rStyle w:val="fontstyle01"/>
          <w:color w:val="auto"/>
        </w:rPr>
        <w:t xml:space="preserve"> </w:t>
      </w:r>
      <w:proofErr w:type="spellStart"/>
      <w:r w:rsidR="007140A6" w:rsidRPr="00A856B7">
        <w:rPr>
          <w:rStyle w:val="fontstyle01"/>
          <w:color w:val="auto"/>
        </w:rPr>
        <w:t>sau</w:t>
      </w:r>
      <w:proofErr w:type="spellEnd"/>
      <w:r w:rsidR="007140A6" w:rsidRPr="00A856B7">
        <w:rPr>
          <w:rStyle w:val="fontstyle01"/>
          <w:color w:val="auto"/>
        </w:rPr>
        <w:t xml:space="preserve"> </w:t>
      </w:r>
      <w:proofErr w:type="spellStart"/>
      <w:r w:rsidR="007140A6" w:rsidRPr="00A856B7">
        <w:rPr>
          <w:rStyle w:val="fontstyle01"/>
          <w:color w:val="auto"/>
        </w:rPr>
        <w:t>phẫu</w:t>
      </w:r>
      <w:proofErr w:type="spellEnd"/>
      <w:r w:rsidR="007140A6" w:rsidRPr="00A856B7">
        <w:rPr>
          <w:rStyle w:val="fontstyle01"/>
          <w:color w:val="auto"/>
        </w:rPr>
        <w:t xml:space="preserve"> thuật.</w:t>
      </w:r>
      <w:r w:rsidR="00E16335" w:rsidRPr="00A856B7">
        <w:rPr>
          <w:rStyle w:val="fontstyle01"/>
          <w:color w:val="auto"/>
        </w:rPr>
        <w:fldChar w:fldCharType="begin">
          <w:fldData xml:space="preserve">PEVuZE5vdGU+PENpdGU+PEF1dGhvcj5LaW08L0F1dGhvcj48WWVhcj4yMDA1PC9ZZWFyPjxSZWNO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</w:fldData>
        </w:fldChar>
      </w:r>
      <w:r w:rsidR="009D2214" w:rsidRPr="00A856B7">
        <w:rPr>
          <w:rStyle w:val="fontstyle01"/>
          <w:color w:val="auto"/>
        </w:rPr>
        <w:instrText xml:space="preserve"> ADDIN EN.CITE </w:instrText>
      </w:r>
      <w:r w:rsidR="00E16335" w:rsidRPr="00A856B7">
        <w:rPr>
          <w:rStyle w:val="fontstyle01"/>
          <w:color w:val="auto"/>
        </w:rPr>
        <w:fldChar w:fldCharType="begin">
          <w:fldData xml:space="preserve">PEVuZE5vdGU+PENpdGU+PEF1dGhvcj5LaW08L0F1dGhvcj48WWVhcj4yMDA1PC9ZZWFyPjxSZWNO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</w:fldData>
        </w:fldChar>
      </w:r>
      <w:r w:rsidR="009D2214" w:rsidRPr="00A856B7">
        <w:rPr>
          <w:rStyle w:val="fontstyle01"/>
          <w:color w:val="auto"/>
        </w:rPr>
        <w:instrText xml:space="preserve"> ADDIN EN.CITE.DATA </w:instrText>
      </w:r>
      <w:r w:rsidR="00E16335" w:rsidRPr="00A856B7">
        <w:rPr>
          <w:rStyle w:val="fontstyle01"/>
          <w:color w:val="auto"/>
        </w:rPr>
      </w:r>
      <w:r w:rsidR="00E16335" w:rsidRPr="00A856B7">
        <w:rPr>
          <w:rStyle w:val="fontstyle01"/>
          <w:color w:val="auto"/>
        </w:rPr>
        <w:fldChar w:fldCharType="end"/>
      </w:r>
      <w:r w:rsidR="00E16335" w:rsidRPr="00A856B7">
        <w:rPr>
          <w:rStyle w:val="fontstyle01"/>
          <w:color w:val="auto"/>
        </w:rPr>
      </w:r>
      <w:r w:rsidR="00E16335" w:rsidRPr="00A856B7">
        <w:rPr>
          <w:rStyle w:val="fontstyle01"/>
          <w:color w:val="auto"/>
        </w:rPr>
        <w:fldChar w:fldCharType="separate"/>
      </w:r>
      <w:r w:rsidR="009D2214" w:rsidRPr="00A856B7">
        <w:rPr>
          <w:rStyle w:val="fontstyle01"/>
          <w:noProof/>
          <w:color w:val="auto"/>
          <w:vertAlign w:val="superscript"/>
        </w:rPr>
        <w:t>8</w:t>
      </w:r>
      <w:r w:rsidR="00E16335" w:rsidRPr="00A856B7">
        <w:rPr>
          <w:rStyle w:val="fontstyle01"/>
          <w:color w:val="auto"/>
        </w:rPr>
        <w:fldChar w:fldCharType="end"/>
      </w:r>
      <w:r w:rsidR="009D2214" w:rsidRPr="00A856B7">
        <w:rPr>
          <w:rStyle w:val="fontstyle01"/>
          <w:color w:val="auto"/>
        </w:rPr>
        <w:t xml:space="preserve"> Sau </w:t>
      </w:r>
      <w:proofErr w:type="spellStart"/>
      <w:r w:rsidR="009D2214" w:rsidRPr="00A856B7">
        <w:rPr>
          <w:rStyle w:val="fontstyle01"/>
          <w:color w:val="auto"/>
        </w:rPr>
        <w:t>điều</w:t>
      </w:r>
      <w:proofErr w:type="spellEnd"/>
      <w:r w:rsidR="009D2214" w:rsidRPr="00A856B7">
        <w:rPr>
          <w:rStyle w:val="fontstyle01"/>
          <w:color w:val="auto"/>
        </w:rPr>
        <w:t xml:space="preserve"> </w:t>
      </w:r>
      <w:proofErr w:type="spellStart"/>
      <w:r w:rsidR="009D2214" w:rsidRPr="00A856B7">
        <w:rPr>
          <w:rStyle w:val="fontstyle01"/>
          <w:color w:val="auto"/>
        </w:rPr>
        <w:t>trị</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đa</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số</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các</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bệnh</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nhân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có</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sự</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cải</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thiện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nhiều</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các</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triệu</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chứng</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lâm</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sàng</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như</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hết</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đi</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ngoài</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ra</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máu</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cải</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thiện</w:t>
      </w:r>
      <w:proofErr w:type="spellEnd"/>
      <w:r w:rsidR="007F6117" w:rsidRPr="00A856B7">
        <w:rPr>
          <w:rFonts w:ascii="Times New Roman" w:hAnsi="Times New Roman" w:cs="Times New Roman"/>
          <w:sz w:val="26"/>
          <w:szCs w:val="26"/>
        </w:rPr>
        <w:t xml:space="preserve"> 83,6%), </w:t>
      </w:r>
      <w:proofErr w:type="spellStart"/>
      <w:r w:rsidR="007F6117" w:rsidRPr="00A856B7">
        <w:rPr>
          <w:rFonts w:ascii="Times New Roman" w:hAnsi="Times New Roman" w:cs="Times New Roman"/>
          <w:sz w:val="26"/>
          <w:szCs w:val="26"/>
        </w:rPr>
        <w:t>đi</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táo-lỏng</w:t>
      </w:r>
      <w:proofErr w:type="spellEnd"/>
      <w:r w:rsidR="007F6117" w:rsidRPr="00A856B7">
        <w:rPr>
          <w:rFonts w:ascii="Times New Roman" w:hAnsi="Times New Roman" w:cs="Times New Roman"/>
          <w:sz w:val="26"/>
          <w:szCs w:val="26"/>
        </w:rPr>
        <w:t xml:space="preserve"> (</w:t>
      </w:r>
      <w:proofErr w:type="spellStart"/>
      <w:r w:rsidR="00336BC9" w:rsidRPr="00A856B7">
        <w:rPr>
          <w:rFonts w:ascii="Times New Roman" w:hAnsi="Times New Roman" w:cs="Times New Roman"/>
          <w:sz w:val="26"/>
          <w:szCs w:val="26"/>
        </w:rPr>
        <w:t>cải</w:t>
      </w:r>
      <w:proofErr w:type="spellEnd"/>
      <w:r w:rsidR="00336BC9" w:rsidRPr="00A856B7">
        <w:rPr>
          <w:rFonts w:ascii="Times New Roman" w:hAnsi="Times New Roman" w:cs="Times New Roman"/>
          <w:sz w:val="26"/>
          <w:szCs w:val="26"/>
        </w:rPr>
        <w:t xml:space="preserve"> </w:t>
      </w:r>
      <w:proofErr w:type="spellStart"/>
      <w:r w:rsidR="00336BC9" w:rsidRPr="00A856B7">
        <w:rPr>
          <w:rFonts w:ascii="Times New Roman" w:hAnsi="Times New Roman" w:cs="Times New Roman"/>
          <w:sz w:val="26"/>
          <w:szCs w:val="26"/>
        </w:rPr>
        <w:t>thiện</w:t>
      </w:r>
      <w:proofErr w:type="spellEnd"/>
      <w:r w:rsidR="00336BC9" w:rsidRPr="00A856B7">
        <w:rPr>
          <w:rFonts w:ascii="Times New Roman" w:hAnsi="Times New Roman" w:cs="Times New Roman"/>
          <w:sz w:val="26"/>
          <w:szCs w:val="26"/>
        </w:rPr>
        <w:t xml:space="preserve"> </w:t>
      </w:r>
      <w:r w:rsidR="007F6117" w:rsidRPr="00A856B7">
        <w:rPr>
          <w:rFonts w:ascii="Times New Roman" w:hAnsi="Times New Roman" w:cs="Times New Roman"/>
          <w:sz w:val="26"/>
          <w:szCs w:val="26"/>
        </w:rPr>
        <w:t xml:space="preserve">81,4%), </w:t>
      </w:r>
      <w:proofErr w:type="spellStart"/>
      <w:r w:rsidR="007F6117" w:rsidRPr="00A856B7">
        <w:rPr>
          <w:rFonts w:ascii="Times New Roman" w:hAnsi="Times New Roman" w:cs="Times New Roman"/>
          <w:sz w:val="26"/>
          <w:szCs w:val="26"/>
        </w:rPr>
        <w:t>số</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lần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đại</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tiện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giảm</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xu</w:t>
      </w:r>
      <w:r w:rsidR="005A0C07" w:rsidRPr="00A856B7">
        <w:rPr>
          <w:rFonts w:ascii="Times New Roman" w:hAnsi="Times New Roman" w:cs="Times New Roman"/>
          <w:sz w:val="26"/>
          <w:szCs w:val="26"/>
        </w:rPr>
        <w:t>ống</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dưới</w:t>
      </w:r>
      <w:proofErr w:type="spellEnd"/>
      <w:r w:rsidR="007F6117" w:rsidRPr="00A856B7">
        <w:rPr>
          <w:rFonts w:ascii="Times New Roman" w:hAnsi="Times New Roman" w:cs="Times New Roman"/>
          <w:sz w:val="26"/>
          <w:szCs w:val="26"/>
        </w:rPr>
        <w:t xml:space="preserve"> 3 </w:t>
      </w:r>
      <w:proofErr w:type="spellStart"/>
      <w:r w:rsidR="007F6117" w:rsidRPr="00A856B7">
        <w:rPr>
          <w:rFonts w:ascii="Times New Roman" w:hAnsi="Times New Roman" w:cs="Times New Roman"/>
          <w:sz w:val="26"/>
          <w:szCs w:val="26"/>
        </w:rPr>
        <w:t>lần</w:t>
      </w:r>
      <w:proofErr w:type="spellEnd"/>
      <w:r w:rsidR="007F6117" w:rsidRPr="00A856B7">
        <w:rPr>
          <w:rFonts w:ascii="Times New Roman" w:hAnsi="Times New Roman" w:cs="Times New Roman"/>
          <w:sz w:val="26"/>
          <w:szCs w:val="26"/>
        </w:rPr>
        <w:t>/</w:t>
      </w:r>
      <w:proofErr w:type="spellStart"/>
      <w:r w:rsidR="007F6117" w:rsidRPr="00A856B7">
        <w:rPr>
          <w:rFonts w:ascii="Times New Roman" w:hAnsi="Times New Roman" w:cs="Times New Roman"/>
          <w:sz w:val="26"/>
          <w:szCs w:val="26"/>
        </w:rPr>
        <w:t>ngày</w:t>
      </w:r>
      <w:proofErr w:type="spellEnd"/>
      <w:r w:rsidR="007F6117" w:rsidRPr="00A856B7">
        <w:rPr>
          <w:rFonts w:ascii="Times New Roman" w:hAnsi="Times New Roman" w:cs="Times New Roman"/>
          <w:sz w:val="26"/>
          <w:szCs w:val="26"/>
        </w:rPr>
        <w:t xml:space="preserve"> (</w:t>
      </w:r>
      <w:proofErr w:type="spellStart"/>
      <w:r w:rsidR="00336BC9" w:rsidRPr="00A856B7">
        <w:rPr>
          <w:rFonts w:ascii="Times New Roman" w:hAnsi="Times New Roman" w:cs="Times New Roman"/>
          <w:sz w:val="26"/>
          <w:szCs w:val="26"/>
        </w:rPr>
        <w:t>cải</w:t>
      </w:r>
      <w:proofErr w:type="spellEnd"/>
      <w:r w:rsidR="00336BC9" w:rsidRPr="00A856B7">
        <w:rPr>
          <w:rFonts w:ascii="Times New Roman" w:hAnsi="Times New Roman" w:cs="Times New Roman"/>
          <w:sz w:val="26"/>
          <w:szCs w:val="26"/>
        </w:rPr>
        <w:t xml:space="preserve"> </w:t>
      </w:r>
      <w:proofErr w:type="spellStart"/>
      <w:r w:rsidR="00336BC9" w:rsidRPr="00A856B7">
        <w:rPr>
          <w:rFonts w:ascii="Times New Roman" w:hAnsi="Times New Roman" w:cs="Times New Roman"/>
          <w:sz w:val="26"/>
          <w:szCs w:val="26"/>
        </w:rPr>
        <w:t>thiện</w:t>
      </w:r>
      <w:proofErr w:type="spellEnd"/>
      <w:r w:rsidR="00336BC9" w:rsidRPr="00A856B7">
        <w:rPr>
          <w:rFonts w:ascii="Times New Roman" w:hAnsi="Times New Roman" w:cs="Times New Roman"/>
          <w:sz w:val="26"/>
          <w:szCs w:val="26"/>
        </w:rPr>
        <w:t xml:space="preserve"> </w:t>
      </w:r>
      <w:r w:rsidR="007F6117" w:rsidRPr="00A856B7">
        <w:rPr>
          <w:rFonts w:ascii="Times New Roman" w:hAnsi="Times New Roman" w:cs="Times New Roman"/>
          <w:sz w:val="26"/>
          <w:szCs w:val="26"/>
        </w:rPr>
        <w:t xml:space="preserve">79,7%). </w:t>
      </w:r>
      <w:r w:rsidR="005A0C07" w:rsidRPr="00A856B7">
        <w:rPr>
          <w:rFonts w:ascii="Times New Roman" w:hAnsi="Times New Roman" w:cs="Times New Roman"/>
          <w:sz w:val="26"/>
          <w:szCs w:val="26"/>
        </w:rPr>
        <w:t>Theo</w:t>
      </w:r>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báo</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cáo</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của</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tác</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giả</w:t>
      </w:r>
      <w:proofErr w:type="spellEnd"/>
      <w:r w:rsidR="007F6117" w:rsidRPr="00A856B7">
        <w:rPr>
          <w:rFonts w:ascii="Times New Roman" w:hAnsi="Times New Roman" w:cs="Times New Roman"/>
          <w:sz w:val="26"/>
          <w:szCs w:val="26"/>
        </w:rPr>
        <w:t xml:space="preserve"> Trương Thu </w:t>
      </w:r>
      <w:proofErr w:type="spellStart"/>
      <w:r w:rsidR="007F6117" w:rsidRPr="00A856B7">
        <w:rPr>
          <w:rFonts w:ascii="Times New Roman" w:hAnsi="Times New Roman" w:cs="Times New Roman"/>
          <w:sz w:val="26"/>
          <w:szCs w:val="26"/>
        </w:rPr>
        <w:t>Hiền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và</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cộng</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sự</w:t>
      </w:r>
      <w:proofErr w:type="spellEnd"/>
      <w:r w:rsidR="007F6117" w:rsidRPr="00A856B7">
        <w:rPr>
          <w:rFonts w:ascii="Times New Roman" w:hAnsi="Times New Roman" w:cs="Times New Roman"/>
          <w:sz w:val="26"/>
          <w:szCs w:val="26"/>
        </w:rPr>
        <w:t xml:space="preserve"> (2021) </w:t>
      </w:r>
      <w:proofErr w:type="spellStart"/>
      <w:r w:rsidR="005A0C07" w:rsidRPr="00A856B7">
        <w:rPr>
          <w:rFonts w:ascii="Times New Roman" w:hAnsi="Times New Roman" w:cs="Times New Roman"/>
          <w:sz w:val="26"/>
          <w:szCs w:val="26"/>
        </w:rPr>
        <w:t>cũng</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cho</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thấy</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sự</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cải</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thiện</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về</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các</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triệu</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chứng</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lâm</w:t>
      </w:r>
      <w:proofErr w:type="spellEnd"/>
      <w:r w:rsidR="005A0C07"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sàng</w:t>
      </w:r>
      <w:proofErr w:type="spellEnd"/>
      <w:r w:rsidR="005A0C07" w:rsidRPr="00A856B7">
        <w:rPr>
          <w:rFonts w:ascii="Times New Roman" w:hAnsi="Times New Roman" w:cs="Times New Roman"/>
          <w:sz w:val="26"/>
          <w:szCs w:val="26"/>
        </w:rPr>
        <w:t xml:space="preserve"> </w:t>
      </w:r>
      <w:proofErr w:type="spellStart"/>
      <w:r w:rsidR="00336BC9" w:rsidRPr="00A856B7">
        <w:rPr>
          <w:rFonts w:ascii="Times New Roman" w:hAnsi="Times New Roman" w:cs="Times New Roman"/>
          <w:sz w:val="26"/>
          <w:szCs w:val="26"/>
        </w:rPr>
        <w:t>sau</w:t>
      </w:r>
      <w:proofErr w:type="spellEnd"/>
      <w:r w:rsidR="00336BC9" w:rsidRPr="00A856B7">
        <w:rPr>
          <w:rFonts w:ascii="Times New Roman" w:hAnsi="Times New Roman" w:cs="Times New Roman"/>
          <w:sz w:val="26"/>
          <w:szCs w:val="26"/>
        </w:rPr>
        <w:t xml:space="preserve"> </w:t>
      </w:r>
      <w:proofErr w:type="spellStart"/>
      <w:r w:rsidR="00336BC9" w:rsidRPr="00A856B7">
        <w:rPr>
          <w:rFonts w:ascii="Times New Roman" w:hAnsi="Times New Roman" w:cs="Times New Roman"/>
          <w:sz w:val="26"/>
          <w:szCs w:val="26"/>
        </w:rPr>
        <w:t>điều</w:t>
      </w:r>
      <w:proofErr w:type="spellEnd"/>
      <w:r w:rsidR="00336BC9" w:rsidRPr="00A856B7">
        <w:rPr>
          <w:rFonts w:ascii="Times New Roman" w:hAnsi="Times New Roman" w:cs="Times New Roman"/>
          <w:sz w:val="26"/>
          <w:szCs w:val="26"/>
        </w:rPr>
        <w:t xml:space="preserve"> </w:t>
      </w:r>
      <w:proofErr w:type="spellStart"/>
      <w:r w:rsidR="00336BC9" w:rsidRPr="00A856B7">
        <w:rPr>
          <w:rFonts w:ascii="Times New Roman" w:hAnsi="Times New Roman" w:cs="Times New Roman"/>
          <w:sz w:val="26"/>
          <w:szCs w:val="26"/>
        </w:rPr>
        <w:t>trị</w:t>
      </w:r>
      <w:proofErr w:type="spellEnd"/>
      <w:r w:rsidR="00336BC9" w:rsidRPr="00A856B7">
        <w:rPr>
          <w:rFonts w:ascii="Times New Roman" w:hAnsi="Times New Roman" w:cs="Times New Roman"/>
          <w:sz w:val="26"/>
          <w:szCs w:val="26"/>
        </w:rPr>
        <w:t xml:space="preserve"> </w:t>
      </w:r>
      <w:proofErr w:type="spellStart"/>
      <w:r w:rsidR="005A0C07" w:rsidRPr="00A856B7">
        <w:rPr>
          <w:rFonts w:ascii="Times New Roman" w:hAnsi="Times New Roman" w:cs="Times New Roman"/>
          <w:sz w:val="26"/>
          <w:szCs w:val="26"/>
        </w:rPr>
        <w:t>như</w:t>
      </w:r>
      <w:proofErr w:type="spellEnd"/>
      <w:r w:rsidR="005A0C0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tỷ</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lệ</w:t>
      </w:r>
      <w:proofErr w:type="spellEnd"/>
      <w:r w:rsidR="007F6117" w:rsidRPr="00A856B7">
        <w:rPr>
          <w:rFonts w:ascii="Tahoma" w:hAnsi="Tahoma" w:cs="Tahoma"/>
          <w:sz w:val="20"/>
          <w:szCs w:val="20"/>
        </w:rPr>
        <w:t xml:space="preserve"> </w:t>
      </w:r>
      <w:proofErr w:type="spellStart"/>
      <w:r w:rsidR="007F6117" w:rsidRPr="00A856B7">
        <w:rPr>
          <w:rFonts w:ascii="Times New Roman" w:hAnsi="Times New Roman" w:cs="Times New Roman"/>
          <w:sz w:val="26"/>
          <w:szCs w:val="26"/>
        </w:rPr>
        <w:t>hết</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đại</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tiện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phân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nhầy</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máu</w:t>
      </w:r>
      <w:proofErr w:type="spellEnd"/>
      <w:r w:rsidR="007F6117" w:rsidRPr="00A856B7">
        <w:rPr>
          <w:rFonts w:ascii="Times New Roman" w:hAnsi="Times New Roman" w:cs="Times New Roman"/>
          <w:sz w:val="26"/>
          <w:szCs w:val="26"/>
        </w:rPr>
        <w:t xml:space="preserve"> 80,4%; </w:t>
      </w:r>
      <w:proofErr w:type="spellStart"/>
      <w:r w:rsidR="007F6117" w:rsidRPr="00A856B7">
        <w:rPr>
          <w:rFonts w:ascii="Times New Roman" w:hAnsi="Times New Roman" w:cs="Times New Roman"/>
          <w:sz w:val="26"/>
          <w:szCs w:val="26"/>
        </w:rPr>
        <w:t>đại</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tiện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phân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thành</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khuôn</w:t>
      </w:r>
      <w:proofErr w:type="spellEnd"/>
      <w:r w:rsidR="007F6117" w:rsidRPr="00A856B7">
        <w:rPr>
          <w:rFonts w:ascii="Times New Roman" w:hAnsi="Times New Roman" w:cs="Times New Roman"/>
          <w:sz w:val="26"/>
          <w:szCs w:val="26"/>
        </w:rPr>
        <w:t xml:space="preserve"> 70,8%; </w:t>
      </w:r>
      <w:proofErr w:type="spellStart"/>
      <w:r w:rsidR="007F6117" w:rsidRPr="00A856B7">
        <w:rPr>
          <w:rFonts w:ascii="Times New Roman" w:hAnsi="Times New Roman" w:cs="Times New Roman"/>
          <w:sz w:val="26"/>
          <w:szCs w:val="26"/>
        </w:rPr>
        <w:t>số</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lần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đại</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tiện</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giảm</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xuống</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dưới</w:t>
      </w:r>
      <w:proofErr w:type="spellEnd"/>
      <w:r w:rsidR="007F6117" w:rsidRPr="00A856B7">
        <w:rPr>
          <w:rFonts w:ascii="Times New Roman" w:hAnsi="Times New Roman" w:cs="Times New Roman"/>
          <w:sz w:val="26"/>
          <w:szCs w:val="26"/>
        </w:rPr>
        <w:t xml:space="preserve"> 3lần/</w:t>
      </w:r>
      <w:proofErr w:type="spellStart"/>
      <w:r w:rsidR="007F6117" w:rsidRPr="00A856B7">
        <w:rPr>
          <w:rFonts w:ascii="Times New Roman" w:hAnsi="Times New Roman" w:cs="Times New Roman"/>
          <w:sz w:val="26"/>
          <w:szCs w:val="26"/>
        </w:rPr>
        <w:t>ngày</w:t>
      </w:r>
      <w:proofErr w:type="spellEnd"/>
      <w:r w:rsidR="007F6117" w:rsidRPr="00A856B7">
        <w:rPr>
          <w:rFonts w:ascii="Times New Roman" w:hAnsi="Times New Roman" w:cs="Times New Roman"/>
          <w:sz w:val="26"/>
          <w:szCs w:val="26"/>
        </w:rPr>
        <w:t xml:space="preserve"> </w:t>
      </w:r>
      <w:proofErr w:type="spellStart"/>
      <w:r w:rsidR="007F6117" w:rsidRPr="00A856B7">
        <w:rPr>
          <w:rFonts w:ascii="Times New Roman" w:hAnsi="Times New Roman" w:cs="Times New Roman"/>
          <w:sz w:val="26"/>
          <w:szCs w:val="26"/>
        </w:rPr>
        <w:t>là</w:t>
      </w:r>
      <w:proofErr w:type="spellEnd"/>
      <w:r w:rsidR="007F6117" w:rsidRPr="00A856B7">
        <w:rPr>
          <w:rFonts w:ascii="Times New Roman" w:hAnsi="Times New Roman" w:cs="Times New Roman"/>
          <w:sz w:val="26"/>
          <w:szCs w:val="26"/>
        </w:rPr>
        <w:t xml:space="preserve"> 76,3%.</w:t>
      </w:r>
      <w:r w:rsidR="00E16335" w:rsidRPr="00A856B7">
        <w:rPr>
          <w:rFonts w:ascii="Times New Roman" w:hAnsi="Times New Roman" w:cs="Times New Roman"/>
          <w:sz w:val="26"/>
          <w:szCs w:val="26"/>
        </w:rPr>
        <w:fldChar w:fldCharType="begin">
          <w:fldData xml:space="preserve">PEVuZE5vdGU+PENpdGU+PEF1dGhvcj5UcsawxqFuZyBUaHUgSGnhu4FuPC9BdXRob3I+PFllYXI+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</w:fldData>
        </w:fldChar>
      </w:r>
      <w:r w:rsidR="009D2214" w:rsidRPr="00A856B7">
        <w:rPr>
          <w:rFonts w:ascii="Times New Roman" w:hAnsi="Times New Roman" w:cs="Times New Roman"/>
          <w:sz w:val="26"/>
          <w:szCs w:val="26"/>
        </w:rPr>
        <w:instrText xml:space="preserve"> ADDIN EN.CITE </w:instrText>
      </w:r>
      <w:r w:rsidR="00E16335" w:rsidRPr="00A856B7">
        <w:rPr>
          <w:rFonts w:ascii="Times New Roman" w:hAnsi="Times New Roman" w:cs="Times New Roman"/>
          <w:sz w:val="26"/>
          <w:szCs w:val="26"/>
        </w:rPr>
        <w:fldChar w:fldCharType="begin">
          <w:fldData xml:space="preserve">PEVuZE5vdGU+PENpdGU+PEF1dGhvcj5UcsawxqFuZyBUaHUgSGnhu4FuPC9BdXRob3I+PFllYXI+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</w:fldData>
        </w:fldChar>
      </w:r>
      <w:r w:rsidR="009D2214" w:rsidRPr="00A856B7">
        <w:rPr>
          <w:rFonts w:ascii="Times New Roman" w:hAnsi="Times New Roman" w:cs="Times New Roman"/>
          <w:sz w:val="26"/>
          <w:szCs w:val="26"/>
        </w:rPr>
        <w:instrText xml:space="preserve"> ADDIN EN.CITE.DATA </w:instrText>
      </w:r>
      <w:r w:rsidR="00E16335" w:rsidRPr="00A856B7">
        <w:rPr>
          <w:rFonts w:ascii="Times New Roman" w:hAnsi="Times New Roman" w:cs="Times New Roman"/>
          <w:sz w:val="26"/>
          <w:szCs w:val="26"/>
        </w:rPr>
      </w:r>
      <w:r w:rsidR="00E16335" w:rsidRPr="00A856B7">
        <w:rPr>
          <w:rFonts w:ascii="Times New Roman" w:hAnsi="Times New Roman" w:cs="Times New Roman"/>
          <w:sz w:val="26"/>
          <w:szCs w:val="26"/>
        </w:rPr>
        <w:fldChar w:fldCharType="end"/>
      </w:r>
      <w:r w:rsidR="00E16335" w:rsidRPr="00A856B7">
        <w:rPr>
          <w:rFonts w:ascii="Times New Roman" w:hAnsi="Times New Roman" w:cs="Times New Roman"/>
          <w:sz w:val="26"/>
          <w:szCs w:val="26"/>
        </w:rPr>
      </w:r>
      <w:r w:rsidR="00E16335" w:rsidRPr="00A856B7">
        <w:rPr>
          <w:rFonts w:ascii="Times New Roman" w:hAnsi="Times New Roman" w:cs="Times New Roman"/>
          <w:sz w:val="26"/>
          <w:szCs w:val="26"/>
        </w:rPr>
        <w:fldChar w:fldCharType="separate"/>
      </w:r>
      <w:r w:rsidR="009D2214" w:rsidRPr="00A856B7">
        <w:rPr>
          <w:rFonts w:ascii="Times New Roman" w:hAnsi="Times New Roman" w:cs="Times New Roman"/>
          <w:noProof/>
          <w:sz w:val="26"/>
          <w:szCs w:val="26"/>
          <w:vertAlign w:val="superscript"/>
        </w:rPr>
        <w:t>7</w:t>
      </w:r>
      <w:r w:rsidR="00E16335" w:rsidRPr="00A856B7">
        <w:rPr>
          <w:rFonts w:ascii="Times New Roman" w:hAnsi="Times New Roman" w:cs="Times New Roman"/>
          <w:sz w:val="26"/>
          <w:szCs w:val="26"/>
        </w:rPr>
        <w:fldChar w:fldCharType="end"/>
      </w:r>
    </w:p>
    <w:p w14:paraId="5AA4133E" w14:textId="69531356" w:rsidR="008E0822" w:rsidRPr="00A856B7" w:rsidRDefault="008879B5" w:rsidP="008E328D">
      <w:pPr>
        <w:spacing w:after="0" w:line="240" w:lineRule="auto"/>
        <w:ind w:firstLine="709"/>
        <w:jc w:val="both"/>
        <w:rPr>
          <w:rFonts w:ascii="Times New Roman" w:hAnsi="Times New Roman" w:cs="Times New Roman"/>
          <w:sz w:val="26"/>
          <w:szCs w:val="26"/>
          <w:shd w:val="clear" w:color="auto" w:fill="FFFFFF"/>
        </w:rPr>
      </w:pP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mô</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học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sau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điều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trị</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81,5%, </w:t>
      </w:r>
      <w:proofErr w:type="spellStart"/>
      <w:r w:rsidRPr="00A856B7">
        <w:rPr>
          <w:rFonts w:ascii="Times New Roman" w:hAnsi="Times New Roman" w:cs="Times New Roman"/>
          <w:sz w:val="26"/>
          <w:szCs w:val="26"/>
        </w:rPr>
        <w:t>trong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đó</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có</w:t>
      </w:r>
      <w:proofErr w:type="spellEnd"/>
      <w:r w:rsidRPr="00A856B7">
        <w:rPr>
          <w:rFonts w:ascii="Times New Roman" w:hAnsi="Times New Roman" w:cs="Times New Roman"/>
          <w:sz w:val="26"/>
          <w:szCs w:val="26"/>
        </w:rPr>
        <w:t xml:space="preserve"> 6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(8,6%) </w:t>
      </w:r>
      <w:proofErr w:type="spellStart"/>
      <w:r w:rsidRPr="00A856B7">
        <w:rPr>
          <w:rFonts w:ascii="Times New Roman" w:hAnsi="Times New Roman" w:cs="Times New Roman"/>
          <w:sz w:val="26"/>
          <w:szCs w:val="26"/>
        </w:rPr>
        <w:t>đáp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hòa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toàn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51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(72,9%) </w:t>
      </w:r>
      <w:proofErr w:type="spellStart"/>
      <w:r w:rsidRPr="00A856B7">
        <w:rPr>
          <w:rFonts w:ascii="Times New Roman" w:hAnsi="Times New Roman" w:cs="Times New Roman"/>
          <w:sz w:val="26"/>
          <w:szCs w:val="26"/>
        </w:rPr>
        <w:t>đáp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một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phần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Kết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quả</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chúng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tôi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tương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đồng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với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nghiên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cứu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tác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giả</w:t>
      </w:r>
      <w:proofErr w:type="spellEnd"/>
      <w:r w:rsidRPr="00A856B7">
        <w:rPr>
          <w:rFonts w:ascii="Times New Roman" w:hAnsi="Times New Roman" w:cs="Times New Roman"/>
          <w:sz w:val="26"/>
          <w:szCs w:val="26"/>
        </w:rPr>
        <w:t xml:space="preserve"> Trương Thu </w:t>
      </w:r>
      <w:proofErr w:type="spellStart"/>
      <w:r w:rsidRPr="00A856B7">
        <w:rPr>
          <w:rFonts w:ascii="Times New Roman" w:hAnsi="Times New Roman" w:cs="Times New Roman"/>
          <w:sz w:val="26"/>
          <w:szCs w:val="26"/>
        </w:rPr>
        <w:t>Hiền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cộng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sự</w:t>
      </w:r>
      <w:proofErr w:type="spellEnd"/>
      <w:r w:rsidRPr="00A856B7">
        <w:rPr>
          <w:rFonts w:ascii="Times New Roman" w:hAnsi="Times New Roman" w:cs="Times New Roman"/>
          <w:sz w:val="26"/>
          <w:szCs w:val="26"/>
        </w:rPr>
        <w:t xml:space="preserve"> (2021) </w:t>
      </w:r>
      <w:proofErr w:type="spellStart"/>
      <w:r w:rsidRPr="00A856B7">
        <w:rPr>
          <w:rFonts w:ascii="Times New Roman" w:hAnsi="Times New Roman" w:cs="Times New Roman"/>
          <w:sz w:val="26"/>
          <w:szCs w:val="26"/>
        </w:rPr>
        <w:t>với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toàn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bộ</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83,4% (</w:t>
      </w:r>
      <w:proofErr w:type="spellStart"/>
      <w:r w:rsidRPr="00A856B7">
        <w:rPr>
          <w:rFonts w:ascii="Times New Roman" w:hAnsi="Times New Roman" w:cs="Times New Roman"/>
          <w:sz w:val="26"/>
          <w:szCs w:val="26"/>
        </w:rPr>
        <w:t>hoàn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toàn</w:t>
      </w:r>
      <w:proofErr w:type="spellEnd"/>
      <w:r w:rsidRPr="00A856B7">
        <w:rPr>
          <w:rFonts w:ascii="Times New Roman" w:hAnsi="Times New Roman" w:cs="Times New Roman"/>
          <w:sz w:val="26"/>
          <w:szCs w:val="26"/>
        </w:rPr>
        <w:t xml:space="preserve"> 6,3%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một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phần</w:t>
      </w:r>
      <w:proofErr w:type="spellEnd"/>
      <w:r w:rsidRPr="00A856B7">
        <w:rPr>
          <w:rFonts w:ascii="Times New Roman" w:hAnsi="Times New Roman" w:cs="Times New Roman"/>
          <w:sz w:val="26"/>
          <w:szCs w:val="26"/>
        </w:rPr>
        <w:t xml:space="preserve"> 77,1%).</w:t>
      </w:r>
      <w:r w:rsidR="00E16335" w:rsidRPr="00A856B7">
        <w:rPr>
          <w:rFonts w:ascii="Times New Roman" w:hAnsi="Times New Roman" w:cs="Times New Roman"/>
          <w:sz w:val="26"/>
          <w:szCs w:val="26"/>
        </w:rPr>
        <w:fldChar w:fldCharType="begin">
          <w:fldData xml:space="preserve">PEVuZE5vdGU+PENpdGU+PEF1dGhvcj5UcsawxqFuZyBUaHUgSGnhu4FuPC9BdXRob3I+PFllYXI+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</w:fldData>
        </w:fldChar>
      </w:r>
      <w:r w:rsidR="009D2214" w:rsidRPr="00A856B7">
        <w:rPr>
          <w:rFonts w:ascii="Times New Roman" w:hAnsi="Times New Roman" w:cs="Times New Roman"/>
          <w:sz w:val="26"/>
          <w:szCs w:val="26"/>
        </w:rPr>
        <w:instrText xml:space="preserve"> ADDIN EN.CITE </w:instrText>
      </w:r>
      <w:r w:rsidR="00E16335" w:rsidRPr="00A856B7">
        <w:rPr>
          <w:rFonts w:ascii="Times New Roman" w:hAnsi="Times New Roman" w:cs="Times New Roman"/>
          <w:sz w:val="26"/>
          <w:szCs w:val="26"/>
        </w:rPr>
        <w:fldChar w:fldCharType="begin">
          <w:fldData xml:space="preserve">PEVuZE5vdGU+PENpdGU+PEF1dGhvcj5UcsawxqFuZyBUaHUgSGnhu4FuPC9BdXRob3I+PFllYXI+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</w:fldData>
        </w:fldChar>
      </w:r>
      <w:r w:rsidR="009D2214" w:rsidRPr="00A856B7">
        <w:rPr>
          <w:rFonts w:ascii="Times New Roman" w:hAnsi="Times New Roman" w:cs="Times New Roman"/>
          <w:sz w:val="26"/>
          <w:szCs w:val="26"/>
        </w:rPr>
        <w:instrText xml:space="preserve"> ADDIN EN.CITE.DATA </w:instrText>
      </w:r>
      <w:r w:rsidR="00E16335" w:rsidRPr="00A856B7">
        <w:rPr>
          <w:rFonts w:ascii="Times New Roman" w:hAnsi="Times New Roman" w:cs="Times New Roman"/>
          <w:sz w:val="26"/>
          <w:szCs w:val="26"/>
        </w:rPr>
      </w:r>
      <w:r w:rsidR="00E16335" w:rsidRPr="00A856B7">
        <w:rPr>
          <w:rFonts w:ascii="Times New Roman" w:hAnsi="Times New Roman" w:cs="Times New Roman"/>
          <w:sz w:val="26"/>
          <w:szCs w:val="26"/>
        </w:rPr>
        <w:fldChar w:fldCharType="end"/>
      </w:r>
      <w:r w:rsidR="00E16335" w:rsidRPr="00A856B7">
        <w:rPr>
          <w:rFonts w:ascii="Times New Roman" w:hAnsi="Times New Roman" w:cs="Times New Roman"/>
          <w:sz w:val="26"/>
          <w:szCs w:val="26"/>
        </w:rPr>
      </w:r>
      <w:r w:rsidR="00E16335" w:rsidRPr="00A856B7">
        <w:rPr>
          <w:rFonts w:ascii="Times New Roman" w:hAnsi="Times New Roman" w:cs="Times New Roman"/>
          <w:sz w:val="26"/>
          <w:szCs w:val="26"/>
        </w:rPr>
        <w:fldChar w:fldCharType="separate"/>
      </w:r>
      <w:r w:rsidR="009D2214" w:rsidRPr="00A856B7">
        <w:rPr>
          <w:rFonts w:ascii="Times New Roman" w:hAnsi="Times New Roman" w:cs="Times New Roman"/>
          <w:noProof/>
          <w:sz w:val="26"/>
          <w:szCs w:val="26"/>
          <w:vertAlign w:val="superscript"/>
        </w:rPr>
        <w:t>7</w:t>
      </w:r>
      <w:r w:rsidR="00E16335" w:rsidRPr="00A856B7">
        <w:rPr>
          <w:rFonts w:ascii="Times New Roman" w:hAnsi="Times New Roman" w:cs="Times New Roman"/>
          <w:sz w:val="26"/>
          <w:szCs w:val="26"/>
        </w:rPr>
        <w:fldChar w:fldCharType="end"/>
      </w:r>
      <w:r w:rsidRPr="00A856B7">
        <w:rPr>
          <w:rFonts w:ascii="Times New Roman" w:hAnsi="Times New Roman" w:cs="Times New Roman"/>
          <w:sz w:val="26"/>
          <w:szCs w:val="26"/>
        </w:rPr>
        <w:t xml:space="preserve"> </w:t>
      </w:r>
      <w:proofErr w:type="spellStart"/>
      <w:r w:rsidR="008E328D" w:rsidRPr="00A856B7">
        <w:rPr>
          <w:rFonts w:ascii="Times New Roman" w:eastAsia="Times New Roman" w:hAnsi="Times New Roman" w:cs="Times New Roman"/>
          <w:bCs/>
          <w:sz w:val="26"/>
          <w:szCs w:val="26"/>
        </w:rPr>
        <w:t>Chúng</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tôi</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cũng</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thấy</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được</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tỷ</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lệ</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đáp</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ứng</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tốt</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hơn</w:t>
      </w:r>
      <w:proofErr w:type="spellEnd"/>
      <w:r w:rsidR="008E328D" w:rsidRPr="00A856B7">
        <w:rPr>
          <w:rFonts w:ascii="Times New Roman" w:eastAsia="Times New Roman" w:hAnsi="Times New Roman" w:cs="Times New Roman"/>
          <w:bCs/>
          <w:sz w:val="26"/>
          <w:szCs w:val="26"/>
        </w:rPr>
        <w:t xml:space="preserve"> ở </w:t>
      </w:r>
      <w:proofErr w:type="spellStart"/>
      <w:r w:rsidR="008E328D" w:rsidRPr="00A856B7">
        <w:rPr>
          <w:rFonts w:ascii="Times New Roman" w:eastAsia="Times New Roman" w:hAnsi="Times New Roman" w:cs="Times New Roman"/>
          <w:bCs/>
          <w:sz w:val="26"/>
          <w:szCs w:val="26"/>
        </w:rPr>
        <w:t>người</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bệnh</w:t>
      </w:r>
      <w:proofErr w:type="spellEnd"/>
      <w:r w:rsidR="008E328D" w:rsidRPr="00A856B7">
        <w:rPr>
          <w:rFonts w:ascii="Times New Roman" w:eastAsia="Times New Roman" w:hAnsi="Times New Roman" w:cs="Times New Roman"/>
          <w:bCs/>
          <w:sz w:val="26"/>
          <w:szCs w:val="26"/>
        </w:rPr>
        <w:t xml:space="preserve"> UTTT </w:t>
      </w:r>
      <w:proofErr w:type="spellStart"/>
      <w:r w:rsidR="008E328D" w:rsidRPr="00A856B7">
        <w:rPr>
          <w:rFonts w:ascii="Times New Roman" w:eastAsia="Times New Roman" w:hAnsi="Times New Roman" w:cs="Times New Roman"/>
          <w:bCs/>
          <w:sz w:val="26"/>
          <w:szCs w:val="26"/>
        </w:rPr>
        <w:t>tiến</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triển</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tại</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chỗ</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trong</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những</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nghiên</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cứu</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trên</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thế</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giới</w:t>
      </w:r>
      <w:proofErr w:type="spellEnd"/>
      <w:r w:rsidR="008E328D" w:rsidRPr="00A856B7">
        <w:rPr>
          <w:rFonts w:ascii="Times New Roman" w:eastAsia="Times New Roman" w:hAnsi="Times New Roman" w:cs="Times New Roman"/>
          <w:bCs/>
          <w:sz w:val="26"/>
          <w:szCs w:val="26"/>
        </w:rPr>
        <w:t xml:space="preserve"> </w:t>
      </w:r>
      <w:proofErr w:type="spellStart"/>
      <w:r w:rsidR="008E328D" w:rsidRPr="00A856B7">
        <w:rPr>
          <w:rFonts w:ascii="Times New Roman" w:eastAsia="Times New Roman" w:hAnsi="Times New Roman" w:cs="Times New Roman"/>
          <w:bCs/>
          <w:sz w:val="26"/>
          <w:szCs w:val="26"/>
        </w:rPr>
        <w:t>như</w:t>
      </w:r>
      <w:proofErr w:type="spellEnd"/>
      <w:r w:rsidR="008E328D" w:rsidRPr="00A856B7">
        <w:rPr>
          <w:rFonts w:ascii="Times New Roman" w:eastAsia="Times New Roman" w:hAnsi="Times New Roman" w:cs="Times New Roman"/>
          <w:bCs/>
          <w:sz w:val="26"/>
          <w:szCs w:val="26"/>
        </w:rPr>
        <w:t xml:space="preserve"> </w:t>
      </w:r>
      <w:r w:rsidR="008E328D" w:rsidRPr="00A856B7">
        <w:rPr>
          <w:rFonts w:ascii="Times New Roman" w:hAnsi="Times New Roman" w:cs="Times New Roman"/>
          <w:sz w:val="26"/>
          <w:szCs w:val="26"/>
          <w:shd w:val="clear" w:color="auto" w:fill="FFFFFF"/>
        </w:rPr>
        <w:t xml:space="preserve">Jalilian M </w:t>
      </w:r>
      <w:proofErr w:type="spellStart"/>
      <w:r w:rsidR="008E328D" w:rsidRPr="00A856B7">
        <w:rPr>
          <w:rFonts w:ascii="Times New Roman" w:hAnsi="Times New Roman" w:cs="Times New Roman"/>
          <w:sz w:val="26"/>
          <w:szCs w:val="26"/>
          <w:shd w:val="clear" w:color="auto" w:fill="FFFFFF"/>
        </w:rPr>
        <w:t>và</w:t>
      </w:r>
      <w:proofErr w:type="spellEnd"/>
      <w:r w:rsidR="008E328D" w:rsidRPr="00A856B7">
        <w:rPr>
          <w:rFonts w:ascii="Times New Roman" w:hAnsi="Times New Roman" w:cs="Times New Roman"/>
          <w:sz w:val="26"/>
          <w:szCs w:val="26"/>
          <w:shd w:val="clear" w:color="auto" w:fill="FFFFFF"/>
        </w:rPr>
        <w:t xml:space="preserve"> </w:t>
      </w:r>
      <w:proofErr w:type="spellStart"/>
      <w:r w:rsidR="008E328D" w:rsidRPr="00A856B7">
        <w:rPr>
          <w:rFonts w:ascii="Times New Roman" w:hAnsi="Times New Roman" w:cs="Times New Roman"/>
          <w:sz w:val="26"/>
          <w:szCs w:val="26"/>
          <w:shd w:val="clear" w:color="auto" w:fill="FFFFFF"/>
        </w:rPr>
        <w:t>cộng</w:t>
      </w:r>
      <w:proofErr w:type="spellEnd"/>
      <w:r w:rsidR="008E328D" w:rsidRPr="00A856B7">
        <w:rPr>
          <w:rFonts w:ascii="Times New Roman" w:hAnsi="Times New Roman" w:cs="Times New Roman"/>
          <w:sz w:val="26"/>
          <w:szCs w:val="26"/>
          <w:shd w:val="clear" w:color="auto" w:fill="FFFFFF"/>
        </w:rPr>
        <w:t xml:space="preserve"> </w:t>
      </w:r>
      <w:proofErr w:type="spellStart"/>
      <w:r w:rsidR="008E328D" w:rsidRPr="00A856B7">
        <w:rPr>
          <w:rFonts w:ascii="Times New Roman" w:hAnsi="Times New Roman" w:cs="Times New Roman"/>
          <w:sz w:val="26"/>
          <w:szCs w:val="26"/>
          <w:shd w:val="clear" w:color="auto" w:fill="FFFFFF"/>
        </w:rPr>
        <w:t>sự</w:t>
      </w:r>
      <w:proofErr w:type="spellEnd"/>
      <w:r w:rsidR="008E328D" w:rsidRPr="00A856B7">
        <w:rPr>
          <w:rFonts w:ascii="Times New Roman" w:hAnsi="Times New Roman" w:cs="Times New Roman"/>
          <w:sz w:val="26"/>
          <w:szCs w:val="26"/>
          <w:shd w:val="clear" w:color="auto" w:fill="FFFFFF"/>
        </w:rPr>
        <w:t xml:space="preserve"> (2016)</w:t>
      </w:r>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thực</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hiện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trên</w:t>
      </w:r>
      <w:proofErr w:type="spellEnd"/>
      <w:r w:rsidR="00336BC9" w:rsidRPr="00A856B7">
        <w:rPr>
          <w:rFonts w:ascii="Times New Roman" w:hAnsi="Times New Roman" w:cs="Times New Roman"/>
          <w:sz w:val="26"/>
          <w:szCs w:val="26"/>
          <w:shd w:val="clear" w:color="auto" w:fill="FFFFFF"/>
        </w:rPr>
        <w:t xml:space="preserve"> 127 </w:t>
      </w:r>
      <w:proofErr w:type="spellStart"/>
      <w:r w:rsidR="00336BC9" w:rsidRPr="00A856B7">
        <w:rPr>
          <w:rFonts w:ascii="Times New Roman" w:hAnsi="Times New Roman" w:cs="Times New Roman"/>
          <w:sz w:val="26"/>
          <w:szCs w:val="26"/>
          <w:shd w:val="clear" w:color="auto" w:fill="FFFFFF"/>
        </w:rPr>
        <w:t>bệnh</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nhân</w:t>
      </w:r>
      <w:proofErr w:type="spellEnd"/>
      <w:r w:rsidR="00336BC9" w:rsidRPr="00A856B7">
        <w:rPr>
          <w:rFonts w:ascii="Times New Roman" w:hAnsi="Times New Roman" w:cs="Times New Roman"/>
          <w:sz w:val="26"/>
          <w:szCs w:val="26"/>
          <w:shd w:val="clear" w:color="auto" w:fill="FFFFFF"/>
        </w:rPr>
        <w:t xml:space="preserve"> UTTT </w:t>
      </w:r>
      <w:proofErr w:type="spellStart"/>
      <w:r w:rsidR="00336BC9" w:rsidRPr="00A856B7">
        <w:rPr>
          <w:rFonts w:ascii="Times New Roman" w:hAnsi="Times New Roman" w:cs="Times New Roman"/>
          <w:sz w:val="26"/>
          <w:szCs w:val="26"/>
          <w:shd w:val="clear" w:color="auto" w:fill="FFFFFF"/>
        </w:rPr>
        <w:t>tiến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triển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tại</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chỗ</w:t>
      </w:r>
      <w:proofErr w:type="spellEnd"/>
      <w:r w:rsidR="00336BC9" w:rsidRPr="00A856B7">
        <w:rPr>
          <w:rFonts w:ascii="Times New Roman" w:hAnsi="Times New Roman" w:cs="Times New Roman"/>
          <w:sz w:val="26"/>
          <w:szCs w:val="26"/>
          <w:shd w:val="clear" w:color="auto" w:fill="FFFFFF"/>
        </w:rPr>
        <w:t xml:space="preserve">: 14,96% (19 </w:t>
      </w:r>
      <w:proofErr w:type="spellStart"/>
      <w:r w:rsidR="00336BC9" w:rsidRPr="00A856B7">
        <w:rPr>
          <w:rFonts w:ascii="Times New Roman" w:hAnsi="Times New Roman" w:cs="Times New Roman"/>
          <w:sz w:val="26"/>
          <w:szCs w:val="26"/>
          <w:shd w:val="clear" w:color="auto" w:fill="FFFFFF"/>
        </w:rPr>
        <w:t>bệnh</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nhân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đáp</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ứng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hoàn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toàn</w:t>
      </w:r>
      <w:proofErr w:type="spellEnd"/>
      <w:r w:rsidR="00336BC9" w:rsidRPr="00A856B7">
        <w:rPr>
          <w:rFonts w:ascii="Times New Roman" w:hAnsi="Times New Roman" w:cs="Times New Roman"/>
          <w:sz w:val="26"/>
          <w:szCs w:val="26"/>
          <w:shd w:val="clear" w:color="auto" w:fill="FFFFFF"/>
        </w:rPr>
        <w:t xml:space="preserve">, 58,27% (74/127) </w:t>
      </w:r>
      <w:proofErr w:type="spellStart"/>
      <w:r w:rsidR="00336BC9" w:rsidRPr="00A856B7">
        <w:rPr>
          <w:rFonts w:ascii="Times New Roman" w:hAnsi="Times New Roman" w:cs="Times New Roman"/>
          <w:sz w:val="26"/>
          <w:szCs w:val="26"/>
          <w:shd w:val="clear" w:color="auto" w:fill="FFFFFF"/>
        </w:rPr>
        <w:t>đáp</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ứng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không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hoàn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toàn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và</w:t>
      </w:r>
      <w:proofErr w:type="spellEnd"/>
      <w:r w:rsidR="00336BC9" w:rsidRPr="00A856B7">
        <w:rPr>
          <w:rFonts w:ascii="Times New Roman" w:hAnsi="Times New Roman" w:cs="Times New Roman"/>
          <w:sz w:val="26"/>
          <w:szCs w:val="26"/>
          <w:shd w:val="clear" w:color="auto" w:fill="FFFFFF"/>
        </w:rPr>
        <w:t xml:space="preserve"> 26,77% (34/127) </w:t>
      </w:r>
      <w:proofErr w:type="spellStart"/>
      <w:r w:rsidR="00336BC9" w:rsidRPr="00A856B7">
        <w:rPr>
          <w:rFonts w:ascii="Times New Roman" w:hAnsi="Times New Roman" w:cs="Times New Roman"/>
          <w:sz w:val="26"/>
          <w:szCs w:val="26"/>
          <w:shd w:val="clear" w:color="auto" w:fill="FFFFFF"/>
        </w:rPr>
        <w:t>không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đáp</w:t>
      </w:r>
      <w:proofErr w:type="spellEnd"/>
      <w:r w:rsidR="00336BC9" w:rsidRPr="00A856B7">
        <w:rPr>
          <w:rFonts w:ascii="Times New Roman" w:hAnsi="Times New Roman" w:cs="Times New Roman"/>
          <w:sz w:val="26"/>
          <w:szCs w:val="26"/>
          <w:shd w:val="clear" w:color="auto" w:fill="FFFFFF"/>
        </w:rPr>
        <w:t xml:space="preserve"> ứng.</w:t>
      </w:r>
      <w:r w:rsidR="00E16335" w:rsidRPr="00A856B7">
        <w:rPr>
          <w:rFonts w:ascii="Times New Roman" w:hAnsi="Times New Roman" w:cs="Times New Roman"/>
          <w:sz w:val="26"/>
          <w:szCs w:val="26"/>
          <w:shd w:val="clear" w:color="auto" w:fill="FFFFFF"/>
        </w:rPr>
        <w:fldChar w:fldCharType="begin">
          <w:fldData xml:space="preserve">PEVuZE5vdGU+PENpdGU+PEF1dGhvcj5KYWxpbGlhbjwvQXV0aG9yPjxZZWFyPjIwMTY8L1llYXI+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=
</w:fldData>
        </w:fldChar>
      </w:r>
      <w:r w:rsidR="009D2214" w:rsidRPr="00A856B7">
        <w:rPr>
          <w:rFonts w:ascii="Times New Roman" w:hAnsi="Times New Roman" w:cs="Times New Roman"/>
          <w:sz w:val="26"/>
          <w:szCs w:val="26"/>
          <w:shd w:val="clear" w:color="auto" w:fill="FFFFFF"/>
        </w:rPr>
        <w:instrText xml:space="preserve"> ADDIN EN.CITE </w:instrText>
      </w:r>
      <w:r w:rsidR="00E16335" w:rsidRPr="00A856B7">
        <w:rPr>
          <w:rFonts w:ascii="Times New Roman" w:hAnsi="Times New Roman" w:cs="Times New Roman"/>
          <w:sz w:val="26"/>
          <w:szCs w:val="26"/>
          <w:shd w:val="clear" w:color="auto" w:fill="FFFFFF"/>
        </w:rPr>
        <w:fldChar w:fldCharType="begin">
          <w:fldData xml:space="preserve">PEVuZE5vdGU+PENpdGU+PEF1dGhvcj5KYWxpbGlhbjwvQXV0aG9yPjxZZWFyPjIwMTY8L1llYXI+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=
</w:fldData>
        </w:fldChar>
      </w:r>
      <w:r w:rsidR="009D2214" w:rsidRPr="00A856B7">
        <w:rPr>
          <w:rFonts w:ascii="Times New Roman" w:hAnsi="Times New Roman" w:cs="Times New Roman"/>
          <w:sz w:val="26"/>
          <w:szCs w:val="26"/>
          <w:shd w:val="clear" w:color="auto" w:fill="FFFFFF"/>
        </w:rPr>
        <w:instrText xml:space="preserve"> ADDIN EN.CITE.DATA </w:instrText>
      </w:r>
      <w:r w:rsidR="00E16335" w:rsidRPr="00A856B7">
        <w:rPr>
          <w:rFonts w:ascii="Times New Roman" w:hAnsi="Times New Roman" w:cs="Times New Roman"/>
          <w:sz w:val="26"/>
          <w:szCs w:val="26"/>
          <w:shd w:val="clear" w:color="auto" w:fill="FFFFFF"/>
        </w:rPr>
      </w:r>
      <w:r w:rsidR="00E16335" w:rsidRPr="00A856B7">
        <w:rPr>
          <w:rFonts w:ascii="Times New Roman" w:hAnsi="Times New Roman" w:cs="Times New Roman"/>
          <w:sz w:val="26"/>
          <w:szCs w:val="26"/>
          <w:shd w:val="clear" w:color="auto" w:fill="FFFFFF"/>
        </w:rPr>
        <w:fldChar w:fldCharType="end"/>
      </w:r>
      <w:r w:rsidR="00E16335" w:rsidRPr="00A856B7">
        <w:rPr>
          <w:rFonts w:ascii="Times New Roman" w:hAnsi="Times New Roman" w:cs="Times New Roman"/>
          <w:sz w:val="26"/>
          <w:szCs w:val="26"/>
          <w:shd w:val="clear" w:color="auto" w:fill="FFFFFF"/>
        </w:rPr>
      </w:r>
      <w:r w:rsidR="00E16335" w:rsidRPr="00A856B7">
        <w:rPr>
          <w:rFonts w:ascii="Times New Roman" w:hAnsi="Times New Roman" w:cs="Times New Roman"/>
          <w:sz w:val="26"/>
          <w:szCs w:val="26"/>
          <w:shd w:val="clear" w:color="auto" w:fill="FFFFFF"/>
        </w:rPr>
        <w:fldChar w:fldCharType="separate"/>
      </w:r>
      <w:r w:rsidR="009D2214" w:rsidRPr="00A856B7">
        <w:rPr>
          <w:rFonts w:ascii="Times New Roman" w:hAnsi="Times New Roman" w:cs="Times New Roman"/>
          <w:noProof/>
          <w:sz w:val="26"/>
          <w:szCs w:val="26"/>
          <w:shd w:val="clear" w:color="auto" w:fill="FFFFFF"/>
          <w:vertAlign w:val="superscript"/>
        </w:rPr>
        <w:t>9</w:t>
      </w:r>
      <w:r w:rsidR="00E16335" w:rsidRPr="00A856B7">
        <w:rPr>
          <w:rFonts w:ascii="Times New Roman" w:hAnsi="Times New Roman" w:cs="Times New Roman"/>
          <w:sz w:val="26"/>
          <w:szCs w:val="26"/>
          <w:shd w:val="clear" w:color="auto" w:fill="FFFFFF"/>
        </w:rPr>
        <w:fldChar w:fldCharType="end"/>
      </w:r>
      <w:r w:rsidR="008E328D" w:rsidRPr="00A856B7">
        <w:rPr>
          <w:rFonts w:ascii="Times New Roman" w:hAnsi="Times New Roman" w:cs="Times New Roman"/>
          <w:sz w:val="26"/>
          <w:szCs w:val="26"/>
          <w:shd w:val="clear" w:color="auto" w:fill="FFFFFF"/>
        </w:rPr>
        <w:t xml:space="preserve"> Kuo LJ </w:t>
      </w:r>
      <w:proofErr w:type="spellStart"/>
      <w:r w:rsidR="008E328D" w:rsidRPr="00A856B7">
        <w:rPr>
          <w:rFonts w:ascii="Times New Roman" w:hAnsi="Times New Roman" w:cs="Times New Roman"/>
          <w:sz w:val="26"/>
          <w:szCs w:val="26"/>
          <w:shd w:val="clear" w:color="auto" w:fill="FFFFFF"/>
        </w:rPr>
        <w:t>và</w:t>
      </w:r>
      <w:proofErr w:type="spellEnd"/>
      <w:r w:rsidR="008E328D" w:rsidRPr="00A856B7">
        <w:rPr>
          <w:rFonts w:ascii="Times New Roman" w:hAnsi="Times New Roman" w:cs="Times New Roman"/>
          <w:sz w:val="26"/>
          <w:szCs w:val="26"/>
          <w:shd w:val="clear" w:color="auto" w:fill="FFFFFF"/>
        </w:rPr>
        <w:t xml:space="preserve"> </w:t>
      </w:r>
      <w:proofErr w:type="spellStart"/>
      <w:r w:rsidR="008E328D" w:rsidRPr="00A856B7">
        <w:rPr>
          <w:rFonts w:ascii="Times New Roman" w:hAnsi="Times New Roman" w:cs="Times New Roman"/>
          <w:sz w:val="26"/>
          <w:szCs w:val="26"/>
          <w:shd w:val="clear" w:color="auto" w:fill="FFFFFF"/>
        </w:rPr>
        <w:t>cộng</w:t>
      </w:r>
      <w:proofErr w:type="spellEnd"/>
      <w:r w:rsidR="008E328D" w:rsidRPr="00A856B7">
        <w:rPr>
          <w:rFonts w:ascii="Times New Roman" w:hAnsi="Times New Roman" w:cs="Times New Roman"/>
          <w:sz w:val="26"/>
          <w:szCs w:val="26"/>
          <w:shd w:val="clear" w:color="auto" w:fill="FFFFFF"/>
        </w:rPr>
        <w:t xml:space="preserve"> </w:t>
      </w:r>
      <w:proofErr w:type="spellStart"/>
      <w:r w:rsidR="008E328D" w:rsidRPr="00A856B7">
        <w:rPr>
          <w:rFonts w:ascii="Times New Roman" w:hAnsi="Times New Roman" w:cs="Times New Roman"/>
          <w:sz w:val="26"/>
          <w:szCs w:val="26"/>
          <w:shd w:val="clear" w:color="auto" w:fill="FFFFFF"/>
        </w:rPr>
        <w:t>sự</w:t>
      </w:r>
      <w:proofErr w:type="spellEnd"/>
      <w:r w:rsidR="008E328D" w:rsidRPr="00A856B7">
        <w:rPr>
          <w:rFonts w:ascii="Times New Roman" w:hAnsi="Times New Roman" w:cs="Times New Roman"/>
          <w:sz w:val="26"/>
          <w:szCs w:val="26"/>
          <w:shd w:val="clear" w:color="auto" w:fill="FFFFFF"/>
        </w:rPr>
        <w:t xml:space="preserve"> (2007)</w:t>
      </w:r>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thực</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hiện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trên</w:t>
      </w:r>
      <w:proofErr w:type="spellEnd"/>
      <w:r w:rsidR="00336BC9" w:rsidRPr="00A856B7">
        <w:rPr>
          <w:rFonts w:ascii="Times New Roman" w:hAnsi="Times New Roman" w:cs="Times New Roman"/>
          <w:sz w:val="26"/>
          <w:szCs w:val="26"/>
          <w:shd w:val="clear" w:color="auto" w:fill="FFFFFF"/>
        </w:rPr>
        <w:t xml:space="preserve"> 248 </w:t>
      </w:r>
      <w:proofErr w:type="spellStart"/>
      <w:r w:rsidR="00336BC9" w:rsidRPr="00A856B7">
        <w:rPr>
          <w:rFonts w:ascii="Times New Roman" w:hAnsi="Times New Roman" w:cs="Times New Roman"/>
          <w:sz w:val="26"/>
          <w:szCs w:val="26"/>
          <w:shd w:val="clear" w:color="auto" w:fill="FFFFFF"/>
        </w:rPr>
        <w:t>bệnh</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nhân</w:t>
      </w:r>
      <w:proofErr w:type="spellEnd"/>
      <w:r w:rsidR="00336BC9" w:rsidRPr="00A856B7">
        <w:rPr>
          <w:rFonts w:ascii="Times New Roman" w:hAnsi="Times New Roman" w:cs="Times New Roman"/>
          <w:sz w:val="26"/>
          <w:szCs w:val="26"/>
          <w:shd w:val="clear" w:color="auto" w:fill="FFFFFF"/>
        </w:rPr>
        <w:t xml:space="preserve"> UTTT </w:t>
      </w:r>
      <w:proofErr w:type="spellStart"/>
      <w:r w:rsidR="00336BC9" w:rsidRPr="00A856B7">
        <w:rPr>
          <w:rFonts w:ascii="Times New Roman" w:hAnsi="Times New Roman" w:cs="Times New Roman"/>
          <w:sz w:val="26"/>
          <w:szCs w:val="26"/>
          <w:shd w:val="clear" w:color="auto" w:fill="FFFFFF"/>
        </w:rPr>
        <w:t>trong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đó</w:t>
      </w:r>
      <w:proofErr w:type="spellEnd"/>
      <w:r w:rsidR="00336BC9" w:rsidRPr="00A856B7">
        <w:rPr>
          <w:rFonts w:ascii="Times New Roman" w:hAnsi="Times New Roman" w:cs="Times New Roman"/>
          <w:sz w:val="26"/>
          <w:szCs w:val="26"/>
          <w:shd w:val="clear" w:color="auto" w:fill="FFFFFF"/>
        </w:rPr>
        <w:t xml:space="preserve"> 36 </w:t>
      </w:r>
      <w:proofErr w:type="spellStart"/>
      <w:r w:rsidR="00336BC9" w:rsidRPr="00A856B7">
        <w:rPr>
          <w:rFonts w:ascii="Times New Roman" w:hAnsi="Times New Roman" w:cs="Times New Roman"/>
          <w:sz w:val="26"/>
          <w:szCs w:val="26"/>
          <w:shd w:val="clear" w:color="auto" w:fill="FFFFFF"/>
        </w:rPr>
        <w:t>bệnh</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nhân</w:t>
      </w:r>
      <w:proofErr w:type="spellEnd"/>
      <w:r w:rsidR="00336BC9" w:rsidRPr="00A856B7">
        <w:rPr>
          <w:rFonts w:ascii="Times New Roman" w:hAnsi="Times New Roman" w:cs="Times New Roman"/>
          <w:sz w:val="26"/>
          <w:szCs w:val="26"/>
          <w:shd w:val="clear" w:color="auto" w:fill="FFFFFF"/>
        </w:rPr>
        <w:t xml:space="preserve"> (14,5%) </w:t>
      </w:r>
      <w:proofErr w:type="spellStart"/>
      <w:r w:rsidR="00336BC9" w:rsidRPr="00A856B7">
        <w:rPr>
          <w:rFonts w:ascii="Times New Roman" w:hAnsi="Times New Roman" w:cs="Times New Roman"/>
          <w:sz w:val="26"/>
          <w:szCs w:val="26"/>
          <w:shd w:val="clear" w:color="auto" w:fill="FFFFFF"/>
        </w:rPr>
        <w:t>có</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đáp</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ứng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hoàn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toàn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sau</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điều</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trị</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tân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bổ</w:t>
      </w:r>
      <w:proofErr w:type="spellEnd"/>
      <w:r w:rsidR="00336BC9" w:rsidRPr="00A856B7">
        <w:rPr>
          <w:rFonts w:ascii="Times New Roman" w:hAnsi="Times New Roman" w:cs="Times New Roman"/>
          <w:sz w:val="26"/>
          <w:szCs w:val="26"/>
          <w:shd w:val="clear" w:color="auto" w:fill="FFFFFF"/>
        </w:rPr>
        <w:t xml:space="preserve"> trợ.</w:t>
      </w:r>
      <w:r w:rsidR="00E16335" w:rsidRPr="00A856B7">
        <w:rPr>
          <w:rFonts w:ascii="Times New Roman" w:hAnsi="Times New Roman" w:cs="Times New Roman"/>
          <w:sz w:val="26"/>
          <w:szCs w:val="26"/>
          <w:shd w:val="clear" w:color="auto" w:fill="FFFFFF"/>
        </w:rPr>
        <w:fldChar w:fldCharType="begin">
          <w:fldData xml:space="preserve">PEVuZE5vdGU+PENpdGU+PEF1dGhvcj5LdW88L0F1dGhvcj48WWVhcj4yMDA3PC9ZZWFyPjxSZWNO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</w:fldData>
        </w:fldChar>
      </w:r>
      <w:r w:rsidR="009D2214" w:rsidRPr="00A856B7">
        <w:rPr>
          <w:rFonts w:ascii="Times New Roman" w:hAnsi="Times New Roman" w:cs="Times New Roman"/>
          <w:sz w:val="26"/>
          <w:szCs w:val="26"/>
          <w:shd w:val="clear" w:color="auto" w:fill="FFFFFF"/>
        </w:rPr>
        <w:instrText xml:space="preserve"> ADDIN EN.CITE </w:instrText>
      </w:r>
      <w:r w:rsidR="00E16335" w:rsidRPr="00A856B7">
        <w:rPr>
          <w:rFonts w:ascii="Times New Roman" w:hAnsi="Times New Roman" w:cs="Times New Roman"/>
          <w:sz w:val="26"/>
          <w:szCs w:val="26"/>
          <w:shd w:val="clear" w:color="auto" w:fill="FFFFFF"/>
        </w:rPr>
        <w:fldChar w:fldCharType="begin">
          <w:fldData xml:space="preserve">PEVuZE5vdGU+PENpdGU+PEF1dGhvcj5LdW88L0F1dGhvcj48WWVhcj4yMDA3PC9ZZWFyPjxSZWNO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</w:fldData>
        </w:fldChar>
      </w:r>
      <w:r w:rsidR="009D2214" w:rsidRPr="00A856B7">
        <w:rPr>
          <w:rFonts w:ascii="Times New Roman" w:hAnsi="Times New Roman" w:cs="Times New Roman"/>
          <w:sz w:val="26"/>
          <w:szCs w:val="26"/>
          <w:shd w:val="clear" w:color="auto" w:fill="FFFFFF"/>
        </w:rPr>
        <w:instrText xml:space="preserve"> ADDIN EN.CITE.DATA </w:instrText>
      </w:r>
      <w:r w:rsidR="00E16335" w:rsidRPr="00A856B7">
        <w:rPr>
          <w:rFonts w:ascii="Times New Roman" w:hAnsi="Times New Roman" w:cs="Times New Roman"/>
          <w:sz w:val="26"/>
          <w:szCs w:val="26"/>
          <w:shd w:val="clear" w:color="auto" w:fill="FFFFFF"/>
        </w:rPr>
      </w:r>
      <w:r w:rsidR="00E16335" w:rsidRPr="00A856B7">
        <w:rPr>
          <w:rFonts w:ascii="Times New Roman" w:hAnsi="Times New Roman" w:cs="Times New Roman"/>
          <w:sz w:val="26"/>
          <w:szCs w:val="26"/>
          <w:shd w:val="clear" w:color="auto" w:fill="FFFFFF"/>
        </w:rPr>
        <w:fldChar w:fldCharType="end"/>
      </w:r>
      <w:r w:rsidR="00E16335" w:rsidRPr="00A856B7">
        <w:rPr>
          <w:rFonts w:ascii="Times New Roman" w:hAnsi="Times New Roman" w:cs="Times New Roman"/>
          <w:sz w:val="26"/>
          <w:szCs w:val="26"/>
          <w:shd w:val="clear" w:color="auto" w:fill="FFFFFF"/>
        </w:rPr>
      </w:r>
      <w:r w:rsidR="00E16335" w:rsidRPr="00A856B7">
        <w:rPr>
          <w:rFonts w:ascii="Times New Roman" w:hAnsi="Times New Roman" w:cs="Times New Roman"/>
          <w:sz w:val="26"/>
          <w:szCs w:val="26"/>
          <w:shd w:val="clear" w:color="auto" w:fill="FFFFFF"/>
        </w:rPr>
        <w:fldChar w:fldCharType="separate"/>
      </w:r>
      <w:r w:rsidR="009D2214" w:rsidRPr="00A856B7">
        <w:rPr>
          <w:rFonts w:ascii="Times New Roman" w:hAnsi="Times New Roman" w:cs="Times New Roman"/>
          <w:noProof/>
          <w:sz w:val="26"/>
          <w:szCs w:val="26"/>
          <w:shd w:val="clear" w:color="auto" w:fill="FFFFFF"/>
          <w:vertAlign w:val="superscript"/>
        </w:rPr>
        <w:t>10</w:t>
      </w:r>
      <w:r w:rsidR="00E16335" w:rsidRPr="00A856B7">
        <w:rPr>
          <w:rFonts w:ascii="Times New Roman" w:hAnsi="Times New Roman" w:cs="Times New Roman"/>
          <w:sz w:val="26"/>
          <w:szCs w:val="26"/>
          <w:shd w:val="clear" w:color="auto" w:fill="FFFFFF"/>
        </w:rPr>
        <w:fldChar w:fldCharType="end"/>
      </w:r>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Sự</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khác</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biệt</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có</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thể</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là</w:t>
      </w:r>
      <w:proofErr w:type="spellEnd"/>
      <w:r w:rsidR="009822F3" w:rsidRPr="00A856B7">
        <w:rPr>
          <w:rFonts w:ascii="Times New Roman" w:hAnsi="Times New Roman" w:cs="Times New Roman"/>
          <w:sz w:val="26"/>
          <w:szCs w:val="26"/>
          <w:shd w:val="clear" w:color="auto" w:fill="FFFFFF"/>
        </w:rPr>
        <w:t xml:space="preserve"> do </w:t>
      </w:r>
      <w:proofErr w:type="spellStart"/>
      <w:r w:rsidR="009822F3" w:rsidRPr="00A856B7">
        <w:rPr>
          <w:rFonts w:ascii="Times New Roman" w:hAnsi="Times New Roman" w:cs="Times New Roman"/>
          <w:sz w:val="26"/>
          <w:szCs w:val="26"/>
          <w:shd w:val="clear" w:color="auto" w:fill="FFFFFF"/>
        </w:rPr>
        <w:t>việc</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sử</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dụng</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các</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phác</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đồ</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hóa</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xạ</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trị</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tiền</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phẫu</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hoặc</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kỹ</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thuật</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phẫu</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thuật</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khác</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nhau</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Nghiên</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cứu</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của</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chúng</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tôi</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cũng</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cho</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thấy</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hạ</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lastRenderedPageBreak/>
        <w:t>thấp</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giai</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đoạn</w:t>
      </w:r>
      <w:proofErr w:type="spellEnd"/>
      <w:r w:rsidR="009822F3" w:rsidRPr="00A856B7">
        <w:rPr>
          <w:rFonts w:ascii="Times New Roman" w:hAnsi="Times New Roman" w:cs="Times New Roman"/>
          <w:sz w:val="26"/>
          <w:szCs w:val="26"/>
          <w:shd w:val="clear" w:color="auto" w:fill="FFFFFF"/>
        </w:rPr>
        <w:t xml:space="preserve"> u, </w:t>
      </w:r>
      <w:proofErr w:type="spellStart"/>
      <w:r w:rsidR="009822F3" w:rsidRPr="00A856B7">
        <w:rPr>
          <w:rFonts w:ascii="Times New Roman" w:hAnsi="Times New Roman" w:cs="Times New Roman"/>
          <w:sz w:val="26"/>
          <w:szCs w:val="26"/>
          <w:shd w:val="clear" w:color="auto" w:fill="FFFFFF"/>
        </w:rPr>
        <w:t>trong</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đó</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có</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có</w:t>
      </w:r>
      <w:proofErr w:type="spellEnd"/>
      <w:r w:rsidR="009822F3" w:rsidRPr="00A856B7">
        <w:rPr>
          <w:rFonts w:ascii="Times New Roman" w:hAnsi="Times New Roman" w:cs="Times New Roman"/>
          <w:sz w:val="26"/>
          <w:szCs w:val="26"/>
          <w:shd w:val="clear" w:color="auto" w:fill="FFFFFF"/>
        </w:rPr>
        <w:t xml:space="preserve"> 68,57% </w:t>
      </w:r>
      <w:proofErr w:type="spellStart"/>
      <w:r w:rsidR="009822F3" w:rsidRPr="00A856B7">
        <w:rPr>
          <w:rFonts w:ascii="Times New Roman" w:hAnsi="Times New Roman" w:cs="Times New Roman"/>
          <w:sz w:val="26"/>
          <w:szCs w:val="26"/>
          <w:shd w:val="clear" w:color="auto" w:fill="FFFFFF"/>
        </w:rPr>
        <w:t>có</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hạ</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thấp</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giai</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đoạn</w:t>
      </w:r>
      <w:proofErr w:type="spellEnd"/>
      <w:r w:rsidR="009822F3" w:rsidRPr="00A856B7">
        <w:rPr>
          <w:rFonts w:ascii="Times New Roman" w:hAnsi="Times New Roman" w:cs="Times New Roman"/>
          <w:sz w:val="26"/>
          <w:szCs w:val="26"/>
          <w:shd w:val="clear" w:color="auto" w:fill="FFFFFF"/>
        </w:rPr>
        <w:t xml:space="preserve"> T </w:t>
      </w:r>
      <w:proofErr w:type="spellStart"/>
      <w:r w:rsidR="009822F3" w:rsidRPr="00A856B7">
        <w:rPr>
          <w:rFonts w:ascii="Times New Roman" w:hAnsi="Times New Roman" w:cs="Times New Roman"/>
          <w:sz w:val="26"/>
          <w:szCs w:val="26"/>
          <w:shd w:val="clear" w:color="auto" w:fill="FFFFFF"/>
        </w:rPr>
        <w:t>và</w:t>
      </w:r>
      <w:proofErr w:type="spellEnd"/>
      <w:r w:rsidR="009822F3" w:rsidRPr="00A856B7">
        <w:rPr>
          <w:rFonts w:ascii="Times New Roman" w:hAnsi="Times New Roman" w:cs="Times New Roman"/>
          <w:sz w:val="26"/>
          <w:szCs w:val="26"/>
          <w:shd w:val="clear" w:color="auto" w:fill="FFFFFF"/>
        </w:rPr>
        <w:t xml:space="preserve"> 71,1% </w:t>
      </w:r>
      <w:proofErr w:type="spellStart"/>
      <w:r w:rsidR="009822F3" w:rsidRPr="00A856B7">
        <w:rPr>
          <w:rFonts w:ascii="Times New Roman" w:hAnsi="Times New Roman" w:cs="Times New Roman"/>
          <w:sz w:val="26"/>
          <w:szCs w:val="26"/>
          <w:shd w:val="clear" w:color="auto" w:fill="FFFFFF"/>
        </w:rPr>
        <w:t>hạ</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thấp</w:t>
      </w:r>
      <w:proofErr w:type="spellEnd"/>
      <w:r w:rsidR="009822F3" w:rsidRPr="00A856B7">
        <w:rPr>
          <w:rFonts w:ascii="Times New Roman" w:hAnsi="Times New Roman" w:cs="Times New Roman"/>
          <w:sz w:val="26"/>
          <w:szCs w:val="26"/>
          <w:shd w:val="clear" w:color="auto" w:fill="FFFFFF"/>
        </w:rPr>
        <w:t xml:space="preserve"> ở </w:t>
      </w:r>
      <w:proofErr w:type="spellStart"/>
      <w:r w:rsidR="009822F3" w:rsidRPr="00A856B7">
        <w:rPr>
          <w:rFonts w:ascii="Times New Roman" w:hAnsi="Times New Roman" w:cs="Times New Roman"/>
          <w:sz w:val="26"/>
          <w:szCs w:val="26"/>
          <w:shd w:val="clear" w:color="auto" w:fill="FFFFFF"/>
        </w:rPr>
        <w:t>giai</w:t>
      </w:r>
      <w:proofErr w:type="spellEnd"/>
      <w:r w:rsidR="009822F3" w:rsidRPr="00A856B7">
        <w:rPr>
          <w:rFonts w:ascii="Times New Roman" w:hAnsi="Times New Roman" w:cs="Times New Roman"/>
          <w:sz w:val="26"/>
          <w:szCs w:val="26"/>
          <w:shd w:val="clear" w:color="auto" w:fill="FFFFFF"/>
        </w:rPr>
        <w:t xml:space="preserve"> </w:t>
      </w:r>
      <w:proofErr w:type="spellStart"/>
      <w:r w:rsidR="009822F3" w:rsidRPr="00A856B7">
        <w:rPr>
          <w:rFonts w:ascii="Times New Roman" w:hAnsi="Times New Roman" w:cs="Times New Roman"/>
          <w:sz w:val="26"/>
          <w:szCs w:val="26"/>
          <w:shd w:val="clear" w:color="auto" w:fill="FFFFFF"/>
        </w:rPr>
        <w:t>đoạn</w:t>
      </w:r>
      <w:proofErr w:type="spellEnd"/>
      <w:r w:rsidR="009822F3" w:rsidRPr="00A856B7">
        <w:rPr>
          <w:rFonts w:ascii="Times New Roman" w:hAnsi="Times New Roman" w:cs="Times New Roman"/>
          <w:sz w:val="26"/>
          <w:szCs w:val="26"/>
          <w:shd w:val="clear" w:color="auto" w:fill="FFFFFF"/>
        </w:rPr>
        <w:t xml:space="preserve"> N</w:t>
      </w:r>
      <w:r w:rsidR="006678A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T</w:t>
      </w:r>
      <w:r w:rsidR="006678A2" w:rsidRPr="00A856B7">
        <w:rPr>
          <w:rFonts w:ascii="Times New Roman" w:hAnsi="Times New Roman" w:cs="Times New Roman"/>
          <w:sz w:val="26"/>
          <w:szCs w:val="26"/>
          <w:shd w:val="clear" w:color="auto" w:fill="FFFFFF"/>
        </w:rPr>
        <w:t>ác</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giả</w:t>
      </w:r>
      <w:proofErr w:type="spellEnd"/>
      <w:r w:rsidR="006678A2" w:rsidRPr="00A856B7">
        <w:rPr>
          <w:rFonts w:ascii="Times New Roman" w:hAnsi="Times New Roman" w:cs="Times New Roman"/>
          <w:sz w:val="26"/>
          <w:szCs w:val="26"/>
          <w:shd w:val="clear" w:color="auto" w:fill="FFFFFF"/>
        </w:rPr>
        <w:t xml:space="preserve"> Trịnh Lê Huy </w:t>
      </w:r>
      <w:proofErr w:type="spellStart"/>
      <w:r w:rsidR="006678A2" w:rsidRPr="00A856B7">
        <w:rPr>
          <w:rFonts w:ascii="Times New Roman" w:hAnsi="Times New Roman" w:cs="Times New Roman"/>
          <w:sz w:val="26"/>
          <w:szCs w:val="26"/>
          <w:shd w:val="clear" w:color="auto" w:fill="FFFFFF"/>
        </w:rPr>
        <w:t>và</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cộng</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sự</w:t>
      </w:r>
      <w:proofErr w:type="spellEnd"/>
      <w:r w:rsidR="006678A2" w:rsidRPr="00A856B7">
        <w:rPr>
          <w:rFonts w:ascii="Times New Roman" w:hAnsi="Times New Roman" w:cs="Times New Roman"/>
          <w:sz w:val="26"/>
          <w:szCs w:val="26"/>
          <w:shd w:val="clear" w:color="auto" w:fill="FFFFFF"/>
        </w:rPr>
        <w:t xml:space="preserve"> (2022) </w:t>
      </w:r>
      <w:proofErr w:type="spellStart"/>
      <w:r w:rsidR="00E82162" w:rsidRPr="00A856B7">
        <w:rPr>
          <w:rFonts w:ascii="Times New Roman" w:hAnsi="Times New Roman" w:cs="Times New Roman"/>
          <w:sz w:val="26"/>
          <w:szCs w:val="26"/>
          <w:shd w:val="clear" w:color="auto" w:fill="FFFFFF"/>
        </w:rPr>
        <w:t>cũng</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cho</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thấy</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đa</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phần</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đối</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tượng</w:t>
      </w:r>
      <w:proofErr w:type="spellEnd"/>
      <w:r w:rsidR="00E82162" w:rsidRPr="00A856B7">
        <w:rPr>
          <w:rFonts w:ascii="Times New Roman" w:hAnsi="Times New Roman" w:cs="Times New Roman"/>
          <w:sz w:val="26"/>
          <w:szCs w:val="26"/>
          <w:shd w:val="clear" w:color="auto" w:fill="FFFFFF"/>
        </w:rPr>
        <w:t xml:space="preserve"> UTTT </w:t>
      </w:r>
      <w:proofErr w:type="spellStart"/>
      <w:r w:rsidR="00E82162" w:rsidRPr="00A856B7">
        <w:rPr>
          <w:rFonts w:ascii="Times New Roman" w:hAnsi="Times New Roman" w:cs="Times New Roman"/>
          <w:sz w:val="26"/>
          <w:szCs w:val="26"/>
          <w:shd w:val="clear" w:color="auto" w:fill="FFFFFF"/>
        </w:rPr>
        <w:t>giai</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đoạn</w:t>
      </w:r>
      <w:proofErr w:type="spellEnd"/>
      <w:r w:rsidR="00E82162" w:rsidRPr="00A856B7">
        <w:rPr>
          <w:rFonts w:ascii="Times New Roman" w:hAnsi="Times New Roman" w:cs="Times New Roman"/>
          <w:sz w:val="26"/>
          <w:szCs w:val="26"/>
          <w:shd w:val="clear" w:color="auto" w:fill="FFFFFF"/>
        </w:rPr>
        <w:t xml:space="preserve"> II, III </w:t>
      </w:r>
      <w:proofErr w:type="spellStart"/>
      <w:r w:rsidR="00E82162" w:rsidRPr="00A856B7">
        <w:rPr>
          <w:rFonts w:ascii="Times New Roman" w:hAnsi="Times New Roman" w:cs="Times New Roman"/>
          <w:sz w:val="26"/>
          <w:szCs w:val="26"/>
          <w:shd w:val="clear" w:color="auto" w:fill="FFFFFF"/>
        </w:rPr>
        <w:t>cải</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thiện</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giai</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đoạn</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bệnh</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sau</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điều</w:t>
      </w:r>
      <w:proofErr w:type="spellEnd"/>
      <w:r w:rsidR="00E82162" w:rsidRPr="00A856B7">
        <w:rPr>
          <w:rFonts w:ascii="Times New Roman" w:hAnsi="Times New Roman" w:cs="Times New Roman"/>
          <w:sz w:val="26"/>
          <w:szCs w:val="26"/>
          <w:shd w:val="clear" w:color="auto" w:fill="FFFFFF"/>
        </w:rPr>
        <w:t xml:space="preserve"> </w:t>
      </w:r>
      <w:proofErr w:type="spellStart"/>
      <w:r w:rsidR="00E82162" w:rsidRPr="00A856B7">
        <w:rPr>
          <w:rFonts w:ascii="Times New Roman" w:hAnsi="Times New Roman" w:cs="Times New Roman"/>
          <w:sz w:val="26"/>
          <w:szCs w:val="26"/>
          <w:shd w:val="clear" w:color="auto" w:fill="FFFFFF"/>
        </w:rPr>
        <w:t>trị</w:t>
      </w:r>
      <w:proofErr w:type="spellEnd"/>
      <w:r w:rsidR="00E8216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với</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tỷ</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lệ</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hạ</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thấp</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giai</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đoạn</w:t>
      </w:r>
      <w:proofErr w:type="spellEnd"/>
      <w:r w:rsidR="006678A2" w:rsidRPr="00A856B7">
        <w:rPr>
          <w:rFonts w:ascii="Times New Roman" w:hAnsi="Times New Roman" w:cs="Times New Roman"/>
          <w:sz w:val="26"/>
          <w:szCs w:val="26"/>
          <w:shd w:val="clear" w:color="auto" w:fill="FFFFFF"/>
        </w:rPr>
        <w:t xml:space="preserve"> T </w:t>
      </w:r>
      <w:proofErr w:type="spellStart"/>
      <w:r w:rsidR="006678A2" w:rsidRPr="00A856B7">
        <w:rPr>
          <w:rFonts w:ascii="Times New Roman" w:hAnsi="Times New Roman" w:cs="Times New Roman"/>
          <w:sz w:val="26"/>
          <w:szCs w:val="26"/>
          <w:shd w:val="clear" w:color="auto" w:fill="FFFFFF"/>
        </w:rPr>
        <w:t>là</w:t>
      </w:r>
      <w:proofErr w:type="spellEnd"/>
      <w:r w:rsidR="006678A2" w:rsidRPr="00A856B7">
        <w:rPr>
          <w:rFonts w:ascii="Times New Roman" w:hAnsi="Times New Roman" w:cs="Times New Roman"/>
          <w:sz w:val="26"/>
          <w:szCs w:val="26"/>
          <w:shd w:val="clear" w:color="auto" w:fill="FFFFFF"/>
        </w:rPr>
        <w:t xml:space="preserve"> 59,1% </w:t>
      </w:r>
      <w:proofErr w:type="spellStart"/>
      <w:r w:rsidR="006678A2" w:rsidRPr="00A856B7">
        <w:rPr>
          <w:rFonts w:ascii="Times New Roman" w:hAnsi="Times New Roman" w:cs="Times New Roman"/>
          <w:sz w:val="26"/>
          <w:szCs w:val="26"/>
          <w:shd w:val="clear" w:color="auto" w:fill="FFFFFF"/>
        </w:rPr>
        <w:t>và</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giai</w:t>
      </w:r>
      <w:proofErr w:type="spellEnd"/>
      <w:r w:rsidR="006678A2" w:rsidRPr="00A856B7">
        <w:rPr>
          <w:rFonts w:ascii="Times New Roman" w:hAnsi="Times New Roman" w:cs="Times New Roman"/>
          <w:sz w:val="26"/>
          <w:szCs w:val="26"/>
          <w:shd w:val="clear" w:color="auto" w:fill="FFFFFF"/>
        </w:rPr>
        <w:t xml:space="preserve"> </w:t>
      </w:r>
      <w:proofErr w:type="spellStart"/>
      <w:r w:rsidR="006678A2" w:rsidRPr="00A856B7">
        <w:rPr>
          <w:rFonts w:ascii="Times New Roman" w:hAnsi="Times New Roman" w:cs="Times New Roman"/>
          <w:sz w:val="26"/>
          <w:szCs w:val="26"/>
          <w:shd w:val="clear" w:color="auto" w:fill="FFFFFF"/>
        </w:rPr>
        <w:t>đoạn</w:t>
      </w:r>
      <w:proofErr w:type="spellEnd"/>
      <w:r w:rsidR="006678A2" w:rsidRPr="00A856B7">
        <w:rPr>
          <w:rFonts w:ascii="Times New Roman" w:hAnsi="Times New Roman" w:cs="Times New Roman"/>
          <w:sz w:val="26"/>
          <w:szCs w:val="26"/>
          <w:shd w:val="clear" w:color="auto" w:fill="FFFFFF"/>
        </w:rPr>
        <w:t xml:space="preserve"> N </w:t>
      </w:r>
      <w:proofErr w:type="spellStart"/>
      <w:r w:rsidR="006678A2" w:rsidRPr="00A856B7">
        <w:rPr>
          <w:rFonts w:ascii="Times New Roman" w:hAnsi="Times New Roman" w:cs="Times New Roman"/>
          <w:sz w:val="26"/>
          <w:szCs w:val="26"/>
          <w:shd w:val="clear" w:color="auto" w:fill="FFFFFF"/>
        </w:rPr>
        <w:t>là</w:t>
      </w:r>
      <w:proofErr w:type="spellEnd"/>
      <w:r w:rsidR="006678A2" w:rsidRPr="00A856B7">
        <w:rPr>
          <w:rFonts w:ascii="Times New Roman" w:hAnsi="Times New Roman" w:cs="Times New Roman"/>
          <w:sz w:val="26"/>
          <w:szCs w:val="26"/>
          <w:shd w:val="clear" w:color="auto" w:fill="FFFFFF"/>
        </w:rPr>
        <w:t xml:space="preserve"> 92,1%.</w:t>
      </w:r>
      <w:r w:rsidR="00E16335" w:rsidRPr="00A856B7">
        <w:rPr>
          <w:rFonts w:ascii="Times New Roman" w:hAnsi="Times New Roman" w:cs="Times New Roman"/>
          <w:sz w:val="26"/>
          <w:szCs w:val="26"/>
          <w:shd w:val="clear" w:color="auto" w:fill="FFFFFF"/>
        </w:rPr>
        <w:fldChar w:fldCharType="begin">
          <w:fldData xml:space="preserve">PEVuZE5vdGU+PENpdGU+PEF1dGhvcj5UcuG7i25oIEzDqiBIdXkgdsOgIEjDoCBWaeG7h3QgRMWp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</w:fldData>
        </w:fldChar>
      </w:r>
      <w:r w:rsidR="009D2214" w:rsidRPr="00A856B7">
        <w:rPr>
          <w:rFonts w:ascii="Times New Roman" w:hAnsi="Times New Roman" w:cs="Times New Roman"/>
          <w:sz w:val="26"/>
          <w:szCs w:val="26"/>
          <w:shd w:val="clear" w:color="auto" w:fill="FFFFFF"/>
        </w:rPr>
        <w:instrText xml:space="preserve"> ADDIN EN.CITE </w:instrText>
      </w:r>
      <w:r w:rsidR="00E16335" w:rsidRPr="00A856B7">
        <w:rPr>
          <w:rFonts w:ascii="Times New Roman" w:hAnsi="Times New Roman" w:cs="Times New Roman"/>
          <w:sz w:val="26"/>
          <w:szCs w:val="26"/>
          <w:shd w:val="clear" w:color="auto" w:fill="FFFFFF"/>
        </w:rPr>
        <w:fldChar w:fldCharType="begin">
          <w:fldData xml:space="preserve">PEVuZE5vdGU+PENpdGU+PEF1dGhvcj5UcuG7i25oIEzDqiBIdXkgdsOgIEjDoCBWaeG7h3QgRMWp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</w:fldData>
        </w:fldChar>
      </w:r>
      <w:r w:rsidR="009D2214" w:rsidRPr="00A856B7">
        <w:rPr>
          <w:rFonts w:ascii="Times New Roman" w:hAnsi="Times New Roman" w:cs="Times New Roman"/>
          <w:sz w:val="26"/>
          <w:szCs w:val="26"/>
          <w:shd w:val="clear" w:color="auto" w:fill="FFFFFF"/>
        </w:rPr>
        <w:instrText xml:space="preserve"> ADDIN EN.CITE.DATA </w:instrText>
      </w:r>
      <w:r w:rsidR="00E16335" w:rsidRPr="00A856B7">
        <w:rPr>
          <w:rFonts w:ascii="Times New Roman" w:hAnsi="Times New Roman" w:cs="Times New Roman"/>
          <w:sz w:val="26"/>
          <w:szCs w:val="26"/>
          <w:shd w:val="clear" w:color="auto" w:fill="FFFFFF"/>
        </w:rPr>
      </w:r>
      <w:r w:rsidR="00E16335" w:rsidRPr="00A856B7">
        <w:rPr>
          <w:rFonts w:ascii="Times New Roman" w:hAnsi="Times New Roman" w:cs="Times New Roman"/>
          <w:sz w:val="26"/>
          <w:szCs w:val="26"/>
          <w:shd w:val="clear" w:color="auto" w:fill="FFFFFF"/>
        </w:rPr>
        <w:fldChar w:fldCharType="end"/>
      </w:r>
      <w:r w:rsidR="00E16335" w:rsidRPr="00A856B7">
        <w:rPr>
          <w:rFonts w:ascii="Times New Roman" w:hAnsi="Times New Roman" w:cs="Times New Roman"/>
          <w:sz w:val="26"/>
          <w:szCs w:val="26"/>
          <w:shd w:val="clear" w:color="auto" w:fill="FFFFFF"/>
        </w:rPr>
      </w:r>
      <w:r w:rsidR="00E16335" w:rsidRPr="00A856B7">
        <w:rPr>
          <w:rFonts w:ascii="Times New Roman" w:hAnsi="Times New Roman" w:cs="Times New Roman"/>
          <w:sz w:val="26"/>
          <w:szCs w:val="26"/>
          <w:shd w:val="clear" w:color="auto" w:fill="FFFFFF"/>
        </w:rPr>
        <w:fldChar w:fldCharType="separate"/>
      </w:r>
      <w:r w:rsidR="009D2214" w:rsidRPr="00A856B7">
        <w:rPr>
          <w:rFonts w:ascii="Times New Roman" w:hAnsi="Times New Roman" w:cs="Times New Roman"/>
          <w:noProof/>
          <w:sz w:val="26"/>
          <w:szCs w:val="26"/>
          <w:shd w:val="clear" w:color="auto" w:fill="FFFFFF"/>
          <w:vertAlign w:val="superscript"/>
        </w:rPr>
        <w:t>5</w:t>
      </w:r>
      <w:r w:rsidR="00E16335" w:rsidRPr="00A856B7">
        <w:rPr>
          <w:rFonts w:ascii="Times New Roman" w:hAnsi="Times New Roman" w:cs="Times New Roman"/>
          <w:sz w:val="26"/>
          <w:szCs w:val="26"/>
          <w:shd w:val="clear" w:color="auto" w:fill="FFFFFF"/>
        </w:rPr>
        <w:fldChar w:fldCharType="end"/>
      </w:r>
    </w:p>
    <w:p w14:paraId="63831015" w14:textId="4F222C90" w:rsidR="00E82162" w:rsidRPr="00A856B7" w:rsidRDefault="00E82162" w:rsidP="008E328D">
      <w:pPr>
        <w:spacing w:after="0" w:line="240" w:lineRule="auto"/>
        <w:ind w:firstLine="709"/>
        <w:jc w:val="both"/>
        <w:rPr>
          <w:rFonts w:ascii="Times New Roman" w:hAnsi="Times New Roman" w:cs="Times New Roman"/>
          <w:sz w:val="26"/>
          <w:szCs w:val="26"/>
          <w:shd w:val="clear" w:color="auto" w:fill="FFFFFF"/>
        </w:rPr>
      </w:pPr>
      <w:r w:rsidRPr="00A856B7">
        <w:rPr>
          <w:rFonts w:ascii="Times New Roman" w:hAnsi="Times New Roman" w:cs="Times New Roman"/>
          <w:sz w:val="26"/>
          <w:szCs w:val="26"/>
        </w:rPr>
        <w:t xml:space="preserve">Trong </w:t>
      </w:r>
      <w:proofErr w:type="spellStart"/>
      <w:r w:rsidRPr="00A856B7">
        <w:rPr>
          <w:rFonts w:ascii="Times New Roman" w:hAnsi="Times New Roman" w:cs="Times New Roman"/>
          <w:sz w:val="26"/>
          <w:szCs w:val="26"/>
        </w:rPr>
        <w:t>nghiên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cứu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chúng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tôi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đối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tượng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nghiên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cứu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được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theo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dõi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trung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bình</w:t>
      </w:r>
      <w:proofErr w:type="spellEnd"/>
      <w:r w:rsidRPr="00A856B7">
        <w:rPr>
          <w:rFonts w:ascii="Times New Roman" w:hAnsi="Times New Roman" w:cs="Times New Roman"/>
          <w:sz w:val="26"/>
          <w:szCs w:val="26"/>
        </w:rPr>
        <w:t xml:space="preserve"> 29,5 </w:t>
      </w:r>
      <w:proofErr w:type="spellStart"/>
      <w:r w:rsidRPr="00A856B7">
        <w:rPr>
          <w:rFonts w:ascii="Times New Roman" w:hAnsi="Times New Roman" w:cs="Times New Roman"/>
          <w:sz w:val="26"/>
          <w:szCs w:val="26"/>
        </w:rPr>
        <w:t>tháng</w:t>
      </w:r>
      <w:proofErr w:type="spellEnd"/>
      <w:r w:rsidRPr="00A856B7">
        <w:rPr>
          <w:rFonts w:ascii="Times New Roman" w:hAnsi="Times New Roman" w:cs="Times New Roman"/>
          <w:sz w:val="26"/>
          <w:szCs w:val="26"/>
        </w:rPr>
        <w:t xml:space="preserve">. Ở </w:t>
      </w:r>
      <w:proofErr w:type="spellStart"/>
      <w:r w:rsidRPr="00A856B7">
        <w:rPr>
          <w:rFonts w:ascii="Times New Roman" w:hAnsi="Times New Roman" w:cs="Times New Roman"/>
          <w:sz w:val="26"/>
          <w:szCs w:val="26"/>
        </w:rPr>
        <w:t>thời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điểm</w:t>
      </w:r>
      <w:proofErr w:type="spellEnd"/>
      <w:r w:rsidRPr="00A856B7">
        <w:rPr>
          <w:rFonts w:ascii="Times New Roman" w:hAnsi="Times New Roman" w:cs="Times New Roman"/>
          <w:sz w:val="26"/>
          <w:szCs w:val="26"/>
        </w:rPr>
        <w:t xml:space="preserve"> 36 </w:t>
      </w:r>
      <w:proofErr w:type="spellStart"/>
      <w:r w:rsidRPr="00A856B7">
        <w:rPr>
          <w:rFonts w:ascii="Times New Roman" w:hAnsi="Times New Roman" w:cs="Times New Roman"/>
          <w:sz w:val="26"/>
          <w:szCs w:val="26"/>
        </w:rPr>
        <w:t>tháng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thêm</w:t>
      </w:r>
      <w:proofErr w:type="spellEnd"/>
      <w:r w:rsidRPr="00A856B7">
        <w:rPr>
          <w:rFonts w:ascii="Times New Roman" w:hAnsi="Times New Roman" w:cs="Times New Roman"/>
          <w:sz w:val="26"/>
          <w:szCs w:val="26"/>
        </w:rPr>
        <w:t xml:space="preserve"> </w:t>
      </w:r>
      <w:proofErr w:type="spellStart"/>
      <w:r w:rsidR="00CE34F0" w:rsidRPr="00A856B7">
        <w:rPr>
          <w:rFonts w:ascii="Times New Roman" w:hAnsi="Times New Roman" w:cs="Times New Roman"/>
          <w:sz w:val="26"/>
          <w:szCs w:val="26"/>
        </w:rPr>
        <w:t>toàn</w:t>
      </w:r>
      <w:proofErr w:type="spellEnd"/>
      <w:r w:rsidR="00CE34F0" w:rsidRPr="00A856B7">
        <w:rPr>
          <w:rFonts w:ascii="Times New Roman" w:hAnsi="Times New Roman" w:cs="Times New Roman"/>
          <w:sz w:val="26"/>
          <w:szCs w:val="26"/>
        </w:rPr>
        <w:t xml:space="preserve"> </w:t>
      </w:r>
      <w:proofErr w:type="spellStart"/>
      <w:r w:rsidR="00CE34F0" w:rsidRPr="00A856B7">
        <w:rPr>
          <w:rFonts w:ascii="Times New Roman" w:hAnsi="Times New Roman" w:cs="Times New Roman"/>
          <w:sz w:val="26"/>
          <w:szCs w:val="26"/>
        </w:rPr>
        <w:t>bộ</w:t>
      </w:r>
      <w:proofErr w:type="spellEnd"/>
      <w:r w:rsidR="00CE34F0"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80,5%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thêm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không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là</w:t>
      </w:r>
      <w:proofErr w:type="spellEnd"/>
      <w:r w:rsidRPr="00A856B7">
        <w:rPr>
          <w:rFonts w:ascii="Times New Roman" w:hAnsi="Times New Roman" w:cs="Times New Roman"/>
          <w:sz w:val="26"/>
          <w:szCs w:val="26"/>
        </w:rPr>
        <w:t xml:space="preserve"> 79,9%. </w:t>
      </w:r>
      <w:proofErr w:type="spellStart"/>
      <w:r w:rsidRPr="00A856B7">
        <w:rPr>
          <w:rFonts w:ascii="Times New Roman" w:hAnsi="Times New Roman" w:cs="Times New Roman"/>
          <w:sz w:val="26"/>
          <w:szCs w:val="26"/>
          <w:shd w:val="clear" w:color="auto" w:fill="FFFFFF"/>
        </w:rPr>
        <w:t>Đ</w:t>
      </w:r>
      <w:r w:rsidRPr="00A856B7">
        <w:rPr>
          <w:rFonts w:ascii="Times New Roman" w:hAnsi="Times New Roman" w:cs="Times New Roman"/>
          <w:bCs/>
          <w:sz w:val="26"/>
          <w:szCs w:val="26"/>
          <w:shd w:val="clear" w:color="auto" w:fill="FFFFFF"/>
        </w:rPr>
        <w:t>a</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số</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các</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thử</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nghiệm</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lâm</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sàng</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trên</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thế</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giới</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về</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hóa</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xạ</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trị</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trước</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mổ</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trong</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ung</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thư</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trực</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tràng</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đều</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cho</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thấy</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giảm</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tỷ</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lệ</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tái</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phát</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tại</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chỗ</w:t>
      </w:r>
      <w:proofErr w:type="spellEnd"/>
      <w:r w:rsidRPr="00A856B7">
        <w:rPr>
          <w:rFonts w:ascii="Times New Roman" w:hAnsi="Times New Roman" w:cs="Times New Roman"/>
          <w:bCs/>
          <w:sz w:val="26"/>
          <w:szCs w:val="26"/>
          <w:shd w:val="clear" w:color="auto" w:fill="FFFFFF"/>
        </w:rPr>
        <w:t xml:space="preserve"> (50-70%) </w:t>
      </w:r>
      <w:proofErr w:type="spellStart"/>
      <w:r w:rsidRPr="00A856B7">
        <w:rPr>
          <w:rFonts w:ascii="Times New Roman" w:hAnsi="Times New Roman" w:cs="Times New Roman"/>
          <w:bCs/>
          <w:sz w:val="26"/>
          <w:szCs w:val="26"/>
          <w:shd w:val="clear" w:color="auto" w:fill="FFFFFF"/>
        </w:rPr>
        <w:t>và</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cải</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thiện</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hơn</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về</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thời</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gian</w:t>
      </w:r>
      <w:proofErr w:type="spellEnd"/>
      <w:r w:rsidRPr="00A856B7">
        <w:rPr>
          <w:rFonts w:ascii="Times New Roman" w:hAnsi="Times New Roman" w:cs="Times New Roman"/>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sống</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thêm</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khoảng</w:t>
      </w:r>
      <w:proofErr w:type="spellEnd"/>
      <w:r w:rsidRPr="00A856B7">
        <w:rPr>
          <w:rFonts w:ascii="Times New Roman" w:hAnsi="Times New Roman" w:cs="Times New Roman"/>
          <w:bCs/>
          <w:sz w:val="26"/>
          <w:szCs w:val="26"/>
          <w:shd w:val="clear" w:color="auto" w:fill="FFFFFF"/>
        </w:rPr>
        <w:t xml:space="preserve"> 10%) so </w:t>
      </w:r>
      <w:proofErr w:type="spellStart"/>
      <w:r w:rsidRPr="00A856B7">
        <w:rPr>
          <w:rFonts w:ascii="Times New Roman" w:hAnsi="Times New Roman" w:cs="Times New Roman"/>
          <w:bCs/>
          <w:sz w:val="26"/>
          <w:szCs w:val="26"/>
          <w:shd w:val="clear" w:color="auto" w:fill="FFFFFF"/>
        </w:rPr>
        <w:t>với</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các</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phương</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pháp</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điều</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trị</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trước</w:t>
      </w:r>
      <w:proofErr w:type="spellEnd"/>
      <w:r w:rsidRPr="00A856B7">
        <w:rPr>
          <w:rFonts w:ascii="Times New Roman" w:hAnsi="Times New Roman" w:cs="Times New Roman"/>
          <w:bCs/>
          <w:sz w:val="26"/>
          <w:szCs w:val="26"/>
          <w:shd w:val="clear" w:color="auto" w:fill="FFFFFF"/>
        </w:rPr>
        <w:t xml:space="preserve"> </w:t>
      </w:r>
      <w:proofErr w:type="spellStart"/>
      <w:r w:rsidRPr="00A856B7">
        <w:rPr>
          <w:rFonts w:ascii="Times New Roman" w:hAnsi="Times New Roman" w:cs="Times New Roman"/>
          <w:bCs/>
          <w:sz w:val="26"/>
          <w:szCs w:val="26"/>
          <w:shd w:val="clear" w:color="auto" w:fill="FFFFFF"/>
        </w:rPr>
        <w:t>đây</w:t>
      </w:r>
      <w:proofErr w:type="spellEnd"/>
      <w:r w:rsidRPr="00A856B7">
        <w:rPr>
          <w:rFonts w:ascii="Times New Roman" w:hAnsi="Times New Roman" w:cs="Times New Roman"/>
          <w:bCs/>
          <w:sz w:val="26"/>
          <w:szCs w:val="26"/>
          <w:shd w:val="clear" w:color="auto" w:fill="FFFFFF"/>
        </w:rPr>
        <w:t xml:space="preserve">. </w:t>
      </w:r>
      <w:r w:rsidRPr="00A856B7">
        <w:rPr>
          <w:rFonts w:ascii="Times New Roman" w:hAnsi="Times New Roman" w:cs="Times New Roman"/>
          <w:sz w:val="26"/>
          <w:szCs w:val="26"/>
          <w:shd w:val="clear" w:color="auto" w:fill="FFFFFF"/>
        </w:rPr>
        <w:t xml:space="preserve">Jalilian M, Davis S </w:t>
      </w:r>
      <w:proofErr w:type="spellStart"/>
      <w:r w:rsidRPr="00A856B7">
        <w:rPr>
          <w:rFonts w:ascii="Times New Roman" w:hAnsi="Times New Roman" w:cs="Times New Roman"/>
          <w:sz w:val="26"/>
          <w:szCs w:val="26"/>
          <w:shd w:val="clear" w:color="auto" w:fill="FFFFFF"/>
        </w:rPr>
        <w:t>và</w:t>
      </w:r>
      <w:proofErr w:type="spellEnd"/>
      <w:r w:rsidRPr="00A856B7">
        <w:rPr>
          <w:rFonts w:ascii="Times New Roman" w:hAnsi="Times New Roman" w:cs="Times New Roman"/>
          <w:sz w:val="26"/>
          <w:szCs w:val="26"/>
          <w:shd w:val="clear" w:color="auto" w:fill="FFFFFF"/>
        </w:rPr>
        <w:t xml:space="preserve"> </w:t>
      </w:r>
      <w:proofErr w:type="spellStart"/>
      <w:r w:rsidR="00024CAC" w:rsidRPr="00A856B7">
        <w:rPr>
          <w:rFonts w:ascii="Times New Roman" w:hAnsi="Times New Roman" w:cs="Times New Roman"/>
          <w:sz w:val="26"/>
          <w:szCs w:val="26"/>
          <w:shd w:val="clear" w:color="auto" w:fill="FFFFFF"/>
        </w:rPr>
        <w:t>cộng</w:t>
      </w:r>
      <w:proofErr w:type="spellEnd"/>
      <w:r w:rsidR="00024CAC" w:rsidRPr="00A856B7">
        <w:rPr>
          <w:rFonts w:ascii="Times New Roman" w:hAnsi="Times New Roman" w:cs="Times New Roman"/>
          <w:sz w:val="26"/>
          <w:szCs w:val="26"/>
          <w:shd w:val="clear" w:color="auto" w:fill="FFFFFF"/>
        </w:rPr>
        <w:t xml:space="preserve"> </w:t>
      </w:r>
      <w:proofErr w:type="spellStart"/>
      <w:r w:rsidR="00024CAC" w:rsidRPr="00A856B7">
        <w:rPr>
          <w:rFonts w:ascii="Times New Roman" w:hAnsi="Times New Roman" w:cs="Times New Roman"/>
          <w:sz w:val="26"/>
          <w:szCs w:val="26"/>
          <w:shd w:val="clear" w:color="auto" w:fill="FFFFFF"/>
        </w:rPr>
        <w:t>sự</w:t>
      </w:r>
      <w:proofErr w:type="spellEnd"/>
      <w:r w:rsidRPr="00A856B7">
        <w:rPr>
          <w:rFonts w:ascii="Times New Roman" w:hAnsi="Times New Roman" w:cs="Times New Roman"/>
          <w:sz w:val="26"/>
          <w:szCs w:val="26"/>
          <w:shd w:val="clear" w:color="auto" w:fill="FFFFFF"/>
        </w:rPr>
        <w:t xml:space="preserve"> (2016)</w:t>
      </w:r>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báo</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cáo</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tỷ</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lệ</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sống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thêm</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toàn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bộ</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và</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tỷ</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lệ</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sống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thêm</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không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bệnh</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cho</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tất</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cả</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các</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nhóm</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lần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lượt</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là</w:t>
      </w:r>
      <w:proofErr w:type="spellEnd"/>
      <w:r w:rsidR="00336BC9" w:rsidRPr="00A856B7">
        <w:rPr>
          <w:rFonts w:ascii="Times New Roman" w:hAnsi="Times New Roman" w:cs="Times New Roman"/>
          <w:sz w:val="26"/>
          <w:szCs w:val="26"/>
          <w:shd w:val="clear" w:color="auto" w:fill="FFFFFF"/>
        </w:rPr>
        <w:t xml:space="preserve"> 82,67% </w:t>
      </w:r>
      <w:proofErr w:type="spellStart"/>
      <w:r w:rsidR="00336BC9" w:rsidRPr="00A856B7">
        <w:rPr>
          <w:rFonts w:ascii="Times New Roman" w:hAnsi="Times New Roman" w:cs="Times New Roman"/>
          <w:sz w:val="26"/>
          <w:szCs w:val="26"/>
          <w:shd w:val="clear" w:color="auto" w:fill="FFFFFF"/>
        </w:rPr>
        <w:t>và</w:t>
      </w:r>
      <w:proofErr w:type="spellEnd"/>
      <w:r w:rsidR="00336BC9" w:rsidRPr="00A856B7">
        <w:rPr>
          <w:rFonts w:ascii="Times New Roman" w:hAnsi="Times New Roman" w:cs="Times New Roman"/>
          <w:sz w:val="26"/>
          <w:szCs w:val="26"/>
          <w:shd w:val="clear" w:color="auto" w:fill="FFFFFF"/>
        </w:rPr>
        <w:t xml:space="preserve"> 88,</w:t>
      </w:r>
      <w:commentRangeStart w:id="11"/>
      <w:r w:rsidR="00336BC9" w:rsidRPr="00A856B7">
        <w:rPr>
          <w:rFonts w:ascii="Times New Roman" w:hAnsi="Times New Roman" w:cs="Times New Roman"/>
          <w:sz w:val="26"/>
          <w:szCs w:val="26"/>
          <w:shd w:val="clear" w:color="auto" w:fill="FFFFFF"/>
        </w:rPr>
        <w:t>97</w:t>
      </w:r>
      <w:commentRangeEnd w:id="11"/>
      <w:r w:rsidR="00336BC9" w:rsidRPr="00A856B7">
        <w:rPr>
          <w:rStyle w:val="CommentReference"/>
        </w:rPr>
        <w:commentReference w:id="11"/>
      </w:r>
      <w:r w:rsidR="00336BC9" w:rsidRPr="00A856B7">
        <w:rPr>
          <w:rFonts w:ascii="Times New Roman" w:hAnsi="Times New Roman" w:cs="Times New Roman"/>
          <w:sz w:val="26"/>
          <w:szCs w:val="26"/>
          <w:shd w:val="clear" w:color="auto" w:fill="FFFFFF"/>
        </w:rPr>
        <w:t>%.</w:t>
      </w:r>
      <w:r w:rsidRPr="00A856B7">
        <w:rPr>
          <w:rFonts w:ascii="Times New Roman" w:hAnsi="Times New Roman" w:cs="Times New Roman"/>
          <w:sz w:val="26"/>
          <w:szCs w:val="26"/>
          <w:shd w:val="clear" w:color="auto" w:fill="FFFFFF"/>
          <w:vertAlign w:val="superscript"/>
        </w:rPr>
        <w:t>16</w:t>
      </w:r>
      <w:r w:rsidR="00024CAC" w:rsidRPr="00A856B7">
        <w:rPr>
          <w:rFonts w:ascii="Times New Roman" w:hAnsi="Times New Roman" w:cs="Times New Roman"/>
          <w:sz w:val="26"/>
          <w:szCs w:val="26"/>
          <w:shd w:val="clear" w:color="auto" w:fill="FFFFFF"/>
        </w:rPr>
        <w:t xml:space="preserve"> </w:t>
      </w:r>
      <w:proofErr w:type="spellStart"/>
      <w:r w:rsidR="00CE34F0" w:rsidRPr="00A856B7">
        <w:rPr>
          <w:rFonts w:ascii="Times New Roman" w:hAnsi="Times New Roman" w:cs="Times New Roman"/>
          <w:sz w:val="26"/>
          <w:szCs w:val="26"/>
          <w:shd w:val="clear" w:color="auto" w:fill="FFFFFF"/>
        </w:rPr>
        <w:t>Nghiên</w:t>
      </w:r>
      <w:proofErr w:type="spellEnd"/>
      <w:r w:rsidR="00CE34F0" w:rsidRPr="00A856B7">
        <w:rPr>
          <w:rFonts w:ascii="Times New Roman" w:hAnsi="Times New Roman" w:cs="Times New Roman"/>
          <w:sz w:val="26"/>
          <w:szCs w:val="26"/>
          <w:shd w:val="clear" w:color="auto" w:fill="FFFFFF"/>
        </w:rPr>
        <w:t xml:space="preserve"> </w:t>
      </w:r>
      <w:proofErr w:type="spellStart"/>
      <w:r w:rsidR="00CE34F0" w:rsidRPr="00A856B7">
        <w:rPr>
          <w:rFonts w:ascii="Times New Roman" w:hAnsi="Times New Roman" w:cs="Times New Roman"/>
          <w:sz w:val="26"/>
          <w:szCs w:val="26"/>
          <w:shd w:val="clear" w:color="auto" w:fill="FFFFFF"/>
        </w:rPr>
        <w:t>cứu</w:t>
      </w:r>
      <w:proofErr w:type="spellEnd"/>
      <w:r w:rsidR="00CE34F0" w:rsidRPr="00A856B7">
        <w:rPr>
          <w:rFonts w:ascii="Times New Roman" w:hAnsi="Times New Roman" w:cs="Times New Roman"/>
          <w:sz w:val="26"/>
          <w:szCs w:val="26"/>
          <w:shd w:val="clear" w:color="auto" w:fill="FFFFFF"/>
        </w:rPr>
        <w:t xml:space="preserve"> </w:t>
      </w:r>
      <w:proofErr w:type="spellStart"/>
      <w:r w:rsidR="00CE34F0" w:rsidRPr="00A856B7">
        <w:rPr>
          <w:rFonts w:ascii="Times New Roman" w:hAnsi="Times New Roman" w:cs="Times New Roman"/>
          <w:sz w:val="26"/>
          <w:szCs w:val="26"/>
          <w:shd w:val="clear" w:color="auto" w:fill="FFFFFF"/>
        </w:rPr>
        <w:t>của</w:t>
      </w:r>
      <w:proofErr w:type="spellEnd"/>
      <w:r w:rsidR="00CE34F0" w:rsidRPr="00A856B7">
        <w:rPr>
          <w:rFonts w:ascii="Times New Roman" w:hAnsi="Times New Roman" w:cs="Times New Roman"/>
          <w:sz w:val="26"/>
          <w:szCs w:val="26"/>
          <w:shd w:val="clear" w:color="auto" w:fill="FFFFFF"/>
        </w:rPr>
        <w:t xml:space="preserve"> </w:t>
      </w:r>
      <w:r w:rsidRPr="00A856B7">
        <w:rPr>
          <w:rFonts w:ascii="Times New Roman" w:hAnsi="Times New Roman" w:cs="Times New Roman"/>
          <w:sz w:val="26"/>
          <w:szCs w:val="26"/>
          <w:shd w:val="clear" w:color="auto" w:fill="FFFFFF"/>
        </w:rPr>
        <w:t>Lee JH</w:t>
      </w:r>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và</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cộng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sự</w:t>
      </w:r>
      <w:proofErr w:type="spellEnd"/>
      <w:r w:rsidRPr="00A856B7">
        <w:rPr>
          <w:rFonts w:ascii="Times New Roman" w:hAnsi="Times New Roman" w:cs="Times New Roman"/>
          <w:sz w:val="26"/>
          <w:szCs w:val="26"/>
          <w:shd w:val="clear" w:color="auto" w:fill="FFFFFF"/>
        </w:rPr>
        <w:t xml:space="preserve"> (2011)</w:t>
      </w:r>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cho</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thấy</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tỷ</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lệ</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sống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toàn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bộ</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sau</w:t>
      </w:r>
      <w:proofErr w:type="spellEnd"/>
      <w:r w:rsidR="00336BC9" w:rsidRPr="00A856B7">
        <w:rPr>
          <w:rFonts w:ascii="Times New Roman" w:hAnsi="Times New Roman" w:cs="Times New Roman"/>
          <w:sz w:val="26"/>
          <w:szCs w:val="26"/>
          <w:shd w:val="clear" w:color="auto" w:fill="FFFFFF"/>
        </w:rPr>
        <w:t xml:space="preserve"> 5 </w:t>
      </w:r>
      <w:proofErr w:type="spellStart"/>
      <w:r w:rsidR="00336BC9" w:rsidRPr="00A856B7">
        <w:rPr>
          <w:rFonts w:ascii="Times New Roman" w:hAnsi="Times New Roman" w:cs="Times New Roman"/>
          <w:sz w:val="26"/>
          <w:szCs w:val="26"/>
          <w:shd w:val="clear" w:color="auto" w:fill="FFFFFF"/>
        </w:rPr>
        <w:t>năm</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là</w:t>
      </w:r>
      <w:proofErr w:type="spellEnd"/>
      <w:r w:rsidR="00336BC9" w:rsidRPr="00A856B7">
        <w:rPr>
          <w:rFonts w:ascii="Times New Roman" w:hAnsi="Times New Roman" w:cs="Times New Roman"/>
          <w:sz w:val="26"/>
          <w:szCs w:val="26"/>
          <w:shd w:val="clear" w:color="auto" w:fill="FFFFFF"/>
        </w:rPr>
        <w:t xml:space="preserve"> 73,1%, </w:t>
      </w:r>
      <w:proofErr w:type="spellStart"/>
      <w:r w:rsidR="00336BC9" w:rsidRPr="00A856B7">
        <w:rPr>
          <w:rFonts w:ascii="Times New Roman" w:hAnsi="Times New Roman" w:cs="Times New Roman"/>
          <w:sz w:val="26"/>
          <w:szCs w:val="26"/>
          <w:shd w:val="clear" w:color="auto" w:fill="FFFFFF"/>
        </w:rPr>
        <w:t>với</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thời</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gian</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sống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thêm</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trung</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bình</w:t>
      </w:r>
      <w:proofErr w:type="spellEnd"/>
      <w:r w:rsidR="00336BC9" w:rsidRPr="00A856B7">
        <w:rPr>
          <w:rFonts w:ascii="Times New Roman" w:hAnsi="Times New Roman" w:cs="Times New Roman"/>
          <w:sz w:val="26"/>
          <w:szCs w:val="26"/>
          <w:shd w:val="clear" w:color="auto" w:fill="FFFFFF"/>
        </w:rPr>
        <w:t xml:space="preserve"> </w:t>
      </w:r>
      <w:proofErr w:type="spellStart"/>
      <w:r w:rsidR="00336BC9" w:rsidRPr="00A856B7">
        <w:rPr>
          <w:rFonts w:ascii="Times New Roman" w:hAnsi="Times New Roman" w:cs="Times New Roman"/>
          <w:sz w:val="26"/>
          <w:szCs w:val="26"/>
          <w:shd w:val="clear" w:color="auto" w:fill="FFFFFF"/>
        </w:rPr>
        <w:t>là</w:t>
      </w:r>
      <w:proofErr w:type="spellEnd"/>
      <w:r w:rsidR="00336BC9" w:rsidRPr="00A856B7">
        <w:rPr>
          <w:rFonts w:ascii="Times New Roman" w:hAnsi="Times New Roman" w:cs="Times New Roman"/>
          <w:sz w:val="26"/>
          <w:szCs w:val="26"/>
          <w:shd w:val="clear" w:color="auto" w:fill="FFFFFF"/>
        </w:rPr>
        <w:t xml:space="preserve"> 59,7 </w:t>
      </w:r>
      <w:proofErr w:type="spellStart"/>
      <w:r w:rsidR="00336BC9" w:rsidRPr="00A856B7">
        <w:rPr>
          <w:rFonts w:ascii="Times New Roman" w:hAnsi="Times New Roman" w:cs="Times New Roman"/>
          <w:sz w:val="26"/>
          <w:szCs w:val="26"/>
          <w:shd w:val="clear" w:color="auto" w:fill="FFFFFF"/>
        </w:rPr>
        <w:t>tháng</w:t>
      </w:r>
      <w:proofErr w:type="spellEnd"/>
      <w:r w:rsidR="00336BC9" w:rsidRPr="00A856B7">
        <w:rPr>
          <w:rFonts w:ascii="Times New Roman" w:hAnsi="Times New Roman" w:cs="Times New Roman"/>
          <w:sz w:val="26"/>
          <w:szCs w:val="26"/>
          <w:shd w:val="clear" w:color="auto" w:fill="FFFFFF"/>
        </w:rPr>
        <w:t xml:space="preserve"> (KTC 95%, 57,1-62,3).</w:t>
      </w:r>
      <w:r w:rsidRPr="00A856B7">
        <w:rPr>
          <w:rFonts w:ascii="Times New Roman" w:hAnsi="Times New Roman" w:cs="Times New Roman"/>
          <w:sz w:val="26"/>
          <w:szCs w:val="26"/>
          <w:shd w:val="clear" w:color="auto" w:fill="FFFFFF"/>
          <w:vertAlign w:val="superscript"/>
        </w:rPr>
        <w:t>15</w:t>
      </w:r>
      <w:r w:rsidRPr="00A856B7">
        <w:rPr>
          <w:rFonts w:ascii="Times New Roman" w:hAnsi="Times New Roman" w:cs="Times New Roman"/>
          <w:sz w:val="26"/>
          <w:szCs w:val="26"/>
          <w:shd w:val="clear" w:color="auto" w:fill="FFFFFF"/>
        </w:rPr>
        <w:t xml:space="preserve"> </w:t>
      </w:r>
    </w:p>
    <w:p w14:paraId="360CD84F" w14:textId="670AFFE6" w:rsidR="00024CAC" w:rsidRPr="00A856B7" w:rsidRDefault="00024CAC" w:rsidP="00024CAC">
      <w:pPr>
        <w:spacing w:after="0" w:line="240" w:lineRule="auto"/>
        <w:ind w:firstLine="709"/>
        <w:jc w:val="both"/>
        <w:rPr>
          <w:rFonts w:ascii="Times New Roman" w:hAnsi="Times New Roman" w:cs="Times New Roman"/>
          <w:iCs/>
          <w:sz w:val="26"/>
          <w:szCs w:val="26"/>
        </w:rPr>
      </w:pPr>
      <w:r w:rsidRPr="00A856B7">
        <w:rPr>
          <w:rFonts w:ascii="Times New Roman" w:hAnsi="Times New Roman" w:cs="Times New Roman"/>
          <w:iCs/>
          <w:sz w:val="26"/>
          <w:szCs w:val="26"/>
        </w:rPr>
        <w:t xml:space="preserve">Trong </w:t>
      </w:r>
      <w:proofErr w:type="spellStart"/>
      <w:r w:rsidRPr="00A856B7">
        <w:rPr>
          <w:rFonts w:ascii="Times New Roman" w:hAnsi="Times New Roman" w:cs="Times New Roman"/>
          <w:iCs/>
          <w:sz w:val="26"/>
          <w:szCs w:val="26"/>
        </w:rPr>
        <w:t>quá</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trình</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điều</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trị</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hoá</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xạ</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đồng</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thời</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hầu</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hết</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bệnh</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nhân</w:t>
      </w:r>
      <w:proofErr w:type="spellEnd"/>
      <w:r w:rsidRPr="00A856B7">
        <w:rPr>
          <w:rFonts w:ascii="Times New Roman" w:hAnsi="Times New Roman" w:cs="Times New Roman"/>
          <w:iCs/>
          <w:sz w:val="26"/>
          <w:szCs w:val="26"/>
        </w:rPr>
        <w:t xml:space="preserve"> dung </w:t>
      </w:r>
      <w:proofErr w:type="spellStart"/>
      <w:r w:rsidRPr="00A856B7">
        <w:rPr>
          <w:rFonts w:ascii="Times New Roman" w:hAnsi="Times New Roman" w:cs="Times New Roman"/>
          <w:iCs/>
          <w:sz w:val="26"/>
          <w:szCs w:val="26"/>
        </w:rPr>
        <w:t>nạp</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tốt</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với</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điều</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trị</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Độc</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tính</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cấp</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tính</w:t>
      </w:r>
      <w:proofErr w:type="spellEnd"/>
      <w:r w:rsidRPr="00A856B7">
        <w:rPr>
          <w:rFonts w:ascii="Times New Roman" w:hAnsi="Times New Roman" w:cs="Times New Roman"/>
          <w:iCs/>
          <w:sz w:val="26"/>
          <w:szCs w:val="26"/>
        </w:rPr>
        <w:t xml:space="preserve"> hay </w:t>
      </w:r>
      <w:proofErr w:type="spellStart"/>
      <w:r w:rsidRPr="00A856B7">
        <w:rPr>
          <w:rFonts w:ascii="Times New Roman" w:hAnsi="Times New Roman" w:cs="Times New Roman"/>
          <w:iCs/>
          <w:sz w:val="26"/>
          <w:szCs w:val="26"/>
        </w:rPr>
        <w:t>gặp</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nhất</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trên</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đường</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tiêu</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hóa</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với</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tỷ</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lệ</w:t>
      </w:r>
      <w:proofErr w:type="spellEnd"/>
      <w:r w:rsidRPr="00A856B7">
        <w:rPr>
          <w:rFonts w:ascii="Times New Roman" w:hAnsi="Times New Roman" w:cs="Times New Roman"/>
          <w:iCs/>
          <w:sz w:val="26"/>
          <w:szCs w:val="26"/>
        </w:rPr>
        <w:t xml:space="preserve"> 61,4% ở </w:t>
      </w:r>
      <w:proofErr w:type="spellStart"/>
      <w:r w:rsidRPr="00A856B7">
        <w:rPr>
          <w:rFonts w:ascii="Times New Roman" w:hAnsi="Times New Roman" w:cs="Times New Roman"/>
          <w:iCs/>
          <w:sz w:val="26"/>
          <w:szCs w:val="26"/>
        </w:rPr>
        <w:t>mức</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1 </w:t>
      </w:r>
      <w:proofErr w:type="spellStart"/>
      <w:r w:rsidRPr="00A856B7">
        <w:rPr>
          <w:rFonts w:ascii="Times New Roman" w:hAnsi="Times New Roman" w:cs="Times New Roman"/>
          <w:iCs/>
          <w:sz w:val="26"/>
          <w:szCs w:val="26"/>
        </w:rPr>
        <w:t>và</w:t>
      </w:r>
      <w:proofErr w:type="spellEnd"/>
      <w:r w:rsidRPr="00A856B7">
        <w:rPr>
          <w:rFonts w:ascii="Times New Roman" w:hAnsi="Times New Roman" w:cs="Times New Roman"/>
          <w:iCs/>
          <w:sz w:val="26"/>
          <w:szCs w:val="26"/>
        </w:rPr>
        <w:t xml:space="preserve"> 7,1% ở </w:t>
      </w:r>
      <w:proofErr w:type="spellStart"/>
      <w:r w:rsidRPr="00A856B7">
        <w:rPr>
          <w:rFonts w:ascii="Times New Roman" w:hAnsi="Times New Roman" w:cs="Times New Roman"/>
          <w:iCs/>
          <w:sz w:val="26"/>
          <w:szCs w:val="26"/>
        </w:rPr>
        <w:t>mức</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2, </w:t>
      </w:r>
      <w:proofErr w:type="spellStart"/>
      <w:r w:rsidRPr="00A856B7">
        <w:rPr>
          <w:rFonts w:ascii="Times New Roman" w:hAnsi="Times New Roman" w:cs="Times New Roman"/>
          <w:iCs/>
          <w:sz w:val="26"/>
          <w:szCs w:val="26"/>
        </w:rPr>
        <w:t>tiếp</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đến</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độc</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tính</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lên</w:t>
      </w:r>
      <w:proofErr w:type="spellEnd"/>
      <w:r w:rsidRPr="00A856B7">
        <w:rPr>
          <w:rFonts w:ascii="Times New Roman" w:hAnsi="Times New Roman" w:cs="Times New Roman"/>
          <w:iCs/>
          <w:sz w:val="26"/>
          <w:szCs w:val="26"/>
        </w:rPr>
        <w:t xml:space="preserve"> da </w:t>
      </w:r>
      <w:proofErr w:type="spellStart"/>
      <w:r w:rsidRPr="00A856B7">
        <w:rPr>
          <w:rFonts w:ascii="Times New Roman" w:hAnsi="Times New Roman" w:cs="Times New Roman"/>
          <w:iCs/>
          <w:sz w:val="26"/>
          <w:szCs w:val="26"/>
        </w:rPr>
        <w:t>với</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tỷ</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lệ</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1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28,6%,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2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24,3% </w:t>
      </w:r>
      <w:proofErr w:type="spellStart"/>
      <w:r w:rsidRPr="00A856B7">
        <w:rPr>
          <w:rFonts w:ascii="Times New Roman" w:hAnsi="Times New Roman" w:cs="Times New Roman"/>
          <w:iCs/>
          <w:sz w:val="26"/>
          <w:szCs w:val="26"/>
        </w:rPr>
        <w:t>và</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huyết</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học</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với</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tỷ</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lệ</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1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28,6% </w:t>
      </w:r>
      <w:proofErr w:type="spellStart"/>
      <w:r w:rsidRPr="00A856B7">
        <w:rPr>
          <w:rFonts w:ascii="Times New Roman" w:hAnsi="Times New Roman" w:cs="Times New Roman"/>
          <w:iCs/>
          <w:sz w:val="26"/>
          <w:szCs w:val="26"/>
        </w:rPr>
        <w:t>và</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2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22,8%. </w:t>
      </w:r>
      <w:r w:rsidR="00336BC9" w:rsidRPr="00A856B7">
        <w:rPr>
          <w:rFonts w:ascii="Times New Roman" w:hAnsi="Times New Roman" w:cs="Times New Roman"/>
          <w:iCs/>
          <w:sz w:val="26"/>
          <w:szCs w:val="26"/>
        </w:rPr>
        <w:t>Theo</w:t>
      </w:r>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báo</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cáo</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của</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tác</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giả</w:t>
      </w:r>
      <w:proofErr w:type="spellEnd"/>
      <w:r w:rsidRPr="00A856B7">
        <w:rPr>
          <w:rFonts w:ascii="Times New Roman" w:hAnsi="Times New Roman" w:cs="Times New Roman"/>
          <w:iCs/>
          <w:sz w:val="26"/>
          <w:szCs w:val="26"/>
        </w:rPr>
        <w:t xml:space="preserve"> Trịnh Lê Huy </w:t>
      </w:r>
      <w:proofErr w:type="spellStart"/>
      <w:r w:rsidRPr="00A856B7">
        <w:rPr>
          <w:rFonts w:ascii="Times New Roman" w:hAnsi="Times New Roman" w:cs="Times New Roman"/>
          <w:iCs/>
          <w:sz w:val="26"/>
          <w:szCs w:val="26"/>
        </w:rPr>
        <w:t>và</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cộng</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sự</w:t>
      </w:r>
      <w:proofErr w:type="spellEnd"/>
      <w:r w:rsidRPr="00A856B7">
        <w:rPr>
          <w:rFonts w:ascii="Times New Roman" w:hAnsi="Times New Roman" w:cs="Times New Roman"/>
          <w:iCs/>
          <w:sz w:val="26"/>
          <w:szCs w:val="26"/>
        </w:rPr>
        <w:t xml:space="preserve"> (2022) </w:t>
      </w:r>
      <w:proofErr w:type="spellStart"/>
      <w:r w:rsidR="00336BC9" w:rsidRPr="00A856B7">
        <w:rPr>
          <w:rFonts w:ascii="Times New Roman" w:hAnsi="Times New Roman" w:cs="Times New Roman"/>
          <w:iCs/>
          <w:sz w:val="26"/>
          <w:szCs w:val="26"/>
        </w:rPr>
        <w:t>cũng</w:t>
      </w:r>
      <w:proofErr w:type="spellEnd"/>
      <w:r w:rsidR="00336BC9" w:rsidRPr="00A856B7">
        <w:rPr>
          <w:rFonts w:ascii="Times New Roman" w:hAnsi="Times New Roman" w:cs="Times New Roman"/>
          <w:iCs/>
          <w:sz w:val="26"/>
          <w:szCs w:val="26"/>
        </w:rPr>
        <w:t xml:space="preserve"> </w:t>
      </w:r>
      <w:proofErr w:type="spellStart"/>
      <w:r w:rsidR="00336BC9" w:rsidRPr="00A856B7">
        <w:rPr>
          <w:rFonts w:ascii="Times New Roman" w:hAnsi="Times New Roman" w:cs="Times New Roman"/>
          <w:iCs/>
          <w:sz w:val="26"/>
          <w:szCs w:val="26"/>
        </w:rPr>
        <w:t>cho</w:t>
      </w:r>
      <w:proofErr w:type="spellEnd"/>
      <w:r w:rsidR="00336BC9" w:rsidRPr="00A856B7">
        <w:rPr>
          <w:rFonts w:ascii="Times New Roman" w:hAnsi="Times New Roman" w:cs="Times New Roman"/>
          <w:iCs/>
          <w:sz w:val="26"/>
          <w:szCs w:val="26"/>
        </w:rPr>
        <w:t xml:space="preserve"> </w:t>
      </w:r>
      <w:proofErr w:type="spellStart"/>
      <w:r w:rsidR="00336BC9" w:rsidRPr="00A856B7">
        <w:rPr>
          <w:rFonts w:ascii="Times New Roman" w:hAnsi="Times New Roman" w:cs="Times New Roman"/>
          <w:iCs/>
          <w:sz w:val="26"/>
          <w:szCs w:val="26"/>
        </w:rPr>
        <w:t>thấy</w:t>
      </w:r>
      <w:proofErr w:type="spellEnd"/>
      <w:r w:rsidR="00336BC9" w:rsidRPr="00A856B7">
        <w:rPr>
          <w:rFonts w:ascii="Times New Roman" w:hAnsi="Times New Roman" w:cs="Times New Roman"/>
          <w:iCs/>
          <w:sz w:val="26"/>
          <w:szCs w:val="26"/>
        </w:rPr>
        <w:t xml:space="preserve"> </w:t>
      </w:r>
      <w:proofErr w:type="spellStart"/>
      <w:r w:rsidR="00336BC9" w:rsidRPr="00A856B7">
        <w:rPr>
          <w:rFonts w:ascii="Times New Roman" w:hAnsi="Times New Roman" w:cs="Times New Roman"/>
          <w:iCs/>
          <w:sz w:val="26"/>
          <w:szCs w:val="26"/>
        </w:rPr>
        <w:t>sau</w:t>
      </w:r>
      <w:proofErr w:type="spellEnd"/>
      <w:r w:rsidR="00336BC9" w:rsidRPr="00A856B7">
        <w:rPr>
          <w:rFonts w:ascii="Times New Roman" w:hAnsi="Times New Roman" w:cs="Times New Roman"/>
          <w:iCs/>
          <w:sz w:val="26"/>
          <w:szCs w:val="26"/>
        </w:rPr>
        <w:t xml:space="preserve"> </w:t>
      </w:r>
      <w:proofErr w:type="spellStart"/>
      <w:r w:rsidR="00336BC9" w:rsidRPr="00A856B7">
        <w:rPr>
          <w:rFonts w:ascii="Times New Roman" w:hAnsi="Times New Roman" w:cs="Times New Roman"/>
          <w:iCs/>
          <w:sz w:val="26"/>
          <w:szCs w:val="26"/>
        </w:rPr>
        <w:t>quá</w:t>
      </w:r>
      <w:proofErr w:type="spellEnd"/>
      <w:r w:rsidR="00336BC9" w:rsidRPr="00A856B7">
        <w:rPr>
          <w:rFonts w:ascii="Times New Roman" w:hAnsi="Times New Roman" w:cs="Times New Roman"/>
          <w:iCs/>
          <w:sz w:val="26"/>
          <w:szCs w:val="26"/>
        </w:rPr>
        <w:t xml:space="preserve"> </w:t>
      </w:r>
      <w:proofErr w:type="spellStart"/>
      <w:r w:rsidR="00336BC9" w:rsidRPr="00A856B7">
        <w:rPr>
          <w:rFonts w:ascii="Times New Roman" w:hAnsi="Times New Roman" w:cs="Times New Roman"/>
          <w:iCs/>
          <w:sz w:val="26"/>
          <w:szCs w:val="26"/>
        </w:rPr>
        <w:t>trình</w:t>
      </w:r>
      <w:proofErr w:type="spellEnd"/>
      <w:r w:rsidR="00336BC9" w:rsidRPr="00A856B7">
        <w:rPr>
          <w:rFonts w:ascii="Times New Roman" w:hAnsi="Times New Roman" w:cs="Times New Roman"/>
          <w:iCs/>
          <w:sz w:val="26"/>
          <w:szCs w:val="26"/>
        </w:rPr>
        <w:t xml:space="preserve"> </w:t>
      </w:r>
      <w:proofErr w:type="spellStart"/>
      <w:r w:rsidR="00336BC9" w:rsidRPr="00A856B7">
        <w:rPr>
          <w:rFonts w:ascii="Times New Roman" w:hAnsi="Times New Roman" w:cs="Times New Roman"/>
          <w:iCs/>
          <w:sz w:val="26"/>
          <w:szCs w:val="26"/>
        </w:rPr>
        <w:t>điều</w:t>
      </w:r>
      <w:proofErr w:type="spellEnd"/>
      <w:r w:rsidR="00336BC9" w:rsidRPr="00A856B7">
        <w:rPr>
          <w:rFonts w:ascii="Times New Roman" w:hAnsi="Times New Roman" w:cs="Times New Roman"/>
          <w:iCs/>
          <w:sz w:val="26"/>
          <w:szCs w:val="26"/>
        </w:rPr>
        <w:t xml:space="preserve"> </w:t>
      </w:r>
      <w:proofErr w:type="spellStart"/>
      <w:r w:rsidR="00336BC9" w:rsidRPr="00A856B7">
        <w:rPr>
          <w:rFonts w:ascii="Times New Roman" w:hAnsi="Times New Roman" w:cs="Times New Roman"/>
          <w:iCs/>
          <w:sz w:val="26"/>
          <w:szCs w:val="26"/>
        </w:rPr>
        <w:t>trị</w:t>
      </w:r>
      <w:proofErr w:type="spellEnd"/>
      <w:r w:rsidR="00336BC9"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độc</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tính</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lên</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hệ</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tiêu</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hóa</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52,2%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1, 5,8%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2 </w:t>
      </w:r>
      <w:proofErr w:type="spellStart"/>
      <w:r w:rsidRPr="00A856B7">
        <w:rPr>
          <w:rFonts w:ascii="Times New Roman" w:hAnsi="Times New Roman" w:cs="Times New Roman"/>
          <w:iCs/>
          <w:sz w:val="26"/>
          <w:szCs w:val="26"/>
        </w:rPr>
        <w:t>và</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trên</w:t>
      </w:r>
      <w:proofErr w:type="spellEnd"/>
      <w:r w:rsidRPr="00A856B7">
        <w:rPr>
          <w:rFonts w:ascii="Times New Roman" w:hAnsi="Times New Roman" w:cs="Times New Roman"/>
          <w:iCs/>
          <w:sz w:val="26"/>
          <w:szCs w:val="26"/>
        </w:rPr>
        <w:t xml:space="preserve"> da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49,2%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1, 7,3%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2.</w:t>
      </w:r>
      <w:r w:rsidR="00E16335" w:rsidRPr="00A856B7">
        <w:rPr>
          <w:rFonts w:ascii="Times New Roman" w:hAnsi="Times New Roman" w:cs="Times New Roman"/>
          <w:iCs/>
          <w:sz w:val="26"/>
          <w:szCs w:val="26"/>
        </w:rPr>
        <w:fldChar w:fldCharType="begin">
          <w:fldData xml:space="preserve">PEVuZE5vdGU+PENpdGU+PEF1dGhvcj5UcuG7i25oIEzDqiBIdXkgdsOgIEjDoCBWaeG7h3QgRMWp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</w:fldData>
        </w:fldChar>
      </w:r>
      <w:r w:rsidR="009D2214" w:rsidRPr="00A856B7">
        <w:rPr>
          <w:rFonts w:ascii="Times New Roman" w:hAnsi="Times New Roman" w:cs="Times New Roman"/>
          <w:iCs/>
          <w:sz w:val="26"/>
          <w:szCs w:val="26"/>
        </w:rPr>
        <w:instrText xml:space="preserve"> ADDIN EN.CITE </w:instrText>
      </w:r>
      <w:r w:rsidR="00E16335" w:rsidRPr="00A856B7">
        <w:rPr>
          <w:rFonts w:ascii="Times New Roman" w:hAnsi="Times New Roman" w:cs="Times New Roman"/>
          <w:iCs/>
          <w:sz w:val="26"/>
          <w:szCs w:val="26"/>
        </w:rPr>
        <w:fldChar w:fldCharType="begin">
          <w:fldData xml:space="preserve">PEVuZE5vdGU+PENpdGU+PEF1dGhvcj5UcuG7i25oIEzDqiBIdXkgdsOgIEjDoCBWaeG7h3QgRMWp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</w:fldData>
        </w:fldChar>
      </w:r>
      <w:r w:rsidR="009D2214" w:rsidRPr="00A856B7">
        <w:rPr>
          <w:rFonts w:ascii="Times New Roman" w:hAnsi="Times New Roman" w:cs="Times New Roman"/>
          <w:iCs/>
          <w:sz w:val="26"/>
          <w:szCs w:val="26"/>
        </w:rPr>
        <w:instrText xml:space="preserve"> ADDIN EN.CITE.DATA </w:instrText>
      </w:r>
      <w:r w:rsidR="00E16335" w:rsidRPr="00A856B7">
        <w:rPr>
          <w:rFonts w:ascii="Times New Roman" w:hAnsi="Times New Roman" w:cs="Times New Roman"/>
          <w:iCs/>
          <w:sz w:val="26"/>
          <w:szCs w:val="26"/>
        </w:rPr>
      </w:r>
      <w:r w:rsidR="00E16335" w:rsidRPr="00A856B7">
        <w:rPr>
          <w:rFonts w:ascii="Times New Roman" w:hAnsi="Times New Roman" w:cs="Times New Roman"/>
          <w:iCs/>
          <w:sz w:val="26"/>
          <w:szCs w:val="26"/>
        </w:rPr>
        <w:fldChar w:fldCharType="end"/>
      </w:r>
      <w:r w:rsidR="00E16335" w:rsidRPr="00A856B7">
        <w:rPr>
          <w:rFonts w:ascii="Times New Roman" w:hAnsi="Times New Roman" w:cs="Times New Roman"/>
          <w:iCs/>
          <w:sz w:val="26"/>
          <w:szCs w:val="26"/>
        </w:rPr>
      </w:r>
      <w:r w:rsidR="00E16335" w:rsidRPr="00A856B7">
        <w:rPr>
          <w:rFonts w:ascii="Times New Roman" w:hAnsi="Times New Roman" w:cs="Times New Roman"/>
          <w:iCs/>
          <w:sz w:val="26"/>
          <w:szCs w:val="26"/>
        </w:rPr>
        <w:fldChar w:fldCharType="separate"/>
      </w:r>
      <w:r w:rsidR="009D2214" w:rsidRPr="00A856B7">
        <w:rPr>
          <w:rFonts w:ascii="Times New Roman" w:hAnsi="Times New Roman" w:cs="Times New Roman"/>
          <w:iCs/>
          <w:noProof/>
          <w:sz w:val="26"/>
          <w:szCs w:val="26"/>
          <w:vertAlign w:val="superscript"/>
        </w:rPr>
        <w:t>5</w:t>
      </w:r>
      <w:r w:rsidR="00E16335" w:rsidRPr="00A856B7">
        <w:rPr>
          <w:rFonts w:ascii="Times New Roman" w:hAnsi="Times New Roman" w:cs="Times New Roman"/>
          <w:iCs/>
          <w:sz w:val="26"/>
          <w:szCs w:val="26"/>
        </w:rPr>
        <w:fldChar w:fldCharType="end"/>
      </w:r>
      <w:r w:rsidRPr="00A856B7">
        <w:rPr>
          <w:rFonts w:ascii="Times New Roman" w:hAnsi="Times New Roman" w:cs="Times New Roman"/>
          <w:iCs/>
          <w:sz w:val="26"/>
          <w:szCs w:val="26"/>
        </w:rPr>
        <w:t xml:space="preserve"> Theo </w:t>
      </w:r>
      <w:proofErr w:type="spellStart"/>
      <w:r w:rsidRPr="00A856B7">
        <w:rPr>
          <w:rFonts w:ascii="Times New Roman" w:hAnsi="Times New Roman" w:cs="Times New Roman"/>
          <w:iCs/>
          <w:sz w:val="26"/>
          <w:szCs w:val="26"/>
        </w:rPr>
        <w:t>báo</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cáo</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của</w:t>
      </w:r>
      <w:proofErr w:type="spellEnd"/>
      <w:r w:rsidRPr="00A856B7">
        <w:rPr>
          <w:rFonts w:ascii="Times New Roman" w:hAnsi="Times New Roman" w:cs="Times New Roman"/>
          <w:iCs/>
          <w:sz w:val="26"/>
          <w:szCs w:val="26"/>
        </w:rPr>
        <w:t xml:space="preserve"> Trương Thu </w:t>
      </w:r>
      <w:proofErr w:type="spellStart"/>
      <w:r w:rsidRPr="00A856B7">
        <w:rPr>
          <w:rFonts w:ascii="Times New Roman" w:hAnsi="Times New Roman" w:cs="Times New Roman"/>
          <w:iCs/>
          <w:sz w:val="26"/>
          <w:szCs w:val="26"/>
        </w:rPr>
        <w:t>Hiền</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độc</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tính</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của</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phác</w:t>
      </w:r>
      <w:proofErr w:type="spellEnd"/>
      <w:r w:rsidRPr="00A856B7">
        <w:rPr>
          <w:rFonts w:ascii="Times New Roman" w:hAnsi="Times New Roman" w:cs="Times New Roman"/>
          <w:iCs/>
          <w:sz w:val="26"/>
          <w:szCs w:val="26"/>
        </w:rPr>
        <w:t xml:space="preserve"> </w:t>
      </w:r>
      <w:proofErr w:type="spellStart"/>
      <w:r w:rsidR="00CE34F0" w:rsidRPr="00A856B7">
        <w:rPr>
          <w:rFonts w:ascii="Times New Roman" w:hAnsi="Times New Roman" w:cs="Times New Roman"/>
          <w:iCs/>
          <w:sz w:val="26"/>
          <w:szCs w:val="26"/>
        </w:rPr>
        <w:t>đ</w:t>
      </w:r>
      <w:r w:rsidR="00336BC9" w:rsidRPr="00A856B7">
        <w:rPr>
          <w:rFonts w:ascii="Times New Roman" w:hAnsi="Times New Roman" w:cs="Times New Roman"/>
          <w:iCs/>
          <w:sz w:val="26"/>
          <w:szCs w:val="26"/>
        </w:rPr>
        <w:t>ồ</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hóa</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xạ</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trị</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tiền</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phẫu</w:t>
      </w:r>
      <w:proofErr w:type="spellEnd"/>
      <w:r w:rsidRPr="00A856B7">
        <w:rPr>
          <w:rFonts w:ascii="Times New Roman" w:hAnsi="Times New Roman" w:cs="Times New Roman"/>
          <w:iCs/>
          <w:sz w:val="26"/>
          <w:szCs w:val="26"/>
        </w:rPr>
        <w:t xml:space="preserve"> </w:t>
      </w:r>
      <w:proofErr w:type="spellStart"/>
      <w:r w:rsidRPr="00A856B7">
        <w:rPr>
          <w:rFonts w:ascii="Times New Roman" w:hAnsi="Times New Roman" w:cs="Times New Roman"/>
          <w:iCs/>
          <w:sz w:val="26"/>
          <w:szCs w:val="26"/>
        </w:rPr>
        <w:t>lên</w:t>
      </w:r>
      <w:proofErr w:type="spellEnd"/>
      <w:r w:rsidRPr="00A856B7">
        <w:rPr>
          <w:rFonts w:ascii="Times New Roman" w:hAnsi="Times New Roman" w:cs="Times New Roman"/>
          <w:iCs/>
          <w:sz w:val="26"/>
          <w:szCs w:val="26"/>
        </w:rPr>
        <w:t xml:space="preserve"> da </w:t>
      </w:r>
      <w:proofErr w:type="spellStart"/>
      <w:r w:rsidRPr="00A856B7">
        <w:rPr>
          <w:rFonts w:ascii="Times New Roman" w:hAnsi="Times New Roman" w:cs="Times New Roman"/>
          <w:iCs/>
          <w:sz w:val="26"/>
          <w:szCs w:val="26"/>
        </w:rPr>
        <w:t>là</w:t>
      </w:r>
      <w:proofErr w:type="spellEnd"/>
      <w:r w:rsidRPr="00A856B7">
        <w:rPr>
          <w:rFonts w:ascii="Times New Roman" w:hAnsi="Times New Roman" w:cs="Times New Roman"/>
          <w:iCs/>
          <w:sz w:val="26"/>
          <w:szCs w:val="26"/>
        </w:rPr>
        <w:t xml:space="preserve"> 37,5%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1, 4,2% </w:t>
      </w:r>
      <w:proofErr w:type="spellStart"/>
      <w:r w:rsidRPr="00A856B7">
        <w:rPr>
          <w:rFonts w:ascii="Times New Roman" w:hAnsi="Times New Roman" w:cs="Times New Roman"/>
          <w:iCs/>
          <w:sz w:val="26"/>
          <w:szCs w:val="26"/>
        </w:rPr>
        <w:t>độ</w:t>
      </w:r>
      <w:proofErr w:type="spellEnd"/>
      <w:r w:rsidRPr="00A856B7">
        <w:rPr>
          <w:rFonts w:ascii="Times New Roman" w:hAnsi="Times New Roman" w:cs="Times New Roman"/>
          <w:iCs/>
          <w:sz w:val="26"/>
          <w:szCs w:val="26"/>
        </w:rPr>
        <w:t xml:space="preserve"> 2.</w:t>
      </w:r>
      <w:r w:rsidR="00E16335" w:rsidRPr="00A856B7">
        <w:rPr>
          <w:rFonts w:ascii="Times New Roman" w:hAnsi="Times New Roman" w:cs="Times New Roman"/>
          <w:iCs/>
          <w:sz w:val="26"/>
          <w:szCs w:val="26"/>
        </w:rPr>
        <w:fldChar w:fldCharType="begin">
          <w:fldData xml:space="preserve">PEVuZE5vdGU+PENpdGU+PEF1dGhvcj5UcsawxqFuZyBUaHUgSGnhu4FuPC9BdXRob3I+PFllYXI+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</w:fldData>
        </w:fldChar>
      </w:r>
      <w:r w:rsidR="009D2214" w:rsidRPr="00A856B7">
        <w:rPr>
          <w:rFonts w:ascii="Times New Roman" w:hAnsi="Times New Roman" w:cs="Times New Roman"/>
          <w:iCs/>
          <w:sz w:val="26"/>
          <w:szCs w:val="26"/>
        </w:rPr>
        <w:instrText xml:space="preserve"> ADDIN EN.CITE </w:instrText>
      </w:r>
      <w:r w:rsidR="00E16335" w:rsidRPr="00A856B7">
        <w:rPr>
          <w:rFonts w:ascii="Times New Roman" w:hAnsi="Times New Roman" w:cs="Times New Roman"/>
          <w:iCs/>
          <w:sz w:val="26"/>
          <w:szCs w:val="26"/>
        </w:rPr>
        <w:fldChar w:fldCharType="begin">
          <w:fldData xml:space="preserve">PEVuZE5vdGU+PENpdGU+PEF1dGhvcj5UcsawxqFuZyBUaHUgSGnhu4FuPC9BdXRob3I+PFllYXI+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</w:fldData>
        </w:fldChar>
      </w:r>
      <w:r w:rsidR="009D2214" w:rsidRPr="00A856B7">
        <w:rPr>
          <w:rFonts w:ascii="Times New Roman" w:hAnsi="Times New Roman" w:cs="Times New Roman"/>
          <w:iCs/>
          <w:sz w:val="26"/>
          <w:szCs w:val="26"/>
        </w:rPr>
        <w:instrText xml:space="preserve"> ADDIN EN.CITE.DATA </w:instrText>
      </w:r>
      <w:r w:rsidR="00E16335" w:rsidRPr="00A856B7">
        <w:rPr>
          <w:rFonts w:ascii="Times New Roman" w:hAnsi="Times New Roman" w:cs="Times New Roman"/>
          <w:iCs/>
          <w:sz w:val="26"/>
          <w:szCs w:val="26"/>
        </w:rPr>
      </w:r>
      <w:r w:rsidR="00E16335" w:rsidRPr="00A856B7">
        <w:rPr>
          <w:rFonts w:ascii="Times New Roman" w:hAnsi="Times New Roman" w:cs="Times New Roman"/>
          <w:iCs/>
          <w:sz w:val="26"/>
          <w:szCs w:val="26"/>
        </w:rPr>
        <w:fldChar w:fldCharType="end"/>
      </w:r>
      <w:r w:rsidR="00E16335" w:rsidRPr="00A856B7">
        <w:rPr>
          <w:rFonts w:ascii="Times New Roman" w:hAnsi="Times New Roman" w:cs="Times New Roman"/>
          <w:iCs/>
          <w:sz w:val="26"/>
          <w:szCs w:val="26"/>
        </w:rPr>
      </w:r>
      <w:r w:rsidR="00E16335" w:rsidRPr="00A856B7">
        <w:rPr>
          <w:rFonts w:ascii="Times New Roman" w:hAnsi="Times New Roman" w:cs="Times New Roman"/>
          <w:iCs/>
          <w:sz w:val="26"/>
          <w:szCs w:val="26"/>
        </w:rPr>
        <w:fldChar w:fldCharType="separate"/>
      </w:r>
      <w:r w:rsidR="009D2214" w:rsidRPr="00A856B7">
        <w:rPr>
          <w:rFonts w:ascii="Times New Roman" w:hAnsi="Times New Roman" w:cs="Times New Roman"/>
          <w:iCs/>
          <w:noProof/>
          <w:sz w:val="26"/>
          <w:szCs w:val="26"/>
          <w:vertAlign w:val="superscript"/>
        </w:rPr>
        <w:t>7</w:t>
      </w:r>
      <w:r w:rsidR="00E16335" w:rsidRPr="00A856B7">
        <w:rPr>
          <w:rFonts w:ascii="Times New Roman" w:hAnsi="Times New Roman" w:cs="Times New Roman"/>
          <w:iCs/>
          <w:sz w:val="26"/>
          <w:szCs w:val="26"/>
        </w:rPr>
        <w:fldChar w:fldCharType="end"/>
      </w:r>
      <w:r w:rsidRPr="00A856B7">
        <w:rPr>
          <w:rFonts w:ascii="Times New Roman" w:hAnsi="Times New Roman" w:cs="Times New Roman"/>
          <w:iCs/>
          <w:sz w:val="26"/>
          <w:szCs w:val="26"/>
        </w:rPr>
        <w:t xml:space="preserve">  </w:t>
      </w:r>
    </w:p>
    <w:p w14:paraId="25D33102" w14:textId="77777777" w:rsidR="00C60A2E" w:rsidRPr="00A856B7" w:rsidRDefault="00C60A2E" w:rsidP="001D3393">
      <w:pPr>
        <w:spacing w:after="0" w:line="240" w:lineRule="auto"/>
        <w:rPr>
          <w:rFonts w:ascii="Times New Roman" w:hAnsi="Times New Roman" w:cs="Times New Roman"/>
          <w:b/>
          <w:bCs/>
          <w:sz w:val="26"/>
          <w:szCs w:val="26"/>
        </w:rPr>
      </w:pPr>
      <w:r w:rsidRPr="00A856B7">
        <w:rPr>
          <w:rFonts w:ascii="Times New Roman" w:hAnsi="Times New Roman" w:cs="Times New Roman"/>
          <w:b/>
          <w:bCs/>
          <w:sz w:val="26"/>
          <w:szCs w:val="26"/>
        </w:rPr>
        <w:t>KẾT LUẬN</w:t>
      </w:r>
    </w:p>
    <w:p w14:paraId="320BD931" w14:textId="4D27C4D6" w:rsidR="00024CAC" w:rsidRPr="00A856B7" w:rsidRDefault="00863CC2" w:rsidP="00863CC2">
      <w:pPr>
        <w:spacing w:after="0" w:line="240" w:lineRule="auto"/>
        <w:ind w:firstLine="709"/>
        <w:rPr>
          <w:rFonts w:ascii="Times New Roman" w:hAnsi="Times New Roman" w:cs="Times New Roman"/>
          <w:sz w:val="26"/>
          <w:szCs w:val="26"/>
        </w:rPr>
      </w:pPr>
      <w:r w:rsidRPr="00A856B7">
        <w:rPr>
          <w:rFonts w:ascii="Times New Roman" w:hAnsi="Times New Roman" w:cs="Times New Roman"/>
          <w:sz w:val="26"/>
          <w:szCs w:val="26"/>
        </w:rPr>
        <w:t xml:space="preserve">Hóa </w:t>
      </w:r>
      <w:proofErr w:type="spellStart"/>
      <w:r w:rsidRPr="00A856B7">
        <w:rPr>
          <w:rFonts w:ascii="Times New Roman" w:hAnsi="Times New Roman" w:cs="Times New Roman"/>
          <w:sz w:val="26"/>
          <w:szCs w:val="26"/>
        </w:rPr>
        <w:t>xạ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trị</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đồng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thời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tiền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trên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nhân</w:t>
      </w:r>
      <w:proofErr w:type="spellEnd"/>
      <w:r w:rsidRPr="00A856B7">
        <w:rPr>
          <w:rFonts w:ascii="Times New Roman" w:hAnsi="Times New Roman" w:cs="Times New Roman"/>
          <w:sz w:val="26"/>
          <w:szCs w:val="26"/>
        </w:rPr>
        <w:t xml:space="preserve"> UTTT </w:t>
      </w:r>
      <w:proofErr w:type="spellStart"/>
      <w:r w:rsidRPr="00A856B7">
        <w:rPr>
          <w:rFonts w:ascii="Times New Roman" w:hAnsi="Times New Roman" w:cs="Times New Roman"/>
          <w:sz w:val="26"/>
          <w:szCs w:val="26"/>
        </w:rPr>
        <w:t>giai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đoạn</w:t>
      </w:r>
      <w:proofErr w:type="spellEnd"/>
      <w:r w:rsidRPr="00A856B7">
        <w:rPr>
          <w:rFonts w:ascii="Times New Roman" w:hAnsi="Times New Roman" w:cs="Times New Roman"/>
          <w:sz w:val="26"/>
          <w:szCs w:val="26"/>
        </w:rPr>
        <w:t xml:space="preserve"> II, III </w:t>
      </w:r>
      <w:proofErr w:type="spellStart"/>
      <w:r w:rsidRPr="00A856B7">
        <w:rPr>
          <w:rFonts w:ascii="Times New Roman" w:hAnsi="Times New Roman" w:cs="Times New Roman"/>
          <w:sz w:val="26"/>
          <w:szCs w:val="26"/>
        </w:rPr>
        <w:t>có</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hiệu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quả</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tốt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trong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giảm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các</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triệu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chứng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của</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đáp</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ứng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sống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thêm</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toàn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bộ</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và</w:t>
      </w:r>
      <w:proofErr w:type="spellEnd"/>
      <w:r w:rsidRPr="00A856B7">
        <w:rPr>
          <w:rFonts w:ascii="Times New Roman" w:hAnsi="Times New Roman" w:cs="Times New Roman"/>
          <w:sz w:val="26"/>
          <w:szCs w:val="26"/>
        </w:rPr>
        <w:t xml:space="preserve"> </w:t>
      </w:r>
      <w:proofErr w:type="spellStart"/>
      <w:r w:rsidR="00CE34F0" w:rsidRPr="00A856B7">
        <w:rPr>
          <w:rFonts w:ascii="Times New Roman" w:hAnsi="Times New Roman" w:cs="Times New Roman"/>
          <w:sz w:val="26"/>
          <w:szCs w:val="26"/>
        </w:rPr>
        <w:t>sống</w:t>
      </w:r>
      <w:proofErr w:type="spellEnd"/>
      <w:r w:rsidR="00CE34F0" w:rsidRPr="00A856B7">
        <w:rPr>
          <w:rFonts w:ascii="Times New Roman" w:hAnsi="Times New Roman" w:cs="Times New Roman"/>
          <w:sz w:val="26"/>
          <w:szCs w:val="26"/>
        </w:rPr>
        <w:t xml:space="preserve"> </w:t>
      </w:r>
      <w:proofErr w:type="spellStart"/>
      <w:r w:rsidR="00CE34F0" w:rsidRPr="00A856B7">
        <w:rPr>
          <w:rFonts w:ascii="Times New Roman" w:hAnsi="Times New Roman" w:cs="Times New Roman"/>
          <w:sz w:val="26"/>
          <w:szCs w:val="26"/>
        </w:rPr>
        <w:t>thêm</w:t>
      </w:r>
      <w:proofErr w:type="spellEnd"/>
      <w:r w:rsidR="00CE34F0"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không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cao</w:t>
      </w:r>
      <w:proofErr w:type="spellEnd"/>
      <w:r w:rsidRPr="00A856B7">
        <w:rPr>
          <w:rFonts w:ascii="Times New Roman" w:hAnsi="Times New Roman" w:cs="Times New Roman"/>
          <w:sz w:val="26"/>
          <w:szCs w:val="26"/>
        </w:rPr>
        <w:t xml:space="preserve">, an </w:t>
      </w:r>
      <w:proofErr w:type="spellStart"/>
      <w:r w:rsidRPr="00A856B7">
        <w:rPr>
          <w:rFonts w:ascii="Times New Roman" w:hAnsi="Times New Roman" w:cs="Times New Roman"/>
          <w:sz w:val="26"/>
          <w:szCs w:val="26"/>
        </w:rPr>
        <w:t>toàn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với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người</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bệnh</w:t>
      </w:r>
      <w:proofErr w:type="spellEnd"/>
      <w:r w:rsidRPr="00A856B7">
        <w:rPr>
          <w:rFonts w:ascii="Times New Roman" w:hAnsi="Times New Roman" w:cs="Times New Roman"/>
          <w:sz w:val="26"/>
          <w:szCs w:val="26"/>
        </w:rPr>
        <w:t xml:space="preserve"> </w:t>
      </w:r>
      <w:proofErr w:type="spellStart"/>
      <w:r w:rsidR="00C1049B" w:rsidRPr="00A856B7">
        <w:rPr>
          <w:rFonts w:ascii="Times New Roman" w:hAnsi="Times New Roman" w:cs="Times New Roman"/>
          <w:sz w:val="26"/>
          <w:szCs w:val="26"/>
        </w:rPr>
        <w:t>và</w:t>
      </w:r>
      <w:proofErr w:type="spellEnd"/>
      <w:r w:rsidR="00C1049B" w:rsidRPr="00A856B7">
        <w:rPr>
          <w:rFonts w:ascii="Times New Roman" w:hAnsi="Times New Roman" w:cs="Times New Roman"/>
          <w:sz w:val="26"/>
          <w:szCs w:val="26"/>
        </w:rPr>
        <w:t xml:space="preserve"> </w:t>
      </w:r>
      <w:proofErr w:type="spellStart"/>
      <w:r w:rsidR="00C1049B" w:rsidRPr="00A856B7">
        <w:rPr>
          <w:rFonts w:ascii="Times New Roman" w:hAnsi="Times New Roman" w:cs="Times New Roman"/>
          <w:sz w:val="26"/>
          <w:szCs w:val="26"/>
        </w:rPr>
        <w:t>làm</w:t>
      </w:r>
      <w:proofErr w:type="spellEnd"/>
      <w:r w:rsidR="00C1049B"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tăng</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tỷ</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lệ</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triệt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căn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phẫu</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thuật</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bảo</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tồn</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cơ</w:t>
      </w:r>
      <w:proofErr w:type="spellEnd"/>
      <w:r w:rsidRPr="00A856B7">
        <w:rPr>
          <w:rFonts w:ascii="Times New Roman" w:hAnsi="Times New Roman" w:cs="Times New Roman"/>
          <w:sz w:val="26"/>
          <w:szCs w:val="26"/>
        </w:rPr>
        <w:t xml:space="preserve"> </w:t>
      </w:r>
      <w:proofErr w:type="spellStart"/>
      <w:r w:rsidRPr="00A856B7">
        <w:rPr>
          <w:rFonts w:ascii="Times New Roman" w:hAnsi="Times New Roman" w:cs="Times New Roman"/>
          <w:sz w:val="26"/>
          <w:szCs w:val="26"/>
        </w:rPr>
        <w:t>thắt</w:t>
      </w:r>
      <w:proofErr w:type="spellEnd"/>
      <w:r w:rsidRPr="00A856B7">
        <w:rPr>
          <w:rFonts w:ascii="Times New Roman" w:hAnsi="Times New Roman" w:cs="Times New Roman"/>
          <w:sz w:val="26"/>
          <w:szCs w:val="26"/>
        </w:rPr>
        <w:t xml:space="preserve">. </w:t>
      </w:r>
    </w:p>
    <w:p w14:paraId="0B9800E0" w14:textId="77777777" w:rsidR="008C0E3C" w:rsidRPr="00A856B7" w:rsidRDefault="00C60A2E" w:rsidP="009D2214">
      <w:pPr>
        <w:spacing w:after="0" w:line="240" w:lineRule="auto"/>
        <w:jc w:val="center"/>
        <w:rPr>
          <w:rFonts w:ascii="Times New Roman" w:hAnsi="Times New Roman" w:cs="Times New Roman"/>
          <w:b/>
          <w:bCs/>
          <w:sz w:val="26"/>
          <w:szCs w:val="26"/>
        </w:rPr>
      </w:pPr>
      <w:r w:rsidRPr="00A856B7">
        <w:rPr>
          <w:rFonts w:ascii="Times New Roman" w:hAnsi="Times New Roman" w:cs="Times New Roman"/>
          <w:b/>
          <w:bCs/>
          <w:sz w:val="26"/>
          <w:szCs w:val="26"/>
        </w:rPr>
        <w:t>TÀI LIỆU THAM KHẢO</w:t>
      </w:r>
    </w:p>
    <w:p w14:paraId="61663D35" w14:textId="77777777" w:rsidR="009D2214" w:rsidRPr="00A856B7" w:rsidRDefault="00E16335" w:rsidP="009D2214">
      <w:pPr>
        <w:pStyle w:val="EndNoteBibliography"/>
        <w:spacing w:after="0"/>
        <w:jc w:val="both"/>
        <w:rPr>
          <w:rFonts w:ascii="Times New Roman" w:hAnsi="Times New Roman" w:cs="Times New Roman"/>
          <w:sz w:val="26"/>
          <w:szCs w:val="26"/>
        </w:rPr>
      </w:pPr>
      <w:r w:rsidRPr="00A856B7">
        <w:rPr>
          <w:rFonts w:ascii="Times New Roman" w:hAnsi="Times New Roman" w:cs="Times New Roman"/>
          <w:sz w:val="26"/>
          <w:szCs w:val="26"/>
        </w:rPr>
        <w:fldChar w:fldCharType="begin"/>
      </w:r>
      <w:r w:rsidR="000D72F9" w:rsidRPr="00A856B7">
        <w:rPr>
          <w:rFonts w:ascii="Times New Roman" w:hAnsi="Times New Roman" w:cs="Times New Roman"/>
          <w:sz w:val="26"/>
          <w:szCs w:val="26"/>
        </w:rPr>
        <w:instrText xml:space="preserve"> ADDIN EN.REFLIST </w:instrText>
      </w:r>
      <w:r w:rsidRPr="00A856B7">
        <w:rPr>
          <w:rFonts w:ascii="Times New Roman" w:hAnsi="Times New Roman" w:cs="Times New Roman"/>
          <w:sz w:val="26"/>
          <w:szCs w:val="26"/>
        </w:rPr>
        <w:fldChar w:fldCharType="separate"/>
      </w:r>
      <w:r w:rsidR="009D2214" w:rsidRPr="00A856B7">
        <w:rPr>
          <w:rFonts w:ascii="Times New Roman" w:hAnsi="Times New Roman" w:cs="Times New Roman"/>
          <w:sz w:val="26"/>
          <w:szCs w:val="26"/>
        </w:rPr>
        <w:t>1.</w:t>
      </w:r>
      <w:r w:rsidR="009D2214" w:rsidRPr="00A856B7">
        <w:rPr>
          <w:rFonts w:ascii="Times New Roman" w:hAnsi="Times New Roman" w:cs="Times New Roman"/>
          <w:sz w:val="26"/>
          <w:szCs w:val="26"/>
        </w:rPr>
        <w:tab/>
        <w:t xml:space="preserve">Bray F, Laversanne M, Sung H, et al. Global cancer statistics 2022: GLOBOCAN estimates of incidence and mortality worldwide for 36 cancers in 185 countries. </w:t>
      </w:r>
      <w:r w:rsidR="009D2214" w:rsidRPr="00A856B7">
        <w:rPr>
          <w:rFonts w:ascii="Times New Roman" w:hAnsi="Times New Roman" w:cs="Times New Roman"/>
          <w:i/>
          <w:sz w:val="26"/>
          <w:szCs w:val="26"/>
        </w:rPr>
        <w:t>CA: A Cancer Journal for Clinicians</w:t>
      </w:r>
      <w:r w:rsidR="009D2214" w:rsidRPr="00A856B7">
        <w:rPr>
          <w:rFonts w:ascii="Times New Roman" w:hAnsi="Times New Roman" w:cs="Times New Roman"/>
          <w:sz w:val="26"/>
          <w:szCs w:val="26"/>
        </w:rPr>
        <w:t>. 2024;74(3):229-263. doi:</w:t>
      </w:r>
      <w:hyperlink r:id="rId14" w:history="1">
        <w:r w:rsidR="009D2214" w:rsidRPr="00A856B7">
          <w:rPr>
            <w:rStyle w:val="Hyperlink"/>
            <w:rFonts w:ascii="Times New Roman" w:hAnsi="Times New Roman" w:cs="Times New Roman"/>
            <w:color w:val="auto"/>
            <w:sz w:val="26"/>
            <w:szCs w:val="26"/>
            <w:u w:val="none"/>
          </w:rPr>
          <w:t>https://doi.org/10.3322/caac.21834</w:t>
        </w:r>
      </w:hyperlink>
    </w:p>
    <w:p w14:paraId="2A46FE0F" w14:textId="77777777" w:rsidR="009D2214" w:rsidRPr="00A856B7" w:rsidRDefault="009D2214" w:rsidP="009D2214">
      <w:pPr>
        <w:pStyle w:val="EndNoteBibliography"/>
        <w:spacing w:after="0"/>
        <w:jc w:val="both"/>
        <w:rPr>
          <w:rFonts w:ascii="Times New Roman" w:hAnsi="Times New Roman" w:cs="Times New Roman"/>
          <w:sz w:val="26"/>
          <w:szCs w:val="26"/>
        </w:rPr>
      </w:pPr>
      <w:r w:rsidRPr="00A856B7">
        <w:rPr>
          <w:rFonts w:ascii="Times New Roman" w:hAnsi="Times New Roman" w:cs="Times New Roman"/>
          <w:sz w:val="26"/>
          <w:szCs w:val="26"/>
        </w:rPr>
        <w:t>2.</w:t>
      </w:r>
      <w:r w:rsidRPr="00A856B7">
        <w:rPr>
          <w:rFonts w:ascii="Times New Roman" w:hAnsi="Times New Roman" w:cs="Times New Roman"/>
          <w:sz w:val="26"/>
          <w:szCs w:val="26"/>
        </w:rPr>
        <w:tab/>
        <w:t xml:space="preserve">International Agency for Research on Cancer. </w:t>
      </w:r>
      <w:r w:rsidRPr="00A856B7">
        <w:rPr>
          <w:rFonts w:ascii="Times New Roman" w:hAnsi="Times New Roman" w:cs="Times New Roman"/>
          <w:i/>
          <w:sz w:val="26"/>
          <w:szCs w:val="26"/>
        </w:rPr>
        <w:t>GLOBOCAN estimates of incidence and mortality worldwide for 36 cancers in VietNam</w:t>
      </w:r>
      <w:r w:rsidRPr="00A856B7">
        <w:rPr>
          <w:rFonts w:ascii="Times New Roman" w:hAnsi="Times New Roman" w:cs="Times New Roman"/>
          <w:sz w:val="26"/>
          <w:szCs w:val="26"/>
        </w:rPr>
        <w:t xml:space="preserve">. 2024. </w:t>
      </w:r>
    </w:p>
    <w:p w14:paraId="008D5D32" w14:textId="77777777" w:rsidR="009D2214" w:rsidRPr="00A856B7" w:rsidRDefault="009D2214" w:rsidP="009D2214">
      <w:pPr>
        <w:pStyle w:val="EndNoteBibliography"/>
        <w:spacing w:after="0"/>
        <w:jc w:val="both"/>
        <w:rPr>
          <w:rFonts w:ascii="Times New Roman" w:hAnsi="Times New Roman" w:cs="Times New Roman"/>
          <w:sz w:val="26"/>
          <w:szCs w:val="26"/>
        </w:rPr>
      </w:pPr>
      <w:r w:rsidRPr="00A856B7">
        <w:rPr>
          <w:rFonts w:ascii="Times New Roman" w:hAnsi="Times New Roman" w:cs="Times New Roman"/>
          <w:sz w:val="26"/>
          <w:szCs w:val="26"/>
        </w:rPr>
        <w:t>3.</w:t>
      </w:r>
      <w:r w:rsidRPr="00A856B7">
        <w:rPr>
          <w:rFonts w:ascii="Times New Roman" w:hAnsi="Times New Roman" w:cs="Times New Roman"/>
          <w:sz w:val="26"/>
          <w:szCs w:val="26"/>
        </w:rPr>
        <w:tab/>
        <w:t xml:space="preserve">Elwanis MA, Maximous DW, Elsayed MI, Mikhail NN. Surgical treatment for locally advanced lower third rectal cancer after neoadjuvent chemoradiation with capecitabine: prospective phase II trial. </w:t>
      </w:r>
      <w:r w:rsidRPr="00A856B7">
        <w:rPr>
          <w:rFonts w:ascii="Times New Roman" w:hAnsi="Times New Roman" w:cs="Times New Roman"/>
          <w:i/>
          <w:sz w:val="26"/>
          <w:szCs w:val="26"/>
        </w:rPr>
        <w:t>World J Surg Oncol</w:t>
      </w:r>
      <w:r w:rsidRPr="00A856B7">
        <w:rPr>
          <w:rFonts w:ascii="Times New Roman" w:hAnsi="Times New Roman" w:cs="Times New Roman"/>
          <w:sz w:val="26"/>
          <w:szCs w:val="26"/>
        </w:rPr>
        <w:t>. Jun 9 2009;7:52. doi:10.1186/1477-7819-7-52</w:t>
      </w:r>
    </w:p>
    <w:p w14:paraId="4A3CEF2D" w14:textId="77777777" w:rsidR="009D2214" w:rsidRPr="00A856B7" w:rsidRDefault="009D2214" w:rsidP="009D2214">
      <w:pPr>
        <w:pStyle w:val="EndNoteBibliography"/>
        <w:spacing w:after="0"/>
        <w:jc w:val="both"/>
        <w:rPr>
          <w:rFonts w:ascii="Times New Roman" w:hAnsi="Times New Roman" w:cs="Times New Roman"/>
          <w:sz w:val="26"/>
          <w:szCs w:val="26"/>
        </w:rPr>
      </w:pPr>
      <w:r w:rsidRPr="00A856B7">
        <w:rPr>
          <w:rFonts w:ascii="Times New Roman" w:hAnsi="Times New Roman" w:cs="Times New Roman"/>
          <w:sz w:val="26"/>
          <w:szCs w:val="26"/>
        </w:rPr>
        <w:t>4.</w:t>
      </w:r>
      <w:r w:rsidRPr="00A856B7">
        <w:rPr>
          <w:rFonts w:ascii="Times New Roman" w:hAnsi="Times New Roman" w:cs="Times New Roman"/>
          <w:sz w:val="26"/>
          <w:szCs w:val="26"/>
        </w:rPr>
        <w:tab/>
        <w:t xml:space="preserve">Phạm Cẩm Phương. </w:t>
      </w:r>
      <w:r w:rsidRPr="00A856B7">
        <w:rPr>
          <w:rFonts w:ascii="Times New Roman" w:hAnsi="Times New Roman" w:cs="Times New Roman"/>
          <w:i/>
          <w:sz w:val="26"/>
          <w:szCs w:val="26"/>
        </w:rPr>
        <w:t>Đánh giá hiệu quả của xạ trị kết hợp capecitabine trước mổ trong ung thư trực tràng thấp tiến triển tại chỗ</w:t>
      </w:r>
      <w:r w:rsidRPr="00A856B7">
        <w:rPr>
          <w:rFonts w:ascii="Times New Roman" w:hAnsi="Times New Roman" w:cs="Times New Roman"/>
          <w:sz w:val="26"/>
          <w:szCs w:val="26"/>
        </w:rPr>
        <w:t xml:space="preserve">. Trường Đại học Y Hà Nội; 2013. </w:t>
      </w:r>
    </w:p>
    <w:p w14:paraId="1EB06B0A" w14:textId="77777777" w:rsidR="009D2214" w:rsidRPr="00A856B7" w:rsidRDefault="009D2214" w:rsidP="009D2214">
      <w:pPr>
        <w:pStyle w:val="EndNoteBibliography"/>
        <w:spacing w:after="0"/>
        <w:jc w:val="both"/>
        <w:rPr>
          <w:rFonts w:ascii="Times New Roman" w:hAnsi="Times New Roman" w:cs="Times New Roman"/>
          <w:sz w:val="26"/>
          <w:szCs w:val="26"/>
        </w:rPr>
      </w:pPr>
      <w:r w:rsidRPr="00A856B7">
        <w:rPr>
          <w:rFonts w:ascii="Times New Roman" w:hAnsi="Times New Roman" w:cs="Times New Roman"/>
          <w:sz w:val="26"/>
          <w:szCs w:val="26"/>
        </w:rPr>
        <w:t>5.</w:t>
      </w:r>
      <w:r w:rsidRPr="00A856B7">
        <w:rPr>
          <w:rFonts w:ascii="Times New Roman" w:hAnsi="Times New Roman" w:cs="Times New Roman"/>
          <w:sz w:val="26"/>
          <w:szCs w:val="26"/>
        </w:rPr>
        <w:tab/>
        <w:t xml:space="preserve">Trịnh Lê Huy và Hà Việt Dũng. Kết quả hóa xạ trị tiền phẫu ung thư trực tràng gia đoạn II, III. </w:t>
      </w:r>
      <w:r w:rsidRPr="00A856B7">
        <w:rPr>
          <w:rFonts w:ascii="Times New Roman" w:hAnsi="Times New Roman" w:cs="Times New Roman"/>
          <w:i/>
          <w:sz w:val="26"/>
          <w:szCs w:val="26"/>
        </w:rPr>
        <w:t>Tạp chí Y học Việt Nam</w:t>
      </w:r>
      <w:r w:rsidRPr="00A856B7">
        <w:rPr>
          <w:rFonts w:ascii="Times New Roman" w:hAnsi="Times New Roman" w:cs="Times New Roman"/>
          <w:sz w:val="26"/>
          <w:szCs w:val="26"/>
        </w:rPr>
        <w:t xml:space="preserve">. 2022;515(1):305-310. </w:t>
      </w:r>
    </w:p>
    <w:p w14:paraId="71072DD4" w14:textId="77777777" w:rsidR="009D2214" w:rsidRPr="00A856B7" w:rsidRDefault="009D2214" w:rsidP="009D2214">
      <w:pPr>
        <w:pStyle w:val="EndNoteBibliography"/>
        <w:spacing w:after="0"/>
        <w:jc w:val="both"/>
        <w:rPr>
          <w:rFonts w:ascii="Times New Roman" w:hAnsi="Times New Roman" w:cs="Times New Roman"/>
          <w:sz w:val="26"/>
          <w:szCs w:val="26"/>
        </w:rPr>
      </w:pPr>
      <w:r w:rsidRPr="00A856B7">
        <w:rPr>
          <w:rFonts w:ascii="Times New Roman" w:hAnsi="Times New Roman" w:cs="Times New Roman"/>
          <w:sz w:val="26"/>
          <w:szCs w:val="26"/>
        </w:rPr>
        <w:t>6.</w:t>
      </w:r>
      <w:r w:rsidRPr="00A856B7">
        <w:rPr>
          <w:rFonts w:ascii="Times New Roman" w:hAnsi="Times New Roman" w:cs="Times New Roman"/>
          <w:sz w:val="26"/>
          <w:szCs w:val="26"/>
        </w:rPr>
        <w:tab/>
        <w:t xml:space="preserve">Phạm Khánh Toàn, Võ Văn Xuân. Đánh giá kết quả hoá xạ trị tiền phẫu ung thư trực tràng bằng kĩ thuật VMAT kết hợp CAPECITABINE đường uống tại bệnh viện K. </w:t>
      </w:r>
      <w:r w:rsidRPr="00A856B7">
        <w:rPr>
          <w:rFonts w:ascii="Times New Roman" w:hAnsi="Times New Roman" w:cs="Times New Roman"/>
          <w:i/>
          <w:sz w:val="26"/>
          <w:szCs w:val="26"/>
        </w:rPr>
        <w:t>Tạp chí Y học Việt Nam</w:t>
      </w:r>
      <w:r w:rsidRPr="00A856B7">
        <w:rPr>
          <w:rFonts w:ascii="Times New Roman" w:hAnsi="Times New Roman" w:cs="Times New Roman"/>
          <w:sz w:val="26"/>
          <w:szCs w:val="26"/>
        </w:rPr>
        <w:t xml:space="preserve">. 2021;1(509):216-266. </w:t>
      </w:r>
    </w:p>
    <w:p w14:paraId="3B761DFE" w14:textId="77777777" w:rsidR="009D2214" w:rsidRPr="00A856B7" w:rsidRDefault="009D2214" w:rsidP="009D2214">
      <w:pPr>
        <w:pStyle w:val="EndNoteBibliography"/>
        <w:spacing w:after="0"/>
        <w:jc w:val="both"/>
        <w:rPr>
          <w:rFonts w:ascii="Times New Roman" w:hAnsi="Times New Roman" w:cs="Times New Roman"/>
          <w:sz w:val="26"/>
          <w:szCs w:val="26"/>
        </w:rPr>
      </w:pPr>
      <w:r w:rsidRPr="00A856B7">
        <w:rPr>
          <w:rFonts w:ascii="Times New Roman" w:hAnsi="Times New Roman" w:cs="Times New Roman"/>
          <w:sz w:val="26"/>
          <w:szCs w:val="26"/>
        </w:rPr>
        <w:lastRenderedPageBreak/>
        <w:t>7.</w:t>
      </w:r>
      <w:r w:rsidRPr="00A856B7">
        <w:rPr>
          <w:rFonts w:ascii="Times New Roman" w:hAnsi="Times New Roman" w:cs="Times New Roman"/>
          <w:sz w:val="26"/>
          <w:szCs w:val="26"/>
        </w:rPr>
        <w:tab/>
        <w:t xml:space="preserve">Trương Thu Hiền, Nguyễn Văn Ba, Phạm Văn Thái và cộng sự. Đánh giá hiệu quả hóa xạ trị đồng thời trước phẫu thuật điều trị ung thư trực tràng giai đoạn II, III. </w:t>
      </w:r>
      <w:r w:rsidRPr="00A856B7">
        <w:rPr>
          <w:rFonts w:ascii="Times New Roman" w:hAnsi="Times New Roman" w:cs="Times New Roman"/>
          <w:i/>
          <w:sz w:val="26"/>
          <w:szCs w:val="26"/>
        </w:rPr>
        <w:t>Tạp chí Y học Việt Nam</w:t>
      </w:r>
      <w:r w:rsidRPr="00A856B7">
        <w:rPr>
          <w:rFonts w:ascii="Times New Roman" w:hAnsi="Times New Roman" w:cs="Times New Roman"/>
          <w:sz w:val="26"/>
          <w:szCs w:val="26"/>
        </w:rPr>
        <w:t xml:space="preserve">. 2021;501(2):1-4. </w:t>
      </w:r>
    </w:p>
    <w:p w14:paraId="3D697C67" w14:textId="77777777" w:rsidR="009D2214" w:rsidRPr="00A856B7" w:rsidRDefault="009D2214" w:rsidP="009D2214">
      <w:pPr>
        <w:pStyle w:val="EndNoteBibliography"/>
        <w:spacing w:after="0"/>
        <w:jc w:val="both"/>
        <w:rPr>
          <w:rFonts w:ascii="Times New Roman" w:hAnsi="Times New Roman" w:cs="Times New Roman"/>
          <w:sz w:val="26"/>
          <w:szCs w:val="26"/>
        </w:rPr>
      </w:pPr>
      <w:r w:rsidRPr="00A856B7">
        <w:rPr>
          <w:rFonts w:ascii="Times New Roman" w:hAnsi="Times New Roman" w:cs="Times New Roman"/>
          <w:sz w:val="26"/>
          <w:szCs w:val="26"/>
        </w:rPr>
        <w:t>8.</w:t>
      </w:r>
      <w:r w:rsidRPr="00A856B7">
        <w:rPr>
          <w:rFonts w:ascii="Times New Roman" w:hAnsi="Times New Roman" w:cs="Times New Roman"/>
          <w:sz w:val="26"/>
          <w:szCs w:val="26"/>
        </w:rPr>
        <w:tab/>
        <w:t xml:space="preserve">Kim JC, Kim TW, Kim JH, et al. Preoperative concurrent radiotherapy with capecitabine before total mesorectal excision in locally advanced rectal cancer. </w:t>
      </w:r>
      <w:r w:rsidRPr="00A856B7">
        <w:rPr>
          <w:rFonts w:ascii="Times New Roman" w:hAnsi="Times New Roman" w:cs="Times New Roman"/>
          <w:i/>
          <w:sz w:val="26"/>
          <w:szCs w:val="26"/>
        </w:rPr>
        <w:t>Int J Radiat Oncol Biol Phys</w:t>
      </w:r>
      <w:r w:rsidRPr="00A856B7">
        <w:rPr>
          <w:rFonts w:ascii="Times New Roman" w:hAnsi="Times New Roman" w:cs="Times New Roman"/>
          <w:sz w:val="26"/>
          <w:szCs w:val="26"/>
        </w:rPr>
        <w:t>. Oct 1 2005;63(2):346-53. doi:10.1016/j.ijrobp.2005.02.046</w:t>
      </w:r>
    </w:p>
    <w:p w14:paraId="12D6612C" w14:textId="77777777" w:rsidR="009D2214" w:rsidRPr="00A856B7" w:rsidRDefault="009D2214" w:rsidP="009D2214">
      <w:pPr>
        <w:pStyle w:val="EndNoteBibliography"/>
        <w:spacing w:after="0"/>
        <w:jc w:val="both"/>
        <w:rPr>
          <w:rFonts w:ascii="Times New Roman" w:hAnsi="Times New Roman" w:cs="Times New Roman"/>
          <w:sz w:val="26"/>
          <w:szCs w:val="26"/>
        </w:rPr>
      </w:pPr>
      <w:r w:rsidRPr="00A856B7">
        <w:rPr>
          <w:rFonts w:ascii="Times New Roman" w:hAnsi="Times New Roman" w:cs="Times New Roman"/>
          <w:sz w:val="26"/>
          <w:szCs w:val="26"/>
        </w:rPr>
        <w:t>9.</w:t>
      </w:r>
      <w:r w:rsidRPr="00A856B7">
        <w:rPr>
          <w:rFonts w:ascii="Times New Roman" w:hAnsi="Times New Roman" w:cs="Times New Roman"/>
          <w:sz w:val="26"/>
          <w:szCs w:val="26"/>
        </w:rPr>
        <w:tab/>
        <w:t xml:space="preserve">Jalilian M, Davis S, Mohebbi M, et al. Pathologic response to neoadjuvant treatment in locally advanced rectal cancer and impact on outcome. </w:t>
      </w:r>
      <w:r w:rsidRPr="00A856B7">
        <w:rPr>
          <w:rFonts w:ascii="Times New Roman" w:hAnsi="Times New Roman" w:cs="Times New Roman"/>
          <w:i/>
          <w:sz w:val="26"/>
          <w:szCs w:val="26"/>
        </w:rPr>
        <w:t>Journal of gastrointestinal oncology</w:t>
      </w:r>
      <w:r w:rsidRPr="00A856B7">
        <w:rPr>
          <w:rFonts w:ascii="Times New Roman" w:hAnsi="Times New Roman" w:cs="Times New Roman"/>
          <w:sz w:val="26"/>
          <w:szCs w:val="26"/>
        </w:rPr>
        <w:t>. Aug 2016;7(4):603-8. doi:10.21037/jgo.2016.05.03</w:t>
      </w:r>
    </w:p>
    <w:p w14:paraId="455AA216" w14:textId="77777777" w:rsidR="009D2214" w:rsidRPr="00A856B7" w:rsidRDefault="009D2214" w:rsidP="009D2214">
      <w:pPr>
        <w:pStyle w:val="EndNoteBibliography"/>
        <w:jc w:val="both"/>
        <w:rPr>
          <w:rFonts w:ascii="Times New Roman" w:hAnsi="Times New Roman" w:cs="Times New Roman"/>
          <w:sz w:val="26"/>
          <w:szCs w:val="26"/>
        </w:rPr>
      </w:pPr>
      <w:r w:rsidRPr="00A856B7">
        <w:rPr>
          <w:rFonts w:ascii="Times New Roman" w:hAnsi="Times New Roman" w:cs="Times New Roman"/>
          <w:sz w:val="26"/>
          <w:szCs w:val="26"/>
        </w:rPr>
        <w:t>10.</w:t>
      </w:r>
      <w:r w:rsidRPr="00A856B7">
        <w:rPr>
          <w:rFonts w:ascii="Times New Roman" w:hAnsi="Times New Roman" w:cs="Times New Roman"/>
          <w:sz w:val="26"/>
          <w:szCs w:val="26"/>
        </w:rPr>
        <w:tab/>
        <w:t xml:space="preserve">Kuo LJ, Liu MC, Jian JJ, et al. Is final TNM staging a predictor for survival in locally advanced rectal cancer after preoperative chemoradiation therapy? </w:t>
      </w:r>
      <w:r w:rsidRPr="00A856B7">
        <w:rPr>
          <w:rFonts w:ascii="Times New Roman" w:hAnsi="Times New Roman" w:cs="Times New Roman"/>
          <w:i/>
          <w:sz w:val="26"/>
          <w:szCs w:val="26"/>
        </w:rPr>
        <w:t>Annals of surgical oncology</w:t>
      </w:r>
      <w:r w:rsidRPr="00A856B7">
        <w:rPr>
          <w:rFonts w:ascii="Times New Roman" w:hAnsi="Times New Roman" w:cs="Times New Roman"/>
          <w:sz w:val="26"/>
          <w:szCs w:val="26"/>
        </w:rPr>
        <w:t>. Oct 2007;14(10):2766-72. doi:10.1245/s10434-007-9471-z</w:t>
      </w:r>
    </w:p>
    <w:p w14:paraId="4108FC4F" w14:textId="77777777" w:rsidR="00C60A2E" w:rsidRPr="00A856B7" w:rsidRDefault="00E16335" w:rsidP="009D2214">
      <w:pPr>
        <w:spacing w:after="0" w:line="240" w:lineRule="auto"/>
        <w:jc w:val="both"/>
        <w:rPr>
          <w:rFonts w:ascii="Times New Roman" w:hAnsi="Times New Roman" w:cs="Times New Roman"/>
          <w:sz w:val="26"/>
          <w:szCs w:val="26"/>
        </w:rPr>
      </w:pPr>
      <w:r w:rsidRPr="00A856B7">
        <w:rPr>
          <w:rFonts w:ascii="Times New Roman" w:hAnsi="Times New Roman" w:cs="Times New Roman"/>
          <w:sz w:val="26"/>
          <w:szCs w:val="26"/>
        </w:rPr>
        <w:fldChar w:fldCharType="end"/>
      </w:r>
    </w:p>
    <w:sectPr w:rsidR="00C60A2E" w:rsidRPr="00A856B7" w:rsidSect="00E163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165" w:date="2024-08-13T18:25:00Z" w:initials="p">
    <w:p w14:paraId="1DD49AC7" w14:textId="77777777" w:rsidR="00E431A7" w:rsidRDefault="00E431A7">
      <w:pPr>
        <w:pStyle w:val="CommentText"/>
      </w:pPr>
      <w:r>
        <w:rPr>
          <w:rStyle w:val="CommentReference"/>
        </w:rPr>
        <w:annotationRef/>
      </w:r>
      <w:r>
        <w:t>Không thấy xuất hiện trong kết quả</w:t>
      </w:r>
      <w:r w:rsidR="00F9082A">
        <w:t xml:space="preserve"> điều trị và bàn luận</w:t>
      </w:r>
    </w:p>
  </w:comment>
  <w:comment w:id="7" w:author="p165" w:date="2024-08-13T18:31:00Z" w:initials="p">
    <w:p w14:paraId="11D6E849" w14:textId="77777777" w:rsidR="00EC1C05" w:rsidRDefault="00EC1C05">
      <w:pPr>
        <w:pStyle w:val="CommentText"/>
      </w:pPr>
      <w:r>
        <w:rPr>
          <w:rStyle w:val="CommentReference"/>
        </w:rPr>
        <w:annotationRef/>
      </w:r>
      <w:r>
        <w:t>Phân tích các đặc điểm liên quan tới mức độ đáp ứng: cea. T N, tuổi</w:t>
      </w:r>
    </w:p>
  </w:comment>
  <w:comment w:id="8" w:author="p165" w:date="2024-08-13T18:36:00Z" w:initials="p">
    <w:p w14:paraId="7C99E121" w14:textId="77777777" w:rsidR="00EC1C05" w:rsidRDefault="00EC1C05">
      <w:pPr>
        <w:pStyle w:val="CommentText"/>
      </w:pPr>
      <w:r>
        <w:rPr>
          <w:rStyle w:val="CommentReference"/>
        </w:rPr>
        <w:annotationRef/>
      </w:r>
      <w:r>
        <w:t xml:space="preserve">Xem </w:t>
      </w:r>
      <w:r>
        <w:t xml:space="preserve">lại 4bn làm hậu môn nhân tạo trên u không đánh giá được </w:t>
      </w:r>
      <w:r w:rsidR="00BE7D77">
        <w:t>mô bệnh học tiến triển hay giữ nguyên</w:t>
      </w:r>
    </w:p>
  </w:comment>
  <w:comment w:id="9" w:author="p165" w:date="2024-08-13T18:30:00Z" w:initials="p">
    <w:p w14:paraId="365EA86E" w14:textId="77777777" w:rsidR="00EC1C05" w:rsidRDefault="00EC1C05">
      <w:pPr>
        <w:pStyle w:val="CommentText"/>
      </w:pPr>
      <w:r>
        <w:rPr>
          <w:rStyle w:val="CommentReference"/>
        </w:rPr>
        <w:annotationRef/>
      </w:r>
      <w:r>
        <w:t>Nên phân thành các nhóm đáp ứng, không đáp ứng</w:t>
      </w:r>
    </w:p>
  </w:comment>
  <w:comment w:id="10" w:author="p165" w:date="2024-08-13T18:39:00Z" w:initials="p">
    <w:p w14:paraId="68705029" w14:textId="77777777" w:rsidR="00BE7D77" w:rsidRDefault="00BE7D77">
      <w:pPr>
        <w:pStyle w:val="CommentText"/>
      </w:pPr>
      <w:r>
        <w:rPr>
          <w:rStyle w:val="CommentReference"/>
        </w:rPr>
        <w:annotationRef/>
      </w:r>
      <w:r>
        <w:t xml:space="preserve">Nên chia cột 0 -2 và đô 3 -4 </w:t>
      </w:r>
    </w:p>
  </w:comment>
  <w:comment w:id="11" w:author="p165" w:date="2024-08-13T18:42:00Z" w:initials="p">
    <w:p w14:paraId="08B9F0CE" w14:textId="77777777" w:rsidR="00336BC9" w:rsidRDefault="00336BC9" w:rsidP="00336BC9">
      <w:pPr>
        <w:pStyle w:val="CommentText"/>
      </w:pPr>
      <w:r>
        <w:rPr>
          <w:rStyle w:val="CommentReference"/>
        </w:rPr>
        <w:annotationRef/>
      </w:r>
      <w:r>
        <w:t>Tỷ lệ trong khoảng thời gian nào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D49AC7" w15:done="0"/>
  <w15:commentEx w15:paraId="11D6E849" w15:done="0"/>
  <w15:commentEx w15:paraId="7C99E121" w15:done="0"/>
  <w15:commentEx w15:paraId="365EA86E" w15:done="0"/>
  <w15:commentEx w15:paraId="68705029" w15:done="0"/>
  <w15:commentEx w15:paraId="08B9F0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D49AC7" w16cid:durableId="3BCE1D09"/>
  <w16cid:commentId w16cid:paraId="11D6E849" w16cid:durableId="4BB0E6CC"/>
  <w16cid:commentId w16cid:paraId="7C99E121" w16cid:durableId="509DB03D"/>
  <w16cid:commentId w16cid:paraId="365EA86E" w16cid:durableId="3D4C31F5"/>
  <w16cid:commentId w16cid:paraId="68705029" w16cid:durableId="6D499E5F"/>
  <w16cid:commentId w16cid:paraId="08B9F0CE" w16cid:durableId="25806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962AE" w14:textId="77777777" w:rsidR="00C26755" w:rsidRDefault="00C26755" w:rsidP="009B4DDD">
      <w:pPr>
        <w:spacing w:after="0" w:line="240" w:lineRule="auto"/>
      </w:pPr>
      <w:r>
        <w:separator/>
      </w:r>
    </w:p>
  </w:endnote>
  <w:endnote w:type="continuationSeparator" w:id="0">
    <w:p w14:paraId="1558C4FF" w14:textId="77777777" w:rsidR="00C26755" w:rsidRDefault="00C26755" w:rsidP="009B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TimesNewRomanPS-BoldMT">
    <w:altName w:val="Times New Roman"/>
    <w:panose1 w:val="00000000000000000000"/>
    <w:charset w:val="0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55BE6" w14:textId="77777777" w:rsidR="00C26755" w:rsidRDefault="00C26755" w:rsidP="009B4DDD">
      <w:pPr>
        <w:spacing w:after="0" w:line="240" w:lineRule="auto"/>
      </w:pPr>
      <w:r>
        <w:separator/>
      </w:r>
    </w:p>
  </w:footnote>
  <w:footnote w:type="continuationSeparator" w:id="0">
    <w:p w14:paraId="377454D3" w14:textId="77777777" w:rsidR="00C26755" w:rsidRDefault="00C26755" w:rsidP="009B4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14B2"/>
    <w:multiLevelType w:val="hybridMultilevel"/>
    <w:tmpl w:val="5906A14A"/>
    <w:lvl w:ilvl="0" w:tplc="94309D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F2E39"/>
    <w:multiLevelType w:val="hybridMultilevel"/>
    <w:tmpl w:val="E38C0464"/>
    <w:lvl w:ilvl="0" w:tplc="94309D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C23B4"/>
    <w:multiLevelType w:val="hybridMultilevel"/>
    <w:tmpl w:val="DCAEA51E"/>
    <w:lvl w:ilvl="0" w:tplc="94309D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2775F"/>
    <w:multiLevelType w:val="hybridMultilevel"/>
    <w:tmpl w:val="A2900AA6"/>
    <w:lvl w:ilvl="0" w:tplc="94309D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F459D"/>
    <w:multiLevelType w:val="hybridMultilevel"/>
    <w:tmpl w:val="C31810FC"/>
    <w:lvl w:ilvl="0" w:tplc="94309D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D452A"/>
    <w:multiLevelType w:val="hybridMultilevel"/>
    <w:tmpl w:val="50702D46"/>
    <w:lvl w:ilvl="0" w:tplc="94309D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375452">
    <w:abstractNumId w:val="2"/>
  </w:num>
  <w:num w:numId="2" w16cid:durableId="1610039814">
    <w:abstractNumId w:val="4"/>
  </w:num>
  <w:num w:numId="3" w16cid:durableId="1516455585">
    <w:abstractNumId w:val="3"/>
  </w:num>
  <w:num w:numId="4" w16cid:durableId="105196488">
    <w:abstractNumId w:val="1"/>
  </w:num>
  <w:num w:numId="5" w16cid:durableId="160582910">
    <w:abstractNumId w:val="5"/>
  </w:num>
  <w:num w:numId="6" w16cid:durableId="212965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fvw0ef89tpxoeprdt5vf0ozzpf9vwzx0dx&quot;&gt;tltk&lt;record-ids&gt;&lt;item&gt;1&lt;/item&gt;&lt;item&gt;3&lt;/item&gt;&lt;item&gt;5&lt;/item&gt;&lt;item&gt;6&lt;/item&gt;&lt;item&gt;7&lt;/item&gt;&lt;item&gt;8&lt;/item&gt;&lt;item&gt;9&lt;/item&gt;&lt;/record-ids&gt;&lt;/item&gt;&lt;/Libraries&gt;"/>
  </w:docVars>
  <w:rsids>
    <w:rsidRoot w:val="00C60A2E"/>
    <w:rsid w:val="00013D13"/>
    <w:rsid w:val="00024CAC"/>
    <w:rsid w:val="000426AE"/>
    <w:rsid w:val="000D72F9"/>
    <w:rsid w:val="00113781"/>
    <w:rsid w:val="00143299"/>
    <w:rsid w:val="001534E2"/>
    <w:rsid w:val="001771F2"/>
    <w:rsid w:val="001853E5"/>
    <w:rsid w:val="001B114F"/>
    <w:rsid w:val="001D3393"/>
    <w:rsid w:val="002045B6"/>
    <w:rsid w:val="002917AA"/>
    <w:rsid w:val="002A1E23"/>
    <w:rsid w:val="002F6E12"/>
    <w:rsid w:val="002F73F0"/>
    <w:rsid w:val="0030143B"/>
    <w:rsid w:val="00332608"/>
    <w:rsid w:val="00336BC9"/>
    <w:rsid w:val="0035391F"/>
    <w:rsid w:val="00353990"/>
    <w:rsid w:val="003A2157"/>
    <w:rsid w:val="003B698B"/>
    <w:rsid w:val="003F507C"/>
    <w:rsid w:val="003F5C53"/>
    <w:rsid w:val="00410108"/>
    <w:rsid w:val="00442B71"/>
    <w:rsid w:val="004C6D18"/>
    <w:rsid w:val="004F0DB8"/>
    <w:rsid w:val="005377F7"/>
    <w:rsid w:val="00554526"/>
    <w:rsid w:val="00594F8E"/>
    <w:rsid w:val="005A0C07"/>
    <w:rsid w:val="005D3C22"/>
    <w:rsid w:val="005F4648"/>
    <w:rsid w:val="006678A2"/>
    <w:rsid w:val="00683765"/>
    <w:rsid w:val="006C250A"/>
    <w:rsid w:val="006E73D2"/>
    <w:rsid w:val="007140A6"/>
    <w:rsid w:val="007235E6"/>
    <w:rsid w:val="00742A59"/>
    <w:rsid w:val="0074615D"/>
    <w:rsid w:val="0079534B"/>
    <w:rsid w:val="007F6117"/>
    <w:rsid w:val="00801CF7"/>
    <w:rsid w:val="0082319D"/>
    <w:rsid w:val="008351FB"/>
    <w:rsid w:val="008426CB"/>
    <w:rsid w:val="00863CC2"/>
    <w:rsid w:val="00871F9F"/>
    <w:rsid w:val="008879B5"/>
    <w:rsid w:val="00894D96"/>
    <w:rsid w:val="008961A9"/>
    <w:rsid w:val="008B3F9A"/>
    <w:rsid w:val="008B7FAD"/>
    <w:rsid w:val="008C0E3C"/>
    <w:rsid w:val="008C789B"/>
    <w:rsid w:val="008E0822"/>
    <w:rsid w:val="008E328D"/>
    <w:rsid w:val="00915D45"/>
    <w:rsid w:val="00923BE9"/>
    <w:rsid w:val="00945591"/>
    <w:rsid w:val="009621A9"/>
    <w:rsid w:val="009756AC"/>
    <w:rsid w:val="009822F3"/>
    <w:rsid w:val="009A1873"/>
    <w:rsid w:val="009B4DDD"/>
    <w:rsid w:val="009C1005"/>
    <w:rsid w:val="009D2214"/>
    <w:rsid w:val="009E2116"/>
    <w:rsid w:val="009F36B5"/>
    <w:rsid w:val="00A41BA0"/>
    <w:rsid w:val="00A55B94"/>
    <w:rsid w:val="00A6202F"/>
    <w:rsid w:val="00A74C6B"/>
    <w:rsid w:val="00A856B7"/>
    <w:rsid w:val="00AA61B4"/>
    <w:rsid w:val="00AD1B95"/>
    <w:rsid w:val="00AF068E"/>
    <w:rsid w:val="00B20B5F"/>
    <w:rsid w:val="00B83F21"/>
    <w:rsid w:val="00B94FF2"/>
    <w:rsid w:val="00BC5FBB"/>
    <w:rsid w:val="00BD3734"/>
    <w:rsid w:val="00BE7D77"/>
    <w:rsid w:val="00C1049B"/>
    <w:rsid w:val="00C21C16"/>
    <w:rsid w:val="00C26755"/>
    <w:rsid w:val="00C45442"/>
    <w:rsid w:val="00C60A2E"/>
    <w:rsid w:val="00C66AAB"/>
    <w:rsid w:val="00CE34F0"/>
    <w:rsid w:val="00CF00B8"/>
    <w:rsid w:val="00CF689F"/>
    <w:rsid w:val="00D53298"/>
    <w:rsid w:val="00D655F0"/>
    <w:rsid w:val="00E055DA"/>
    <w:rsid w:val="00E16335"/>
    <w:rsid w:val="00E431A7"/>
    <w:rsid w:val="00E6752A"/>
    <w:rsid w:val="00E82162"/>
    <w:rsid w:val="00EC0789"/>
    <w:rsid w:val="00EC1C05"/>
    <w:rsid w:val="00EF5CF6"/>
    <w:rsid w:val="00F10CCE"/>
    <w:rsid w:val="00F14EEE"/>
    <w:rsid w:val="00F30795"/>
    <w:rsid w:val="00F50C93"/>
    <w:rsid w:val="00F82922"/>
    <w:rsid w:val="00F9082A"/>
    <w:rsid w:val="00FD4134"/>
    <w:rsid w:val="00FD7E47"/>
    <w:rsid w:val="00FD7EEA"/>
    <w:rsid w:val="00FE488C"/>
    <w:rsid w:val="00FE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71CB"/>
  <w15:docId w15:val="{5C21DB23-4DB8-4B85-B79C-7930CAE7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35"/>
  </w:style>
  <w:style w:type="paragraph" w:styleId="Heading1">
    <w:name w:val="heading 1"/>
    <w:basedOn w:val="Normal"/>
    <w:next w:val="Normal"/>
    <w:link w:val="Heading1Char"/>
    <w:uiPriority w:val="9"/>
    <w:qFormat/>
    <w:rsid w:val="00C60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A2E"/>
    <w:rPr>
      <w:rFonts w:eastAsiaTheme="majorEastAsia" w:cstheme="majorBidi"/>
      <w:color w:val="272727" w:themeColor="text1" w:themeTint="D8"/>
    </w:rPr>
  </w:style>
  <w:style w:type="paragraph" w:styleId="Title">
    <w:name w:val="Title"/>
    <w:basedOn w:val="Normal"/>
    <w:next w:val="Normal"/>
    <w:link w:val="TitleChar"/>
    <w:uiPriority w:val="10"/>
    <w:qFormat/>
    <w:rsid w:val="00C60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A2E"/>
    <w:pPr>
      <w:spacing w:before="160"/>
      <w:jc w:val="center"/>
    </w:pPr>
    <w:rPr>
      <w:i/>
      <w:iCs/>
      <w:color w:val="404040" w:themeColor="text1" w:themeTint="BF"/>
    </w:rPr>
  </w:style>
  <w:style w:type="character" w:customStyle="1" w:styleId="QuoteChar">
    <w:name w:val="Quote Char"/>
    <w:basedOn w:val="DefaultParagraphFont"/>
    <w:link w:val="Quote"/>
    <w:uiPriority w:val="29"/>
    <w:rsid w:val="00C60A2E"/>
    <w:rPr>
      <w:i/>
      <w:iCs/>
      <w:color w:val="404040" w:themeColor="text1" w:themeTint="BF"/>
    </w:rPr>
  </w:style>
  <w:style w:type="paragraph" w:styleId="ListParagraph">
    <w:name w:val="List Paragraph"/>
    <w:basedOn w:val="Normal"/>
    <w:uiPriority w:val="34"/>
    <w:qFormat/>
    <w:rsid w:val="00C60A2E"/>
    <w:pPr>
      <w:ind w:left="720"/>
      <w:contextualSpacing/>
    </w:pPr>
  </w:style>
  <w:style w:type="character" w:styleId="IntenseEmphasis">
    <w:name w:val="Intense Emphasis"/>
    <w:basedOn w:val="DefaultParagraphFont"/>
    <w:uiPriority w:val="21"/>
    <w:qFormat/>
    <w:rsid w:val="00C60A2E"/>
    <w:rPr>
      <w:i/>
      <w:iCs/>
      <w:color w:val="0F4761" w:themeColor="accent1" w:themeShade="BF"/>
    </w:rPr>
  </w:style>
  <w:style w:type="paragraph" w:styleId="IntenseQuote">
    <w:name w:val="Intense Quote"/>
    <w:basedOn w:val="Normal"/>
    <w:next w:val="Normal"/>
    <w:link w:val="IntenseQuoteChar"/>
    <w:uiPriority w:val="30"/>
    <w:qFormat/>
    <w:rsid w:val="00C60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A2E"/>
    <w:rPr>
      <w:i/>
      <w:iCs/>
      <w:color w:val="0F4761" w:themeColor="accent1" w:themeShade="BF"/>
    </w:rPr>
  </w:style>
  <w:style w:type="character" w:styleId="IntenseReference">
    <w:name w:val="Intense Reference"/>
    <w:basedOn w:val="DefaultParagraphFont"/>
    <w:uiPriority w:val="32"/>
    <w:qFormat/>
    <w:rsid w:val="00C60A2E"/>
    <w:rPr>
      <w:b/>
      <w:bCs/>
      <w:smallCaps/>
      <w:color w:val="0F4761" w:themeColor="accent1" w:themeShade="BF"/>
      <w:spacing w:val="5"/>
    </w:rPr>
  </w:style>
  <w:style w:type="character" w:customStyle="1" w:styleId="fontstyle01">
    <w:name w:val="fontstyle01"/>
    <w:basedOn w:val="DefaultParagraphFont"/>
    <w:rsid w:val="002917AA"/>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2917AA"/>
    <w:rPr>
      <w:rFonts w:ascii="TimesNewRomanPS-BoldMT" w:hAnsi="TimesNewRomanPS-BoldMT" w:hint="default"/>
      <w:b/>
      <w:bCs/>
      <w:i w:val="0"/>
      <w:iCs w:val="0"/>
      <w:color w:val="000000"/>
      <w:sz w:val="26"/>
      <w:szCs w:val="26"/>
    </w:rPr>
  </w:style>
  <w:style w:type="paragraph" w:styleId="BodyText">
    <w:name w:val="Body Text"/>
    <w:basedOn w:val="Normal"/>
    <w:link w:val="BodyTextChar"/>
    <w:rsid w:val="00A6202F"/>
    <w:pPr>
      <w:overflowPunct w:val="0"/>
      <w:autoSpaceDE w:val="0"/>
      <w:autoSpaceDN w:val="0"/>
      <w:adjustRightInd w:val="0"/>
      <w:spacing w:after="120" w:line="240" w:lineRule="auto"/>
      <w:textAlignment w:val="baseline"/>
    </w:pPr>
    <w:rPr>
      <w:rFonts w:ascii=".VnTime" w:eastAsia="Times New Roman" w:hAnsi=".VnTime" w:cs="Times New Roman"/>
      <w:kern w:val="0"/>
      <w:sz w:val="28"/>
      <w:szCs w:val="20"/>
    </w:rPr>
  </w:style>
  <w:style w:type="character" w:customStyle="1" w:styleId="BodyTextChar">
    <w:name w:val="Body Text Char"/>
    <w:basedOn w:val="DefaultParagraphFont"/>
    <w:link w:val="BodyText"/>
    <w:rsid w:val="00A6202F"/>
    <w:rPr>
      <w:rFonts w:ascii=".VnTime" w:eastAsia="Times New Roman" w:hAnsi=".VnTime" w:cs="Times New Roman"/>
      <w:kern w:val="0"/>
      <w:sz w:val="28"/>
      <w:szCs w:val="20"/>
    </w:rPr>
  </w:style>
  <w:style w:type="table" w:styleId="TableGrid">
    <w:name w:val="Table Grid"/>
    <w:basedOn w:val="TableNormal"/>
    <w:uiPriority w:val="39"/>
    <w:rsid w:val="009B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DDD"/>
  </w:style>
  <w:style w:type="paragraph" w:styleId="Footer">
    <w:name w:val="footer"/>
    <w:basedOn w:val="Normal"/>
    <w:link w:val="FooterChar"/>
    <w:uiPriority w:val="99"/>
    <w:unhideWhenUsed/>
    <w:rsid w:val="009B4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DDD"/>
  </w:style>
  <w:style w:type="paragraph" w:customStyle="1" w:styleId="EndNoteBibliographyTitle">
    <w:name w:val="EndNote Bibliography Title"/>
    <w:basedOn w:val="Normal"/>
    <w:link w:val="EndNoteBibliographyTitleChar"/>
    <w:rsid w:val="000D72F9"/>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0D72F9"/>
    <w:rPr>
      <w:rFonts w:ascii="Aptos" w:hAnsi="Aptos"/>
      <w:noProof/>
    </w:rPr>
  </w:style>
  <w:style w:type="paragraph" w:customStyle="1" w:styleId="EndNoteBibliography">
    <w:name w:val="EndNote Bibliography"/>
    <w:basedOn w:val="Normal"/>
    <w:link w:val="EndNoteBibliographyChar"/>
    <w:rsid w:val="000D72F9"/>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0D72F9"/>
    <w:rPr>
      <w:rFonts w:ascii="Aptos" w:hAnsi="Aptos"/>
      <w:noProof/>
    </w:rPr>
  </w:style>
  <w:style w:type="character" w:styleId="Hyperlink">
    <w:name w:val="Hyperlink"/>
    <w:basedOn w:val="DefaultParagraphFont"/>
    <w:uiPriority w:val="99"/>
    <w:unhideWhenUsed/>
    <w:rsid w:val="000D72F9"/>
    <w:rPr>
      <w:color w:val="467886" w:themeColor="hyperlink"/>
      <w:u w:val="single"/>
    </w:rPr>
  </w:style>
  <w:style w:type="character" w:customStyle="1" w:styleId="UnresolvedMention1">
    <w:name w:val="Unresolved Mention1"/>
    <w:basedOn w:val="DefaultParagraphFont"/>
    <w:uiPriority w:val="99"/>
    <w:semiHidden/>
    <w:unhideWhenUsed/>
    <w:rsid w:val="000D72F9"/>
    <w:rPr>
      <w:color w:val="605E5C"/>
      <w:shd w:val="clear" w:color="auto" w:fill="E1DFDD"/>
    </w:rPr>
  </w:style>
  <w:style w:type="paragraph" w:styleId="NoSpacing">
    <w:name w:val="No Spacing"/>
    <w:uiPriority w:val="1"/>
    <w:qFormat/>
    <w:rsid w:val="008351FB"/>
    <w:pPr>
      <w:spacing w:after="0" w:line="240" w:lineRule="auto"/>
    </w:pPr>
    <w:rPr>
      <w:rFonts w:ascii="Calibri" w:eastAsia="Calibri" w:hAnsi="Calibri" w:cs="Calibri"/>
      <w:kern w:val="0"/>
      <w:sz w:val="22"/>
      <w:szCs w:val="22"/>
    </w:rPr>
  </w:style>
  <w:style w:type="character" w:customStyle="1" w:styleId="fontstyle31">
    <w:name w:val="fontstyle31"/>
    <w:basedOn w:val="DefaultParagraphFont"/>
    <w:rsid w:val="008351FB"/>
    <w:rPr>
      <w:rFonts w:ascii="TimesNewRomanPSMT" w:hAnsi="TimesNewRomanPSMT" w:hint="default"/>
      <w:b w:val="0"/>
      <w:bCs w:val="0"/>
      <w:i w:val="0"/>
      <w:iCs w:val="0"/>
      <w:color w:val="000000"/>
      <w:sz w:val="28"/>
      <w:szCs w:val="28"/>
    </w:rPr>
  </w:style>
  <w:style w:type="character" w:customStyle="1" w:styleId="fontstyle41">
    <w:name w:val="fontstyle41"/>
    <w:basedOn w:val="DefaultParagraphFont"/>
    <w:rsid w:val="008351FB"/>
    <w:rPr>
      <w:rFonts w:ascii="Calibri" w:hAnsi="Calibri" w:cs="Calibri" w:hint="default"/>
      <w:b w:val="0"/>
      <w:bCs w:val="0"/>
      <w:i w:val="0"/>
      <w:iCs w:val="0"/>
      <w:color w:val="000000"/>
      <w:sz w:val="28"/>
      <w:szCs w:val="28"/>
    </w:rPr>
  </w:style>
  <w:style w:type="paragraph" w:customStyle="1" w:styleId="B2">
    <w:name w:val="B2"/>
    <w:basedOn w:val="Caption"/>
    <w:qFormat/>
    <w:rsid w:val="006C250A"/>
    <w:pPr>
      <w:widowControl w:val="0"/>
      <w:spacing w:after="0" w:line="360" w:lineRule="auto"/>
      <w:jc w:val="center"/>
    </w:pPr>
    <w:rPr>
      <w:rFonts w:ascii="Times New Roman" w:eastAsia="Calibri" w:hAnsi="Times New Roman" w:cs="Times New Roman"/>
      <w:b/>
      <w:bCs/>
      <w:iCs w:val="0"/>
      <w:color w:val="auto"/>
      <w:kern w:val="0"/>
      <w:sz w:val="28"/>
      <w:szCs w:val="28"/>
    </w:rPr>
  </w:style>
  <w:style w:type="paragraph" w:styleId="Caption">
    <w:name w:val="caption"/>
    <w:basedOn w:val="Normal"/>
    <w:next w:val="Normal"/>
    <w:uiPriority w:val="35"/>
    <w:semiHidden/>
    <w:unhideWhenUsed/>
    <w:qFormat/>
    <w:rsid w:val="006C250A"/>
    <w:pPr>
      <w:spacing w:after="200" w:line="240" w:lineRule="auto"/>
    </w:pPr>
    <w:rPr>
      <w:i/>
      <w:iCs/>
      <w:color w:val="0E2841" w:themeColor="text2"/>
      <w:sz w:val="18"/>
      <w:szCs w:val="18"/>
    </w:rPr>
  </w:style>
  <w:style w:type="paragraph" w:styleId="BalloonText">
    <w:name w:val="Balloon Text"/>
    <w:basedOn w:val="Normal"/>
    <w:link w:val="BalloonTextChar"/>
    <w:uiPriority w:val="99"/>
    <w:semiHidden/>
    <w:unhideWhenUsed/>
    <w:rsid w:val="00E4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A7"/>
    <w:rPr>
      <w:rFonts w:ascii="Tahoma" w:hAnsi="Tahoma" w:cs="Tahoma"/>
      <w:sz w:val="16"/>
      <w:szCs w:val="16"/>
    </w:rPr>
  </w:style>
  <w:style w:type="character" w:styleId="CommentReference">
    <w:name w:val="annotation reference"/>
    <w:basedOn w:val="DefaultParagraphFont"/>
    <w:uiPriority w:val="99"/>
    <w:semiHidden/>
    <w:unhideWhenUsed/>
    <w:rsid w:val="00E431A7"/>
    <w:rPr>
      <w:sz w:val="16"/>
      <w:szCs w:val="16"/>
    </w:rPr>
  </w:style>
  <w:style w:type="paragraph" w:styleId="CommentText">
    <w:name w:val="annotation text"/>
    <w:basedOn w:val="Normal"/>
    <w:link w:val="CommentTextChar"/>
    <w:uiPriority w:val="99"/>
    <w:semiHidden/>
    <w:unhideWhenUsed/>
    <w:rsid w:val="00E431A7"/>
    <w:pPr>
      <w:spacing w:line="240" w:lineRule="auto"/>
    </w:pPr>
    <w:rPr>
      <w:sz w:val="20"/>
      <w:szCs w:val="20"/>
    </w:rPr>
  </w:style>
  <w:style w:type="character" w:customStyle="1" w:styleId="CommentTextChar">
    <w:name w:val="Comment Text Char"/>
    <w:basedOn w:val="DefaultParagraphFont"/>
    <w:link w:val="CommentText"/>
    <w:uiPriority w:val="99"/>
    <w:semiHidden/>
    <w:rsid w:val="00E431A7"/>
    <w:rPr>
      <w:sz w:val="20"/>
      <w:szCs w:val="20"/>
    </w:rPr>
  </w:style>
  <w:style w:type="paragraph" w:styleId="CommentSubject">
    <w:name w:val="annotation subject"/>
    <w:basedOn w:val="CommentText"/>
    <w:next w:val="CommentText"/>
    <w:link w:val="CommentSubjectChar"/>
    <w:uiPriority w:val="99"/>
    <w:semiHidden/>
    <w:unhideWhenUsed/>
    <w:rsid w:val="00E431A7"/>
    <w:rPr>
      <w:b/>
      <w:bCs/>
    </w:rPr>
  </w:style>
  <w:style w:type="character" w:customStyle="1" w:styleId="CommentSubjectChar">
    <w:name w:val="Comment Subject Char"/>
    <w:basedOn w:val="CommentTextChar"/>
    <w:link w:val="CommentSubject"/>
    <w:uiPriority w:val="99"/>
    <w:semiHidden/>
    <w:rsid w:val="00E43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1913">
      <w:bodyDiv w:val="1"/>
      <w:marLeft w:val="0"/>
      <w:marRight w:val="0"/>
      <w:marTop w:val="0"/>
      <w:marBottom w:val="0"/>
      <w:divBdr>
        <w:top w:val="none" w:sz="0" w:space="0" w:color="auto"/>
        <w:left w:val="none" w:sz="0" w:space="0" w:color="auto"/>
        <w:bottom w:val="none" w:sz="0" w:space="0" w:color="auto"/>
        <w:right w:val="none" w:sz="0" w:space="0" w:color="auto"/>
      </w:divBdr>
    </w:div>
    <w:div w:id="578756748">
      <w:bodyDiv w:val="1"/>
      <w:marLeft w:val="0"/>
      <w:marRight w:val="0"/>
      <w:marTop w:val="0"/>
      <w:marBottom w:val="0"/>
      <w:divBdr>
        <w:top w:val="none" w:sz="0" w:space="0" w:color="auto"/>
        <w:left w:val="none" w:sz="0" w:space="0" w:color="auto"/>
        <w:bottom w:val="none" w:sz="0" w:space="0" w:color="auto"/>
        <w:right w:val="none" w:sz="0" w:space="0" w:color="auto"/>
      </w:divBdr>
    </w:div>
    <w:div w:id="805581697">
      <w:bodyDiv w:val="1"/>
      <w:marLeft w:val="0"/>
      <w:marRight w:val="0"/>
      <w:marTop w:val="0"/>
      <w:marBottom w:val="0"/>
      <w:divBdr>
        <w:top w:val="none" w:sz="0" w:space="0" w:color="auto"/>
        <w:left w:val="none" w:sz="0" w:space="0" w:color="auto"/>
        <w:bottom w:val="none" w:sz="0" w:space="0" w:color="auto"/>
        <w:right w:val="none" w:sz="0" w:space="0" w:color="auto"/>
      </w:divBdr>
    </w:div>
    <w:div w:id="1016536421">
      <w:bodyDiv w:val="1"/>
      <w:marLeft w:val="0"/>
      <w:marRight w:val="0"/>
      <w:marTop w:val="0"/>
      <w:marBottom w:val="0"/>
      <w:divBdr>
        <w:top w:val="none" w:sz="0" w:space="0" w:color="auto"/>
        <w:left w:val="none" w:sz="0" w:space="0" w:color="auto"/>
        <w:bottom w:val="none" w:sz="0" w:space="0" w:color="auto"/>
        <w:right w:val="none" w:sz="0" w:space="0" w:color="auto"/>
      </w:divBdr>
    </w:div>
    <w:div w:id="1064794590">
      <w:bodyDiv w:val="1"/>
      <w:marLeft w:val="0"/>
      <w:marRight w:val="0"/>
      <w:marTop w:val="0"/>
      <w:marBottom w:val="0"/>
      <w:divBdr>
        <w:top w:val="none" w:sz="0" w:space="0" w:color="auto"/>
        <w:left w:val="none" w:sz="0" w:space="0" w:color="auto"/>
        <w:bottom w:val="none" w:sz="0" w:space="0" w:color="auto"/>
        <w:right w:val="none" w:sz="0" w:space="0" w:color="auto"/>
      </w:divBdr>
    </w:div>
    <w:div w:id="1289046282">
      <w:bodyDiv w:val="1"/>
      <w:marLeft w:val="0"/>
      <w:marRight w:val="0"/>
      <w:marTop w:val="0"/>
      <w:marBottom w:val="0"/>
      <w:divBdr>
        <w:top w:val="none" w:sz="0" w:space="0" w:color="auto"/>
        <w:left w:val="none" w:sz="0" w:space="0" w:color="auto"/>
        <w:bottom w:val="none" w:sz="0" w:space="0" w:color="auto"/>
        <w:right w:val="none" w:sz="0" w:space="0" w:color="auto"/>
      </w:divBdr>
    </w:div>
    <w:div w:id="1520776596">
      <w:bodyDiv w:val="1"/>
      <w:marLeft w:val="0"/>
      <w:marRight w:val="0"/>
      <w:marTop w:val="0"/>
      <w:marBottom w:val="0"/>
      <w:divBdr>
        <w:top w:val="none" w:sz="0" w:space="0" w:color="auto"/>
        <w:left w:val="none" w:sz="0" w:space="0" w:color="auto"/>
        <w:bottom w:val="none" w:sz="0" w:space="0" w:color="auto"/>
        <w:right w:val="none" w:sz="0" w:space="0" w:color="auto"/>
      </w:divBdr>
    </w:div>
    <w:div w:id="1683513722">
      <w:bodyDiv w:val="1"/>
      <w:marLeft w:val="0"/>
      <w:marRight w:val="0"/>
      <w:marTop w:val="0"/>
      <w:marBottom w:val="0"/>
      <w:divBdr>
        <w:top w:val="none" w:sz="0" w:space="0" w:color="auto"/>
        <w:left w:val="none" w:sz="0" w:space="0" w:color="auto"/>
        <w:bottom w:val="none" w:sz="0" w:space="0" w:color="auto"/>
        <w:right w:val="none" w:sz="0" w:space="0" w:color="auto"/>
      </w:divBdr>
    </w:div>
    <w:div w:id="1831214487">
      <w:bodyDiv w:val="1"/>
      <w:marLeft w:val="0"/>
      <w:marRight w:val="0"/>
      <w:marTop w:val="0"/>
      <w:marBottom w:val="0"/>
      <w:divBdr>
        <w:top w:val="none" w:sz="0" w:space="0" w:color="auto"/>
        <w:left w:val="none" w:sz="0" w:space="0" w:color="auto"/>
        <w:bottom w:val="none" w:sz="0" w:space="0" w:color="auto"/>
        <w:right w:val="none" w:sz="0" w:space="0" w:color="auto"/>
      </w:divBdr>
    </w:div>
    <w:div w:id="19073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3322/caac.21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34BC-F5BB-458C-8F72-9016BA3F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Nguyễn Quang Duy</cp:lastModifiedBy>
  <cp:revision>9</cp:revision>
  <dcterms:created xsi:type="dcterms:W3CDTF">2024-08-13T11:56:00Z</dcterms:created>
  <dcterms:modified xsi:type="dcterms:W3CDTF">2024-08-14T14:24:00Z</dcterms:modified>
</cp:coreProperties>
</file>