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B7EB0" w14:textId="53598E2C" w:rsidR="00545939" w:rsidRPr="00BB18D9" w:rsidRDefault="00BB18D9" w:rsidP="00545939">
      <w:pPr>
        <w:spacing w:before="110"/>
        <w:ind w:left="166" w:right="91"/>
        <w:jc w:val="center"/>
        <w:rPr>
          <w:rFonts w:ascii="Times New Roman" w:hAnsi="Times New Roman" w:cs="Times New Roman"/>
          <w:b/>
          <w:sz w:val="26"/>
          <w:szCs w:val="26"/>
        </w:rPr>
      </w:pPr>
      <w:r w:rsidRPr="00BB18D9">
        <w:rPr>
          <w:rFonts w:ascii="Times New Roman" w:hAnsi="Times New Roman" w:cs="Times New Roman"/>
          <w:b/>
          <w:sz w:val="26"/>
          <w:szCs w:val="26"/>
        </w:rPr>
        <w:t>KẾT QUẢ XẠ TRỊ TRIỆU CHỨNG</w:t>
      </w:r>
      <w:r w:rsidR="00545939" w:rsidRPr="00BB18D9">
        <w:rPr>
          <w:rFonts w:ascii="Times New Roman" w:hAnsi="Times New Roman" w:cs="Times New Roman"/>
          <w:b/>
          <w:sz w:val="26"/>
          <w:szCs w:val="26"/>
        </w:rPr>
        <w:t xml:space="preserve"> </w:t>
      </w:r>
      <w:r w:rsidRPr="00BB18D9">
        <w:rPr>
          <w:rFonts w:ascii="Times New Roman" w:hAnsi="Times New Roman" w:cs="Times New Roman"/>
          <w:b/>
          <w:sz w:val="26"/>
          <w:szCs w:val="26"/>
        </w:rPr>
        <w:t>UNG THƯ PHỔI KHÔNG TẾ BÀO NHỎ</w:t>
      </w:r>
      <w:r w:rsidR="00545939" w:rsidRPr="00BB18D9">
        <w:rPr>
          <w:rFonts w:ascii="Times New Roman" w:hAnsi="Times New Roman" w:cs="Times New Roman"/>
          <w:b/>
          <w:spacing w:val="-6"/>
          <w:sz w:val="26"/>
          <w:szCs w:val="26"/>
        </w:rPr>
        <w:t xml:space="preserve"> </w:t>
      </w:r>
      <w:r w:rsidRPr="00BB18D9">
        <w:rPr>
          <w:rFonts w:ascii="Times New Roman" w:hAnsi="Times New Roman" w:cs="Times New Roman"/>
          <w:b/>
          <w:sz w:val="26"/>
          <w:szCs w:val="26"/>
        </w:rPr>
        <w:t>DI CĂN XƯƠNG</w:t>
      </w:r>
      <w:r w:rsidR="00545939" w:rsidRPr="00BB18D9">
        <w:rPr>
          <w:rFonts w:ascii="Times New Roman" w:hAnsi="Times New Roman" w:cs="Times New Roman"/>
          <w:b/>
          <w:spacing w:val="-2"/>
          <w:sz w:val="26"/>
          <w:szCs w:val="26"/>
        </w:rPr>
        <w:t xml:space="preserve"> </w:t>
      </w:r>
      <w:r w:rsidRPr="00BB18D9">
        <w:rPr>
          <w:rFonts w:ascii="Times New Roman" w:hAnsi="Times New Roman" w:cs="Times New Roman"/>
          <w:b/>
          <w:sz w:val="26"/>
          <w:szCs w:val="26"/>
        </w:rPr>
        <w:t>BẰNG PHÁC ĐỒ</w:t>
      </w:r>
      <w:r w:rsidR="00545939" w:rsidRPr="00BB18D9">
        <w:rPr>
          <w:rFonts w:ascii="Times New Roman" w:hAnsi="Times New Roman" w:cs="Times New Roman"/>
          <w:b/>
          <w:sz w:val="26"/>
          <w:szCs w:val="26"/>
        </w:rPr>
        <w:t xml:space="preserve"> </w:t>
      </w:r>
      <w:r w:rsidRPr="00BB18D9">
        <w:rPr>
          <w:rFonts w:ascii="Times New Roman" w:hAnsi="Times New Roman" w:cs="Times New Roman"/>
          <w:b/>
          <w:sz w:val="26"/>
          <w:szCs w:val="26"/>
        </w:rPr>
        <w:t>GIẢM PHÂN LIỀU</w:t>
      </w:r>
      <w:r w:rsidR="00545939" w:rsidRPr="00BB18D9">
        <w:rPr>
          <w:rFonts w:ascii="Times New Roman" w:hAnsi="Times New Roman" w:cs="Times New Roman"/>
          <w:b/>
          <w:sz w:val="26"/>
          <w:szCs w:val="26"/>
        </w:rPr>
        <w:t xml:space="preserve"> </w:t>
      </w:r>
      <w:r w:rsidRPr="00BB18D9">
        <w:rPr>
          <w:rFonts w:ascii="Times New Roman" w:hAnsi="Times New Roman" w:cs="Times New Roman"/>
          <w:b/>
          <w:sz w:val="26"/>
          <w:szCs w:val="26"/>
        </w:rPr>
        <w:t>TẠI BỆNH VIỆN</w:t>
      </w:r>
      <w:r w:rsidR="00545939" w:rsidRPr="00BB18D9">
        <w:rPr>
          <w:rFonts w:ascii="Times New Roman" w:hAnsi="Times New Roman" w:cs="Times New Roman"/>
          <w:b/>
          <w:sz w:val="26"/>
          <w:szCs w:val="26"/>
        </w:rPr>
        <w:t xml:space="preserve"> K</w:t>
      </w:r>
    </w:p>
    <w:p w14:paraId="462B481F" w14:textId="77777777" w:rsidR="007D7C1E" w:rsidRDefault="00545939" w:rsidP="007D7C1E">
      <w:pPr>
        <w:jc w:val="right"/>
        <w:rPr>
          <w:rFonts w:ascii="Times New Roman" w:hAnsi="Times New Roman" w:cs="Times New Roman"/>
          <w:b/>
          <w:noProof/>
          <w:color w:val="000000" w:themeColor="text1"/>
          <w:sz w:val="24"/>
          <w:szCs w:val="24"/>
          <w:vertAlign w:val="superscript"/>
        </w:rPr>
      </w:pPr>
      <w:r w:rsidRPr="00BB18D9">
        <w:rPr>
          <w:rFonts w:ascii="Times New Roman" w:hAnsi="Times New Roman" w:cs="Times New Roman"/>
          <w:b/>
          <w:noProof/>
          <w:color w:val="000000" w:themeColor="text1"/>
          <w:sz w:val="24"/>
          <w:szCs w:val="24"/>
        </w:rPr>
        <w:t>Nguyễn Công Hoàng</w:t>
      </w:r>
      <w:r w:rsidR="007D7C1E" w:rsidRPr="00BB18D9">
        <w:rPr>
          <w:rFonts w:ascii="Times New Roman" w:hAnsi="Times New Roman" w:cs="Times New Roman"/>
          <w:b/>
          <w:noProof/>
          <w:color w:val="000000" w:themeColor="text1"/>
          <w:sz w:val="24"/>
          <w:szCs w:val="24"/>
          <w:vertAlign w:val="superscript"/>
          <w:lang w:val="vi-VN"/>
        </w:rPr>
        <w:t>1</w:t>
      </w:r>
      <w:r w:rsidR="007D7C1E" w:rsidRPr="00BB18D9">
        <w:rPr>
          <w:rFonts w:ascii="Times New Roman" w:hAnsi="Times New Roman" w:cs="Times New Roman"/>
          <w:b/>
          <w:noProof/>
          <w:color w:val="000000" w:themeColor="text1"/>
          <w:sz w:val="24"/>
          <w:szCs w:val="24"/>
          <w:lang w:val="vi-VN"/>
        </w:rPr>
        <w:t xml:space="preserve">, </w:t>
      </w:r>
      <w:r w:rsidRPr="00BB18D9">
        <w:rPr>
          <w:rFonts w:ascii="Times New Roman" w:hAnsi="Times New Roman" w:cs="Times New Roman"/>
          <w:b/>
          <w:noProof/>
          <w:color w:val="000000" w:themeColor="text1"/>
          <w:sz w:val="24"/>
          <w:szCs w:val="24"/>
        </w:rPr>
        <w:t>Phạm Quang Đạo</w:t>
      </w:r>
      <w:r w:rsidRPr="00BB18D9">
        <w:rPr>
          <w:rFonts w:ascii="Times New Roman" w:hAnsi="Times New Roman" w:cs="Times New Roman"/>
          <w:b/>
          <w:noProof/>
          <w:color w:val="000000" w:themeColor="text1"/>
          <w:sz w:val="24"/>
          <w:szCs w:val="24"/>
          <w:vertAlign w:val="superscript"/>
          <w:lang w:val="vi-VN"/>
        </w:rPr>
        <w:t>1</w:t>
      </w:r>
      <w:r w:rsidRPr="00BB18D9">
        <w:rPr>
          <w:rFonts w:ascii="Times New Roman" w:hAnsi="Times New Roman" w:cs="Times New Roman"/>
          <w:b/>
          <w:noProof/>
          <w:color w:val="000000" w:themeColor="text1"/>
          <w:sz w:val="24"/>
          <w:szCs w:val="24"/>
          <w:lang w:val="vi-VN"/>
        </w:rPr>
        <w:t xml:space="preserve">, </w:t>
      </w:r>
      <w:r w:rsidR="00A44577">
        <w:rPr>
          <w:rFonts w:ascii="Times New Roman" w:hAnsi="Times New Roman" w:cs="Times New Roman"/>
          <w:b/>
          <w:noProof/>
          <w:color w:val="000000" w:themeColor="text1"/>
          <w:sz w:val="24"/>
          <w:szCs w:val="24"/>
        </w:rPr>
        <w:t>Trương Tuấn Anh</w:t>
      </w:r>
      <w:r w:rsidRPr="00BB18D9">
        <w:rPr>
          <w:rFonts w:ascii="Times New Roman" w:hAnsi="Times New Roman" w:cs="Times New Roman"/>
          <w:b/>
          <w:noProof/>
          <w:color w:val="000000" w:themeColor="text1"/>
          <w:sz w:val="24"/>
          <w:szCs w:val="24"/>
          <w:vertAlign w:val="superscript"/>
          <w:lang w:val="vi-VN"/>
        </w:rPr>
        <w:t>1</w:t>
      </w:r>
    </w:p>
    <w:p w14:paraId="005DC4B7" w14:textId="3ECF2733" w:rsidR="00F54E6D" w:rsidRPr="00F54E6D" w:rsidRDefault="00F54E6D" w:rsidP="007D7C1E">
      <w:pPr>
        <w:jc w:val="right"/>
        <w:rPr>
          <w:rFonts w:ascii="Times New Roman" w:hAnsi="Times New Roman" w:cs="Times New Roman"/>
          <w:b/>
          <w:noProof/>
          <w:color w:val="000000" w:themeColor="text1"/>
          <w:sz w:val="24"/>
          <w:szCs w:val="24"/>
          <w:vertAlign w:val="superscript"/>
        </w:rPr>
        <w:sectPr w:rsidR="00F54E6D" w:rsidRPr="00F54E6D" w:rsidSect="00D251A8">
          <w:pgSz w:w="12240" w:h="15840"/>
          <w:pgMar w:top="540" w:right="1440" w:bottom="1440" w:left="1440" w:header="720" w:footer="720" w:gutter="0"/>
          <w:cols w:space="720"/>
          <w:docGrid w:linePitch="360"/>
        </w:sectPr>
      </w:pPr>
    </w:p>
    <w:p w14:paraId="31A18CA3" w14:textId="77777777" w:rsidR="00F54E6D" w:rsidRPr="00B13393" w:rsidRDefault="00F54E6D" w:rsidP="00F54E6D">
      <w:pPr>
        <w:jc w:val="right"/>
        <w:rPr>
          <w:rFonts w:ascii="Times New Roman" w:hAnsi="Times New Roman" w:cs="Times New Roman"/>
          <w:i/>
          <w:noProof/>
          <w:color w:val="000000" w:themeColor="text1"/>
          <w:sz w:val="24"/>
          <w:szCs w:val="24"/>
          <w:lang w:val="vi-VN"/>
        </w:rPr>
      </w:pPr>
      <w:r w:rsidRPr="00B13393">
        <w:rPr>
          <w:rFonts w:ascii="Times New Roman" w:hAnsi="Times New Roman" w:cs="Times New Roman"/>
          <w:noProof/>
          <w:color w:val="000000" w:themeColor="text1"/>
          <w:sz w:val="24"/>
          <w:szCs w:val="24"/>
          <w:vertAlign w:val="superscript"/>
          <w:lang w:val="vi-VN"/>
        </w:rPr>
        <w:t>1</w:t>
      </w:r>
      <w:r w:rsidRPr="00B13393">
        <w:rPr>
          <w:rFonts w:ascii="Times New Roman" w:hAnsi="Times New Roman" w:cs="Times New Roman"/>
          <w:noProof/>
          <w:color w:val="000000" w:themeColor="text1"/>
          <w:sz w:val="24"/>
          <w:szCs w:val="24"/>
          <w:lang w:val="vi-VN"/>
        </w:rPr>
        <w:t xml:space="preserve"> </w:t>
      </w:r>
      <w:r w:rsidRPr="00BB24F7">
        <w:rPr>
          <w:rFonts w:ascii="Times New Roman" w:hAnsi="Times New Roman" w:cs="Times New Roman"/>
          <w:iCs/>
          <w:noProof/>
          <w:color w:val="000000" w:themeColor="text1"/>
          <w:sz w:val="24"/>
          <w:szCs w:val="24"/>
          <w:lang w:val="vi-VN"/>
        </w:rPr>
        <w:t>Bệnh viện K</w:t>
      </w:r>
    </w:p>
    <w:p w14:paraId="2DA1C223" w14:textId="77777777" w:rsidR="00F54E6D" w:rsidRDefault="00F54E6D" w:rsidP="007D0764">
      <w:pPr>
        <w:spacing w:line="276" w:lineRule="auto"/>
        <w:rPr>
          <w:rFonts w:ascii="Times New Roman" w:hAnsi="Times New Roman" w:cs="Times New Roman"/>
          <w:sz w:val="24"/>
          <w:szCs w:val="24"/>
        </w:rPr>
      </w:pPr>
    </w:p>
    <w:p w14:paraId="2D18E5B0" w14:textId="1C684ECE" w:rsidR="007D0764" w:rsidRDefault="007D0764" w:rsidP="007D0764">
      <w:pPr>
        <w:spacing w:line="276" w:lineRule="auto"/>
        <w:rPr>
          <w:rFonts w:ascii="Times New Roman" w:hAnsi="Times New Roman" w:cs="Times New Roman"/>
          <w:sz w:val="24"/>
          <w:szCs w:val="24"/>
        </w:rPr>
      </w:pPr>
      <w:r>
        <w:rPr>
          <w:rFonts w:ascii="Times New Roman" w:hAnsi="Times New Roman" w:cs="Times New Roman"/>
          <w:sz w:val="24"/>
          <w:szCs w:val="24"/>
        </w:rPr>
        <w:t xml:space="preserve">Liên hệ: Phạm </w:t>
      </w:r>
      <w:r w:rsidR="00F54E6D">
        <w:rPr>
          <w:rFonts w:ascii="Times New Roman" w:hAnsi="Times New Roman" w:cs="Times New Roman"/>
          <w:sz w:val="24"/>
          <w:szCs w:val="24"/>
        </w:rPr>
        <w:t>Quang Đạo</w:t>
      </w:r>
    </w:p>
    <w:p w14:paraId="2F3053B3" w14:textId="5779A2D7" w:rsidR="007D0764" w:rsidRDefault="007D0764" w:rsidP="007D0764">
      <w:pPr>
        <w:spacing w:line="276" w:lineRule="auto"/>
        <w:rPr>
          <w:rFonts w:ascii="Times New Roman" w:hAnsi="Times New Roman" w:cs="Times New Roman"/>
          <w:sz w:val="24"/>
          <w:szCs w:val="24"/>
        </w:rPr>
      </w:pPr>
      <w:r>
        <w:rPr>
          <w:rFonts w:ascii="Times New Roman" w:hAnsi="Times New Roman" w:cs="Times New Roman"/>
          <w:sz w:val="24"/>
          <w:szCs w:val="24"/>
        </w:rPr>
        <w:t xml:space="preserve">Địa chỉ: </w:t>
      </w:r>
      <w:r w:rsidR="009F08F6">
        <w:rPr>
          <w:rFonts w:ascii="Times New Roman" w:hAnsi="Times New Roman" w:cs="Times New Roman"/>
          <w:sz w:val="24"/>
          <w:szCs w:val="24"/>
        </w:rPr>
        <w:t>Bệnh viện K</w:t>
      </w:r>
    </w:p>
    <w:p w14:paraId="6C07CDCB" w14:textId="5D1806BD" w:rsidR="007D0764" w:rsidRDefault="007D0764" w:rsidP="007D0764">
      <w:pPr>
        <w:spacing w:line="276" w:lineRule="auto"/>
        <w:rPr>
          <w:rFonts w:ascii="Times New Roman" w:hAnsi="Times New Roman" w:cs="Times New Roman"/>
          <w:sz w:val="24"/>
          <w:szCs w:val="24"/>
        </w:rPr>
      </w:pPr>
      <w:r>
        <w:rPr>
          <w:rFonts w:ascii="Times New Roman" w:hAnsi="Times New Roman" w:cs="Times New Roman"/>
          <w:sz w:val="24"/>
          <w:szCs w:val="24"/>
        </w:rPr>
        <w:t>Số điện thoại: 0</w:t>
      </w:r>
      <w:r w:rsidR="00F54E6D">
        <w:rPr>
          <w:rFonts w:ascii="Times New Roman" w:hAnsi="Times New Roman" w:cs="Times New Roman"/>
          <w:sz w:val="24"/>
          <w:szCs w:val="24"/>
        </w:rPr>
        <w:t>369016661</w:t>
      </w:r>
    </w:p>
    <w:p w14:paraId="026EE7CD" w14:textId="1BB92E5A" w:rsidR="007D0764" w:rsidRPr="00B52385" w:rsidRDefault="007D0764" w:rsidP="007D0764">
      <w:pPr>
        <w:spacing w:line="276" w:lineRule="auto"/>
        <w:rPr>
          <w:rFonts w:ascii="Times New Roman" w:hAnsi="Times New Roman" w:cs="Times New Roman"/>
          <w:sz w:val="24"/>
          <w:szCs w:val="24"/>
        </w:rPr>
      </w:pPr>
      <w:r w:rsidRPr="00476BBF">
        <w:rPr>
          <w:rFonts w:ascii="Times New Roman" w:hAnsi="Times New Roman" w:cs="Times New Roman"/>
          <w:sz w:val="24"/>
          <w:szCs w:val="24"/>
        </w:rPr>
        <w:t xml:space="preserve">Email: </w:t>
      </w:r>
      <w:r w:rsidR="00F54E6D">
        <w:rPr>
          <w:rFonts w:ascii="Times New Roman" w:hAnsi="Times New Roman" w:cs="Times New Roman"/>
          <w:sz w:val="24"/>
          <w:szCs w:val="24"/>
        </w:rPr>
        <w:t>quangdao2610</w:t>
      </w:r>
      <w:r w:rsidRPr="00476BBF">
        <w:rPr>
          <w:rFonts w:ascii="Times New Roman" w:hAnsi="Times New Roman" w:cs="Times New Roman"/>
          <w:sz w:val="24"/>
          <w:szCs w:val="24"/>
        </w:rPr>
        <w:t>@gmail.com</w:t>
      </w:r>
    </w:p>
    <w:p w14:paraId="1AE061E9" w14:textId="77777777" w:rsidR="007D0764" w:rsidRDefault="007D0764" w:rsidP="007D7C1E">
      <w:pPr>
        <w:jc w:val="both"/>
        <w:rPr>
          <w:rFonts w:ascii="Times New Roman" w:hAnsi="Times New Roman" w:cs="Times New Roman"/>
          <w:b/>
          <w:noProof/>
          <w:color w:val="000000" w:themeColor="text1"/>
        </w:rPr>
      </w:pPr>
    </w:p>
    <w:p w14:paraId="28505E26" w14:textId="62CE2EA5" w:rsidR="007D7C1E" w:rsidRPr="0087442A" w:rsidRDefault="007D7C1E" w:rsidP="007D7C1E">
      <w:pPr>
        <w:jc w:val="both"/>
        <w:rPr>
          <w:rFonts w:ascii="Times New Roman" w:hAnsi="Times New Roman" w:cs="Times New Roman"/>
          <w:b/>
          <w:noProof/>
          <w:color w:val="000000" w:themeColor="text1"/>
          <w:sz w:val="24"/>
          <w:szCs w:val="24"/>
          <w:lang w:val="vi-VN"/>
        </w:rPr>
      </w:pPr>
      <w:r w:rsidRPr="0087442A">
        <w:rPr>
          <w:rFonts w:ascii="Times New Roman" w:hAnsi="Times New Roman" w:cs="Times New Roman"/>
          <w:b/>
          <w:noProof/>
          <w:color w:val="000000" w:themeColor="text1"/>
          <w:sz w:val="24"/>
          <w:szCs w:val="24"/>
          <w:lang w:val="vi-VN"/>
        </w:rPr>
        <w:t>TÓM TẮT</w:t>
      </w:r>
    </w:p>
    <w:p w14:paraId="2AC91342" w14:textId="77777777" w:rsidR="00CA1905" w:rsidRPr="0087442A" w:rsidRDefault="007D7C1E" w:rsidP="007D7C1E">
      <w:pPr>
        <w:jc w:val="both"/>
        <w:rPr>
          <w:rFonts w:ascii="Times New Roman" w:hAnsi="Times New Roman" w:cs="Times New Roman"/>
          <w:noProof/>
          <w:color w:val="000000" w:themeColor="text1"/>
          <w:sz w:val="24"/>
          <w:szCs w:val="24"/>
        </w:rPr>
      </w:pPr>
      <w:r w:rsidRPr="0087442A">
        <w:rPr>
          <w:rFonts w:ascii="Times New Roman" w:hAnsi="Times New Roman" w:cs="Times New Roman"/>
          <w:b/>
          <w:noProof/>
          <w:color w:val="000000" w:themeColor="text1"/>
          <w:sz w:val="28"/>
          <w:szCs w:val="28"/>
          <w:lang w:val="vi-VN"/>
        </w:rPr>
        <w:t xml:space="preserve">     </w:t>
      </w:r>
      <w:r w:rsidRPr="0087442A">
        <w:rPr>
          <w:rFonts w:ascii="Times New Roman" w:hAnsi="Times New Roman" w:cs="Times New Roman"/>
          <w:b/>
          <w:noProof/>
          <w:color w:val="000000" w:themeColor="text1"/>
          <w:sz w:val="24"/>
          <w:szCs w:val="24"/>
          <w:lang w:val="vi-VN"/>
        </w:rPr>
        <w:t>Mục tiêu</w:t>
      </w:r>
      <w:r w:rsidRPr="0087442A">
        <w:rPr>
          <w:rFonts w:ascii="Times New Roman" w:hAnsi="Times New Roman" w:cs="Times New Roman"/>
          <w:noProof/>
          <w:color w:val="000000" w:themeColor="text1"/>
          <w:sz w:val="24"/>
          <w:szCs w:val="24"/>
          <w:lang w:val="vi-VN"/>
        </w:rPr>
        <w:t xml:space="preserve">: </w:t>
      </w:r>
      <w:r w:rsidR="00545939" w:rsidRPr="0087442A">
        <w:rPr>
          <w:rFonts w:ascii="Times New Roman" w:hAnsi="Times New Roman" w:cs="Times New Roman"/>
          <w:noProof/>
          <w:color w:val="000000" w:themeColor="text1"/>
          <w:sz w:val="24"/>
          <w:szCs w:val="24"/>
          <w:lang w:val="vi-VN"/>
        </w:rPr>
        <w:t>Mô tả</w:t>
      </w:r>
      <w:r w:rsidRPr="0087442A">
        <w:rPr>
          <w:rFonts w:ascii="Times New Roman" w:hAnsi="Times New Roman" w:cs="Times New Roman"/>
          <w:noProof/>
          <w:color w:val="000000" w:themeColor="text1"/>
          <w:sz w:val="24"/>
          <w:szCs w:val="24"/>
          <w:lang w:val="vi-VN"/>
        </w:rPr>
        <w:t xml:space="preserve"> </w:t>
      </w:r>
      <w:bookmarkStart w:id="0" w:name="OLE_LINK44"/>
      <w:bookmarkStart w:id="1" w:name="OLE_LINK45"/>
      <w:r w:rsidRPr="0087442A">
        <w:rPr>
          <w:rFonts w:ascii="Times New Roman" w:hAnsi="Times New Roman" w:cs="Times New Roman"/>
          <w:noProof/>
          <w:color w:val="000000" w:themeColor="text1"/>
          <w:sz w:val="24"/>
          <w:szCs w:val="24"/>
          <w:lang w:val="vi-VN"/>
        </w:rPr>
        <w:t xml:space="preserve">đặc điểm lâm sàng, cận lâm sàng, kết quả </w:t>
      </w:r>
      <w:r w:rsidR="00545939" w:rsidRPr="0087442A">
        <w:rPr>
          <w:rFonts w:ascii="Times New Roman" w:hAnsi="Times New Roman" w:cs="Times New Roman"/>
          <w:bCs/>
          <w:sz w:val="24"/>
          <w:szCs w:val="24"/>
          <w:lang w:val="vi-VN"/>
        </w:rPr>
        <w:t>xạ</w:t>
      </w:r>
      <w:r w:rsidR="00545939" w:rsidRPr="0087442A">
        <w:rPr>
          <w:rFonts w:ascii="Times New Roman" w:hAnsi="Times New Roman" w:cs="Times New Roman"/>
          <w:bCs/>
          <w:spacing w:val="-8"/>
          <w:sz w:val="24"/>
          <w:szCs w:val="24"/>
          <w:lang w:val="vi-VN"/>
        </w:rPr>
        <w:t xml:space="preserve"> </w:t>
      </w:r>
      <w:r w:rsidR="00545939" w:rsidRPr="0087442A">
        <w:rPr>
          <w:rFonts w:ascii="Times New Roman" w:hAnsi="Times New Roman" w:cs="Times New Roman"/>
          <w:bCs/>
          <w:sz w:val="24"/>
          <w:szCs w:val="24"/>
          <w:lang w:val="vi-VN"/>
        </w:rPr>
        <w:t>trị</w:t>
      </w:r>
      <w:r w:rsidR="00545939" w:rsidRPr="0087442A">
        <w:rPr>
          <w:rFonts w:ascii="Times New Roman" w:hAnsi="Times New Roman" w:cs="Times New Roman"/>
          <w:bCs/>
          <w:spacing w:val="-8"/>
          <w:sz w:val="24"/>
          <w:szCs w:val="24"/>
          <w:lang w:val="vi-VN"/>
        </w:rPr>
        <w:t xml:space="preserve"> </w:t>
      </w:r>
      <w:r w:rsidR="00545939" w:rsidRPr="0087442A">
        <w:rPr>
          <w:rFonts w:ascii="Times New Roman" w:hAnsi="Times New Roman" w:cs="Times New Roman"/>
          <w:bCs/>
          <w:sz w:val="24"/>
          <w:szCs w:val="24"/>
          <w:lang w:val="vi-VN"/>
        </w:rPr>
        <w:t>triệu</w:t>
      </w:r>
      <w:r w:rsidR="00545939" w:rsidRPr="0087442A">
        <w:rPr>
          <w:rFonts w:ascii="Times New Roman" w:hAnsi="Times New Roman" w:cs="Times New Roman"/>
          <w:bCs/>
          <w:spacing w:val="-8"/>
          <w:sz w:val="24"/>
          <w:szCs w:val="24"/>
          <w:lang w:val="vi-VN"/>
        </w:rPr>
        <w:t xml:space="preserve"> </w:t>
      </w:r>
      <w:r w:rsidR="00545939" w:rsidRPr="0087442A">
        <w:rPr>
          <w:rFonts w:ascii="Times New Roman" w:hAnsi="Times New Roman" w:cs="Times New Roman"/>
          <w:bCs/>
          <w:spacing w:val="-2"/>
          <w:sz w:val="24"/>
          <w:szCs w:val="24"/>
          <w:lang w:val="vi-VN"/>
        </w:rPr>
        <w:t>chứng</w:t>
      </w:r>
      <w:r w:rsidR="00545939" w:rsidRPr="0087442A">
        <w:rPr>
          <w:rFonts w:ascii="Times New Roman" w:hAnsi="Times New Roman" w:cs="Times New Roman"/>
          <w:bCs/>
          <w:sz w:val="24"/>
          <w:szCs w:val="24"/>
          <w:lang w:val="vi-VN"/>
        </w:rPr>
        <w:t xml:space="preserve"> ung</w:t>
      </w:r>
      <w:r w:rsidR="00545939" w:rsidRPr="0087442A">
        <w:rPr>
          <w:rFonts w:ascii="Times New Roman" w:hAnsi="Times New Roman" w:cs="Times New Roman"/>
          <w:bCs/>
          <w:spacing w:val="-4"/>
          <w:sz w:val="24"/>
          <w:szCs w:val="24"/>
          <w:lang w:val="vi-VN"/>
        </w:rPr>
        <w:t xml:space="preserve"> </w:t>
      </w:r>
      <w:r w:rsidR="00545939" w:rsidRPr="0087442A">
        <w:rPr>
          <w:rFonts w:ascii="Times New Roman" w:hAnsi="Times New Roman" w:cs="Times New Roman"/>
          <w:bCs/>
          <w:sz w:val="24"/>
          <w:szCs w:val="24"/>
          <w:lang w:val="vi-VN"/>
        </w:rPr>
        <w:t>thư</w:t>
      </w:r>
      <w:r w:rsidR="00545939" w:rsidRPr="0087442A">
        <w:rPr>
          <w:rFonts w:ascii="Times New Roman" w:hAnsi="Times New Roman" w:cs="Times New Roman"/>
          <w:bCs/>
          <w:spacing w:val="-2"/>
          <w:sz w:val="24"/>
          <w:szCs w:val="24"/>
          <w:lang w:val="vi-VN"/>
        </w:rPr>
        <w:t xml:space="preserve"> </w:t>
      </w:r>
      <w:r w:rsidR="00545939" w:rsidRPr="0087442A">
        <w:rPr>
          <w:rFonts w:ascii="Times New Roman" w:hAnsi="Times New Roman" w:cs="Times New Roman"/>
          <w:bCs/>
          <w:sz w:val="24"/>
          <w:szCs w:val="24"/>
          <w:lang w:val="vi-VN"/>
        </w:rPr>
        <w:t>phổi</w:t>
      </w:r>
      <w:r w:rsidR="00545939" w:rsidRPr="0087442A">
        <w:rPr>
          <w:rFonts w:ascii="Times New Roman" w:hAnsi="Times New Roman" w:cs="Times New Roman"/>
          <w:bCs/>
          <w:spacing w:val="-2"/>
          <w:sz w:val="24"/>
          <w:szCs w:val="24"/>
          <w:lang w:val="vi-VN"/>
        </w:rPr>
        <w:t xml:space="preserve"> </w:t>
      </w:r>
      <w:r w:rsidR="00545939" w:rsidRPr="0087442A">
        <w:rPr>
          <w:rFonts w:ascii="Times New Roman" w:hAnsi="Times New Roman" w:cs="Times New Roman"/>
          <w:bCs/>
          <w:sz w:val="24"/>
          <w:szCs w:val="24"/>
          <w:lang w:val="vi-VN"/>
        </w:rPr>
        <w:t>không</w:t>
      </w:r>
      <w:r w:rsidR="00545939" w:rsidRPr="0087442A">
        <w:rPr>
          <w:rFonts w:ascii="Times New Roman" w:hAnsi="Times New Roman" w:cs="Times New Roman"/>
          <w:bCs/>
          <w:spacing w:val="-6"/>
          <w:sz w:val="24"/>
          <w:szCs w:val="24"/>
          <w:lang w:val="vi-VN"/>
        </w:rPr>
        <w:t xml:space="preserve"> </w:t>
      </w:r>
      <w:r w:rsidR="00545939" w:rsidRPr="0087442A">
        <w:rPr>
          <w:rFonts w:ascii="Times New Roman" w:hAnsi="Times New Roman" w:cs="Times New Roman"/>
          <w:bCs/>
          <w:sz w:val="24"/>
          <w:szCs w:val="24"/>
          <w:lang w:val="vi-VN"/>
        </w:rPr>
        <w:t>tế</w:t>
      </w:r>
      <w:r w:rsidR="00545939" w:rsidRPr="0087442A">
        <w:rPr>
          <w:rFonts w:ascii="Times New Roman" w:hAnsi="Times New Roman" w:cs="Times New Roman"/>
          <w:bCs/>
          <w:spacing w:val="-5"/>
          <w:sz w:val="24"/>
          <w:szCs w:val="24"/>
          <w:lang w:val="vi-VN"/>
        </w:rPr>
        <w:t xml:space="preserve"> </w:t>
      </w:r>
      <w:r w:rsidR="00545939" w:rsidRPr="0087442A">
        <w:rPr>
          <w:rFonts w:ascii="Times New Roman" w:hAnsi="Times New Roman" w:cs="Times New Roman"/>
          <w:bCs/>
          <w:sz w:val="24"/>
          <w:szCs w:val="24"/>
          <w:lang w:val="vi-VN"/>
        </w:rPr>
        <w:t>bào</w:t>
      </w:r>
      <w:r w:rsidR="00545939" w:rsidRPr="0087442A">
        <w:rPr>
          <w:rFonts w:ascii="Times New Roman" w:hAnsi="Times New Roman" w:cs="Times New Roman"/>
          <w:bCs/>
          <w:spacing w:val="-6"/>
          <w:sz w:val="24"/>
          <w:szCs w:val="24"/>
          <w:lang w:val="vi-VN"/>
        </w:rPr>
        <w:t xml:space="preserve"> </w:t>
      </w:r>
      <w:r w:rsidR="00545939" w:rsidRPr="0087442A">
        <w:rPr>
          <w:rFonts w:ascii="Times New Roman" w:hAnsi="Times New Roman" w:cs="Times New Roman"/>
          <w:bCs/>
          <w:sz w:val="24"/>
          <w:szCs w:val="24"/>
          <w:lang w:val="vi-VN"/>
        </w:rPr>
        <w:t>nhỏ</w:t>
      </w:r>
      <w:r w:rsidR="00545939" w:rsidRPr="0087442A">
        <w:rPr>
          <w:rFonts w:ascii="Times New Roman" w:hAnsi="Times New Roman" w:cs="Times New Roman"/>
          <w:bCs/>
          <w:spacing w:val="-6"/>
          <w:sz w:val="24"/>
          <w:szCs w:val="24"/>
          <w:lang w:val="vi-VN"/>
        </w:rPr>
        <w:t xml:space="preserve"> </w:t>
      </w:r>
      <w:r w:rsidR="00545939" w:rsidRPr="0087442A">
        <w:rPr>
          <w:rFonts w:ascii="Times New Roman" w:hAnsi="Times New Roman" w:cs="Times New Roman"/>
          <w:bCs/>
          <w:sz w:val="24"/>
          <w:szCs w:val="24"/>
          <w:lang w:val="vi-VN"/>
        </w:rPr>
        <w:t>di</w:t>
      </w:r>
      <w:r w:rsidR="00545939" w:rsidRPr="0087442A">
        <w:rPr>
          <w:rFonts w:ascii="Times New Roman" w:hAnsi="Times New Roman" w:cs="Times New Roman"/>
          <w:bCs/>
          <w:spacing w:val="-2"/>
          <w:sz w:val="24"/>
          <w:szCs w:val="24"/>
          <w:lang w:val="vi-VN"/>
        </w:rPr>
        <w:t xml:space="preserve"> </w:t>
      </w:r>
      <w:r w:rsidR="00545939" w:rsidRPr="0087442A">
        <w:rPr>
          <w:rFonts w:ascii="Times New Roman" w:hAnsi="Times New Roman" w:cs="Times New Roman"/>
          <w:bCs/>
          <w:sz w:val="24"/>
          <w:szCs w:val="24"/>
          <w:lang w:val="vi-VN"/>
        </w:rPr>
        <w:t>căn</w:t>
      </w:r>
      <w:r w:rsidR="00545939" w:rsidRPr="0087442A">
        <w:rPr>
          <w:rFonts w:ascii="Times New Roman" w:hAnsi="Times New Roman" w:cs="Times New Roman"/>
          <w:bCs/>
          <w:spacing w:val="-2"/>
          <w:sz w:val="24"/>
          <w:szCs w:val="24"/>
          <w:lang w:val="vi-VN"/>
        </w:rPr>
        <w:t xml:space="preserve"> </w:t>
      </w:r>
      <w:r w:rsidR="00545939" w:rsidRPr="0087442A">
        <w:rPr>
          <w:rFonts w:ascii="Times New Roman" w:hAnsi="Times New Roman" w:cs="Times New Roman"/>
          <w:bCs/>
          <w:sz w:val="24"/>
          <w:szCs w:val="24"/>
          <w:lang w:val="vi-VN"/>
        </w:rPr>
        <w:t>xương bằng phác đồ giảm phân liều</w:t>
      </w:r>
      <w:r w:rsidRPr="0087442A">
        <w:rPr>
          <w:rFonts w:ascii="Times New Roman" w:hAnsi="Times New Roman" w:cs="Times New Roman"/>
          <w:bCs/>
          <w:noProof/>
          <w:color w:val="000000" w:themeColor="text1"/>
          <w:sz w:val="24"/>
          <w:szCs w:val="24"/>
          <w:lang w:val="vi-VN"/>
        </w:rPr>
        <w:t>.</w:t>
      </w:r>
      <w:bookmarkEnd w:id="0"/>
      <w:bookmarkEnd w:id="1"/>
      <w:r w:rsidR="00545939" w:rsidRPr="0087442A">
        <w:rPr>
          <w:rFonts w:ascii="Times New Roman" w:hAnsi="Times New Roman" w:cs="Times New Roman"/>
          <w:noProof/>
          <w:color w:val="000000" w:themeColor="text1"/>
          <w:sz w:val="24"/>
          <w:szCs w:val="24"/>
          <w:lang w:val="vi-VN"/>
        </w:rPr>
        <w:t xml:space="preserve"> </w:t>
      </w:r>
    </w:p>
    <w:p w14:paraId="09D9BDCF" w14:textId="77777777" w:rsidR="00CA1905" w:rsidRPr="0087442A" w:rsidRDefault="007D7C1E" w:rsidP="007D7C1E">
      <w:pPr>
        <w:jc w:val="both"/>
        <w:rPr>
          <w:rFonts w:ascii="Times New Roman" w:hAnsi="Times New Roman" w:cs="Times New Roman"/>
          <w:b/>
          <w:noProof/>
          <w:color w:val="000000" w:themeColor="text1"/>
          <w:sz w:val="24"/>
          <w:szCs w:val="24"/>
        </w:rPr>
      </w:pPr>
      <w:r w:rsidRPr="0087442A">
        <w:rPr>
          <w:rFonts w:ascii="Times New Roman" w:hAnsi="Times New Roman" w:cs="Times New Roman"/>
          <w:b/>
          <w:noProof/>
          <w:color w:val="000000" w:themeColor="text1"/>
          <w:sz w:val="24"/>
          <w:szCs w:val="24"/>
          <w:lang w:val="vi-VN"/>
        </w:rPr>
        <w:t>Đối tượng và phương pháp nghiên cứu</w:t>
      </w:r>
      <w:r w:rsidRPr="0087442A">
        <w:rPr>
          <w:rFonts w:ascii="Times New Roman" w:hAnsi="Times New Roman" w:cs="Times New Roman"/>
          <w:noProof/>
          <w:color w:val="000000" w:themeColor="text1"/>
          <w:sz w:val="24"/>
          <w:szCs w:val="24"/>
          <w:lang w:val="vi-VN"/>
        </w:rPr>
        <w:t xml:space="preserve">: </w:t>
      </w:r>
      <w:bookmarkStart w:id="2" w:name="OLE_LINK6"/>
      <w:r w:rsidRPr="0087442A">
        <w:rPr>
          <w:rFonts w:ascii="Times New Roman" w:hAnsi="Times New Roman" w:cs="Times New Roman"/>
          <w:noProof/>
          <w:color w:val="000000" w:themeColor="text1"/>
          <w:sz w:val="24"/>
          <w:szCs w:val="24"/>
          <w:lang w:val="vi-VN"/>
        </w:rPr>
        <w:t>Nghiên cứu mô tả hồi cứu kết hợp với tiến cứu</w:t>
      </w:r>
      <w:bookmarkEnd w:id="2"/>
      <w:r w:rsidRPr="0087442A">
        <w:rPr>
          <w:rFonts w:ascii="Times New Roman" w:hAnsi="Times New Roman" w:cs="Times New Roman"/>
          <w:noProof/>
          <w:color w:val="000000" w:themeColor="text1"/>
          <w:sz w:val="24"/>
          <w:szCs w:val="24"/>
          <w:lang w:val="vi-VN"/>
        </w:rPr>
        <w:t>. Bệnh nhân</w:t>
      </w:r>
      <w:r w:rsidR="00545939" w:rsidRPr="0087442A">
        <w:rPr>
          <w:rFonts w:ascii="Times New Roman" w:hAnsi="Times New Roman" w:cs="Times New Roman"/>
          <w:noProof/>
          <w:color w:val="000000" w:themeColor="text1"/>
          <w:sz w:val="24"/>
          <w:szCs w:val="24"/>
          <w:lang w:val="vi-VN"/>
        </w:rPr>
        <w:t xml:space="preserve"> (BN)</w:t>
      </w:r>
      <w:r w:rsidRPr="0087442A">
        <w:rPr>
          <w:rFonts w:ascii="Times New Roman" w:hAnsi="Times New Roman" w:cs="Times New Roman"/>
          <w:noProof/>
          <w:color w:val="000000" w:themeColor="text1"/>
          <w:sz w:val="24"/>
          <w:szCs w:val="24"/>
          <w:lang w:val="vi-VN"/>
        </w:rPr>
        <w:t xml:space="preserve"> được chẩn đoán ung thư </w:t>
      </w:r>
      <w:r w:rsidR="00545939" w:rsidRPr="0087442A">
        <w:rPr>
          <w:rFonts w:ascii="Times New Roman" w:hAnsi="Times New Roman" w:cs="Times New Roman"/>
          <w:noProof/>
          <w:color w:val="000000" w:themeColor="text1"/>
          <w:sz w:val="24"/>
          <w:szCs w:val="24"/>
          <w:lang w:val="vi-VN"/>
        </w:rPr>
        <w:t>phổi không tế bào nhỏ (UTPKTBN) có triệu chứng đau do di căn xương tại Bệnh viện K năm 2023</w:t>
      </w:r>
      <w:r w:rsidRPr="0087442A">
        <w:rPr>
          <w:rFonts w:ascii="Times New Roman" w:hAnsi="Times New Roman" w:cs="Times New Roman"/>
          <w:b/>
          <w:noProof/>
          <w:color w:val="000000" w:themeColor="text1"/>
          <w:sz w:val="24"/>
          <w:szCs w:val="24"/>
          <w:lang w:val="vi-VN"/>
        </w:rPr>
        <w:t xml:space="preserve">. </w:t>
      </w:r>
    </w:p>
    <w:p w14:paraId="77B171B0" w14:textId="77777777" w:rsidR="00CA1905" w:rsidRPr="0087442A" w:rsidRDefault="007D7C1E" w:rsidP="007D7C1E">
      <w:pPr>
        <w:jc w:val="both"/>
        <w:rPr>
          <w:rFonts w:ascii="Times New Roman" w:hAnsi="Times New Roman" w:cs="Times New Roman"/>
          <w:noProof/>
          <w:color w:val="000000" w:themeColor="text1"/>
          <w:sz w:val="24"/>
          <w:szCs w:val="24"/>
        </w:rPr>
      </w:pPr>
      <w:r w:rsidRPr="0087442A">
        <w:rPr>
          <w:rFonts w:ascii="Times New Roman" w:hAnsi="Times New Roman" w:cs="Times New Roman"/>
          <w:b/>
          <w:noProof/>
          <w:color w:val="000000" w:themeColor="text1"/>
          <w:sz w:val="24"/>
          <w:szCs w:val="24"/>
          <w:lang w:val="vi-VN"/>
        </w:rPr>
        <w:t>Kết quả</w:t>
      </w:r>
      <w:r w:rsidRPr="0087442A">
        <w:rPr>
          <w:rFonts w:ascii="Times New Roman" w:hAnsi="Times New Roman" w:cs="Times New Roman"/>
          <w:noProof/>
          <w:color w:val="000000" w:themeColor="text1"/>
          <w:sz w:val="24"/>
          <w:szCs w:val="24"/>
          <w:lang w:val="vi-VN"/>
        </w:rPr>
        <w:t xml:space="preserve">: </w:t>
      </w:r>
      <w:r w:rsidR="00545939" w:rsidRPr="0087442A">
        <w:rPr>
          <w:rFonts w:ascii="Times New Roman" w:hAnsi="Times New Roman" w:cs="Times New Roman"/>
          <w:noProof/>
          <w:color w:val="000000" w:themeColor="text1"/>
          <w:sz w:val="24"/>
          <w:szCs w:val="24"/>
          <w:lang w:val="vi-VN"/>
        </w:rPr>
        <w:t>45</w:t>
      </w:r>
      <w:r w:rsidRPr="0087442A">
        <w:rPr>
          <w:rFonts w:ascii="Times New Roman" w:hAnsi="Times New Roman" w:cs="Times New Roman"/>
          <w:noProof/>
          <w:color w:val="000000" w:themeColor="text1"/>
          <w:sz w:val="24"/>
          <w:szCs w:val="24"/>
          <w:lang w:val="vi-VN"/>
        </w:rPr>
        <w:t xml:space="preserve"> </w:t>
      </w:r>
      <w:r w:rsidR="00545939" w:rsidRPr="0087442A">
        <w:rPr>
          <w:rFonts w:ascii="Times New Roman" w:hAnsi="Times New Roman" w:cs="Times New Roman"/>
          <w:noProof/>
          <w:color w:val="000000" w:themeColor="text1"/>
          <w:sz w:val="24"/>
          <w:szCs w:val="24"/>
          <w:lang w:val="vi-VN"/>
        </w:rPr>
        <w:t>BN</w:t>
      </w:r>
      <w:r w:rsidRPr="0087442A">
        <w:rPr>
          <w:rFonts w:ascii="Times New Roman" w:hAnsi="Times New Roman" w:cs="Times New Roman"/>
          <w:noProof/>
          <w:color w:val="000000" w:themeColor="text1"/>
          <w:sz w:val="24"/>
          <w:szCs w:val="24"/>
          <w:lang w:val="vi-VN"/>
        </w:rPr>
        <w:t xml:space="preserve"> đủ tiêu chuẩn được chọn vào nghiên cứu. Tuổi trung bình là 6</w:t>
      </w:r>
      <w:r w:rsidR="00545939" w:rsidRPr="0087442A">
        <w:rPr>
          <w:rFonts w:ascii="Times New Roman" w:hAnsi="Times New Roman" w:cs="Times New Roman"/>
          <w:noProof/>
          <w:color w:val="000000" w:themeColor="text1"/>
          <w:sz w:val="24"/>
          <w:szCs w:val="24"/>
          <w:lang w:val="vi-VN"/>
        </w:rPr>
        <w:t>1</w:t>
      </w:r>
      <w:r w:rsidRPr="0087442A">
        <w:rPr>
          <w:rFonts w:ascii="Times New Roman" w:hAnsi="Times New Roman" w:cs="Times New Roman"/>
          <w:noProof/>
          <w:color w:val="000000" w:themeColor="text1"/>
          <w:sz w:val="24"/>
          <w:szCs w:val="24"/>
          <w:lang w:val="vi-VN"/>
        </w:rPr>
        <w:t xml:space="preserve">,9 tuổi; tỷ lệ nam/nữ = </w:t>
      </w:r>
      <w:r w:rsidR="00545939" w:rsidRPr="0087442A">
        <w:rPr>
          <w:rFonts w:ascii="Times New Roman" w:hAnsi="Times New Roman" w:cs="Times New Roman"/>
          <w:noProof/>
          <w:color w:val="000000" w:themeColor="text1"/>
          <w:sz w:val="24"/>
          <w:szCs w:val="24"/>
          <w:lang w:val="vi-VN"/>
        </w:rPr>
        <w:t>2,2</w:t>
      </w:r>
      <w:r w:rsidRPr="0087442A">
        <w:rPr>
          <w:rFonts w:ascii="Times New Roman" w:hAnsi="Times New Roman" w:cs="Times New Roman"/>
          <w:noProof/>
          <w:color w:val="000000" w:themeColor="text1"/>
          <w:sz w:val="24"/>
          <w:szCs w:val="24"/>
          <w:lang w:val="vi-VN"/>
        </w:rPr>
        <w:t xml:space="preserve">/1. Đa số các </w:t>
      </w:r>
      <w:r w:rsidR="006B32A2" w:rsidRPr="0087442A">
        <w:rPr>
          <w:rFonts w:ascii="Times New Roman" w:hAnsi="Times New Roman" w:cs="Times New Roman"/>
          <w:noProof/>
          <w:color w:val="000000" w:themeColor="text1"/>
          <w:sz w:val="24"/>
          <w:szCs w:val="24"/>
          <w:lang w:val="vi-VN"/>
        </w:rPr>
        <w:t>BN</w:t>
      </w:r>
      <w:r w:rsidRPr="0087442A">
        <w:rPr>
          <w:rFonts w:ascii="Times New Roman" w:hAnsi="Times New Roman" w:cs="Times New Roman"/>
          <w:noProof/>
          <w:color w:val="000000" w:themeColor="text1"/>
          <w:sz w:val="24"/>
          <w:szCs w:val="24"/>
          <w:lang w:val="vi-VN"/>
        </w:rPr>
        <w:t xml:space="preserve"> có chỉ số toàn trạng ECOG 0</w:t>
      </w:r>
      <w:r w:rsidR="00545939" w:rsidRPr="0087442A">
        <w:rPr>
          <w:rFonts w:ascii="Times New Roman" w:hAnsi="Times New Roman" w:cs="Times New Roman"/>
          <w:noProof/>
          <w:color w:val="000000" w:themeColor="text1"/>
          <w:sz w:val="24"/>
          <w:szCs w:val="24"/>
          <w:lang w:val="vi-VN"/>
        </w:rPr>
        <w:t>-1</w:t>
      </w:r>
      <w:r w:rsidRPr="0087442A">
        <w:rPr>
          <w:rFonts w:ascii="Times New Roman" w:hAnsi="Times New Roman" w:cs="Times New Roman"/>
          <w:noProof/>
          <w:color w:val="000000" w:themeColor="text1"/>
          <w:sz w:val="24"/>
          <w:szCs w:val="24"/>
          <w:lang w:val="vi-VN"/>
        </w:rPr>
        <w:t xml:space="preserve"> chiếm </w:t>
      </w:r>
      <w:r w:rsidR="00545939" w:rsidRPr="0087442A">
        <w:rPr>
          <w:rFonts w:ascii="Times New Roman" w:hAnsi="Times New Roman" w:cs="Times New Roman"/>
          <w:noProof/>
          <w:color w:val="000000" w:themeColor="text1"/>
          <w:sz w:val="24"/>
          <w:szCs w:val="24"/>
          <w:lang w:val="vi-VN"/>
        </w:rPr>
        <w:t>56</w:t>
      </w:r>
      <w:r w:rsidRPr="0087442A">
        <w:rPr>
          <w:rFonts w:ascii="Times New Roman" w:hAnsi="Times New Roman" w:cs="Times New Roman"/>
          <w:noProof/>
          <w:color w:val="000000" w:themeColor="text1"/>
          <w:sz w:val="24"/>
          <w:szCs w:val="24"/>
          <w:lang w:val="vi-VN"/>
        </w:rPr>
        <w:t>%.</w:t>
      </w:r>
      <w:r w:rsidR="006B32A2" w:rsidRPr="0087442A">
        <w:rPr>
          <w:rFonts w:ascii="Times New Roman" w:hAnsi="Times New Roman" w:cs="Times New Roman"/>
          <w:sz w:val="24"/>
          <w:szCs w:val="24"/>
          <w:lang w:val="vi-VN"/>
        </w:rPr>
        <w:t xml:space="preserve"> Di căn ngoài xương chiếm 46,7%, trong đó não và phổi là hai vị trí phổ biến nhất chiếm 36,7% và 33,3%</w:t>
      </w:r>
      <w:r w:rsidRPr="0087442A">
        <w:rPr>
          <w:rFonts w:ascii="Times New Roman" w:hAnsi="Times New Roman" w:cs="Times New Roman"/>
          <w:noProof/>
          <w:color w:val="000000" w:themeColor="text1"/>
          <w:sz w:val="24"/>
          <w:szCs w:val="24"/>
          <w:lang w:val="vi-VN"/>
        </w:rPr>
        <w:t>.</w:t>
      </w:r>
      <w:r w:rsidR="006B32A2" w:rsidRPr="0087442A">
        <w:rPr>
          <w:rFonts w:ascii="Times New Roman" w:hAnsi="Times New Roman" w:cs="Times New Roman"/>
          <w:noProof/>
          <w:color w:val="000000" w:themeColor="text1"/>
          <w:sz w:val="24"/>
          <w:szCs w:val="24"/>
          <w:lang w:val="vi-VN"/>
        </w:rPr>
        <w:t xml:space="preserve"> Đa số di căn một xương chiếm 84,4%. Cột sống là vị trí di căn xương hay gặp nhất chiếm 80,8%, đa số ở tình trạng có thể mất vững chiếm 80%. Phần lớn các bệnh nhân có điểm BPI ≥ 7 chiếm 80%. Điểm đau BPI cao hơn có ý nghĩa thống kê ở nhóm có thể mất vững so với nhóm ổn định. Tỉ lệ đáp ứng đau hoàn toàn là </w:t>
      </w:r>
      <w:r w:rsidR="006B32A2" w:rsidRPr="0087442A">
        <w:rPr>
          <w:rFonts w:ascii="Times New Roman" w:hAnsi="Times New Roman" w:cs="Times New Roman"/>
          <w:sz w:val="24"/>
          <w:szCs w:val="24"/>
          <w:lang w:val="vi-VN"/>
        </w:rPr>
        <w:t>18%,</w:t>
      </w:r>
      <w:r w:rsidR="006B32A2" w:rsidRPr="0087442A">
        <w:rPr>
          <w:rFonts w:ascii="Times New Roman" w:hAnsi="Times New Roman" w:cs="Times New Roman"/>
          <w:spacing w:val="-1"/>
          <w:sz w:val="24"/>
          <w:szCs w:val="24"/>
          <w:lang w:val="vi-VN"/>
        </w:rPr>
        <w:t xml:space="preserve"> </w:t>
      </w:r>
      <w:r w:rsidR="006B32A2" w:rsidRPr="0087442A">
        <w:rPr>
          <w:rFonts w:ascii="Times New Roman" w:hAnsi="Times New Roman" w:cs="Times New Roman"/>
          <w:sz w:val="24"/>
          <w:szCs w:val="24"/>
          <w:lang w:val="vi-VN"/>
        </w:rPr>
        <w:t>đáp ứng một phần là 44%,</w:t>
      </w:r>
      <w:r w:rsidR="006B32A2" w:rsidRPr="0087442A">
        <w:rPr>
          <w:rFonts w:ascii="Times New Roman" w:hAnsi="Times New Roman" w:cs="Times New Roman"/>
          <w:spacing w:val="-1"/>
          <w:sz w:val="24"/>
          <w:szCs w:val="24"/>
          <w:lang w:val="vi-VN"/>
        </w:rPr>
        <w:t xml:space="preserve"> </w:t>
      </w:r>
      <w:r w:rsidR="006B32A2" w:rsidRPr="0087442A">
        <w:rPr>
          <w:rFonts w:ascii="Times New Roman" w:hAnsi="Times New Roman" w:cs="Times New Roman"/>
          <w:sz w:val="24"/>
          <w:szCs w:val="24"/>
          <w:lang w:val="vi-VN"/>
        </w:rPr>
        <w:t xml:space="preserve">đau ổn định là 29% và đau tiến triển là 9%. Không có sự khác biệt có ý nghĩa thống kê </w:t>
      </w:r>
      <w:r w:rsidR="004331A6" w:rsidRPr="0087442A">
        <w:rPr>
          <w:rFonts w:ascii="Times New Roman" w:hAnsi="Times New Roman" w:cs="Times New Roman"/>
          <w:sz w:val="24"/>
          <w:szCs w:val="24"/>
          <w:lang w:val="vi-VN"/>
        </w:rPr>
        <w:t xml:space="preserve"> về mức độ đáp ứng đau với đặc điểm mất vững cột sống cũng như điểm đau BPI trước điều trị. </w:t>
      </w:r>
      <w:r w:rsidR="006B32A2" w:rsidRPr="0087442A">
        <w:rPr>
          <w:rFonts w:ascii="Times New Roman" w:hAnsi="Times New Roman" w:cs="Times New Roman"/>
          <w:noProof/>
          <w:color w:val="000000" w:themeColor="text1"/>
          <w:sz w:val="24"/>
          <w:szCs w:val="24"/>
          <w:lang w:val="vi-VN"/>
        </w:rPr>
        <w:t xml:space="preserve"> </w:t>
      </w:r>
    </w:p>
    <w:p w14:paraId="2E389E17" w14:textId="01536760" w:rsidR="007D7C1E" w:rsidRPr="0087442A" w:rsidRDefault="007D7C1E" w:rsidP="007D7C1E">
      <w:pPr>
        <w:jc w:val="both"/>
        <w:rPr>
          <w:rFonts w:ascii="Times New Roman" w:hAnsi="Times New Roman" w:cs="Times New Roman"/>
          <w:noProof/>
          <w:color w:val="000000" w:themeColor="text1"/>
          <w:sz w:val="24"/>
          <w:szCs w:val="24"/>
          <w:lang w:val="vi-VN"/>
        </w:rPr>
      </w:pPr>
      <w:r w:rsidRPr="0087442A">
        <w:rPr>
          <w:rFonts w:ascii="Times New Roman" w:hAnsi="Times New Roman" w:cs="Times New Roman"/>
          <w:b/>
          <w:noProof/>
          <w:sz w:val="24"/>
          <w:szCs w:val="24"/>
          <w:lang w:val="vi-VN"/>
        </w:rPr>
        <w:t>Kết luận</w:t>
      </w:r>
      <w:r w:rsidRPr="0087442A">
        <w:rPr>
          <w:rFonts w:ascii="Times New Roman" w:hAnsi="Times New Roman" w:cs="Times New Roman"/>
          <w:noProof/>
          <w:sz w:val="24"/>
          <w:szCs w:val="24"/>
          <w:lang w:val="vi-VN"/>
        </w:rPr>
        <w:t xml:space="preserve">: </w:t>
      </w:r>
      <w:r w:rsidR="004331A6" w:rsidRPr="0087442A">
        <w:rPr>
          <w:rFonts w:ascii="Times New Roman" w:hAnsi="Times New Roman" w:cs="Times New Roman"/>
          <w:noProof/>
          <w:sz w:val="24"/>
          <w:szCs w:val="24"/>
          <w:lang w:val="vi-VN"/>
        </w:rPr>
        <w:t>Phác đồ xạ trị giảm phân liều đem lại hiệu quả giảm đau tốt</w:t>
      </w:r>
      <w:r w:rsidR="000A56E5" w:rsidRPr="0087442A">
        <w:rPr>
          <w:rFonts w:ascii="Times New Roman" w:hAnsi="Times New Roman" w:cs="Times New Roman"/>
          <w:noProof/>
          <w:sz w:val="24"/>
          <w:szCs w:val="24"/>
          <w:lang w:val="vi-VN"/>
        </w:rPr>
        <w:t xml:space="preserve"> trên BN UTPKTBN di căn xương có triệu chứng</w:t>
      </w:r>
      <w:r w:rsidR="004331A6" w:rsidRPr="0087442A">
        <w:rPr>
          <w:rFonts w:ascii="Times New Roman" w:hAnsi="Times New Roman" w:cs="Times New Roman"/>
          <w:noProof/>
          <w:sz w:val="24"/>
          <w:szCs w:val="24"/>
          <w:lang w:val="vi-VN"/>
        </w:rPr>
        <w:t xml:space="preserve">, </w:t>
      </w:r>
      <w:r w:rsidR="000A56E5" w:rsidRPr="0087442A">
        <w:rPr>
          <w:rFonts w:ascii="Times New Roman" w:hAnsi="Times New Roman" w:cs="Times New Roman"/>
          <w:noProof/>
          <w:sz w:val="24"/>
          <w:szCs w:val="24"/>
          <w:lang w:val="vi-VN"/>
        </w:rPr>
        <w:t>nên được áp dụng cho những BN cần rút ngắn thời gian xạ trị.</w:t>
      </w:r>
    </w:p>
    <w:p w14:paraId="4D15A8C1" w14:textId="04CA7E49" w:rsidR="007D7C1E" w:rsidRPr="0087442A" w:rsidRDefault="007D7C1E" w:rsidP="007D7C1E">
      <w:pPr>
        <w:rPr>
          <w:rFonts w:ascii="Times New Roman" w:hAnsi="Times New Roman" w:cs="Times New Roman"/>
          <w:noProof/>
          <w:color w:val="000000" w:themeColor="text1"/>
          <w:sz w:val="24"/>
          <w:szCs w:val="24"/>
          <w:lang w:val="vi-VN"/>
        </w:rPr>
      </w:pPr>
      <w:r w:rsidRPr="0087442A">
        <w:rPr>
          <w:rFonts w:ascii="Times New Roman" w:hAnsi="Times New Roman" w:cs="Times New Roman"/>
          <w:b/>
          <w:i/>
          <w:noProof/>
          <w:color w:val="000000" w:themeColor="text1"/>
          <w:sz w:val="24"/>
          <w:szCs w:val="24"/>
          <w:lang w:val="vi-VN"/>
        </w:rPr>
        <w:t>Từ khóa:</w:t>
      </w:r>
      <w:r w:rsidRPr="0087442A">
        <w:rPr>
          <w:rFonts w:ascii="Times New Roman" w:hAnsi="Times New Roman" w:cs="Times New Roman"/>
          <w:noProof/>
          <w:color w:val="000000" w:themeColor="text1"/>
          <w:sz w:val="24"/>
          <w:szCs w:val="24"/>
          <w:lang w:val="vi-VN"/>
        </w:rPr>
        <w:t xml:space="preserve"> </w:t>
      </w:r>
      <w:r w:rsidR="000A56E5" w:rsidRPr="0087442A">
        <w:rPr>
          <w:rFonts w:ascii="Times New Roman" w:hAnsi="Times New Roman" w:cs="Times New Roman"/>
          <w:noProof/>
          <w:color w:val="000000" w:themeColor="text1"/>
          <w:sz w:val="24"/>
          <w:szCs w:val="24"/>
          <w:lang w:val="vi-VN"/>
        </w:rPr>
        <w:t xml:space="preserve">Ung thư phổi không tế bào nhỏ di căn xương có triệu chứng </w:t>
      </w:r>
    </w:p>
    <w:p w14:paraId="5CB023B5" w14:textId="77777777" w:rsidR="00B13393" w:rsidRDefault="00B13393" w:rsidP="007D7C1E">
      <w:pPr>
        <w:jc w:val="both"/>
        <w:rPr>
          <w:rFonts w:ascii="Times New Roman" w:hAnsi="Times New Roman" w:cs="Times New Roman"/>
          <w:b/>
          <w:noProof/>
          <w:color w:val="000000" w:themeColor="text1"/>
        </w:rPr>
      </w:pPr>
    </w:p>
    <w:p w14:paraId="56F5B715" w14:textId="303CF2CD" w:rsidR="007D7C1E" w:rsidRPr="0087442A" w:rsidRDefault="00AC0888" w:rsidP="000A56E5">
      <w:pPr>
        <w:rPr>
          <w:rFonts w:ascii="Times New Roman" w:hAnsi="Times New Roman" w:cs="Times New Roman"/>
          <w:b/>
          <w:iCs/>
          <w:noProof/>
          <w:color w:val="000000" w:themeColor="text1"/>
          <w:sz w:val="24"/>
          <w:szCs w:val="24"/>
        </w:rPr>
      </w:pPr>
      <w:r w:rsidRPr="0087442A">
        <w:rPr>
          <w:rFonts w:ascii="Times New Roman" w:hAnsi="Times New Roman" w:cs="Times New Roman"/>
          <w:b/>
          <w:iCs/>
          <w:noProof/>
          <w:color w:val="000000" w:themeColor="text1"/>
          <w:sz w:val="24"/>
          <w:szCs w:val="24"/>
          <w:lang w:val="vi-VN"/>
        </w:rPr>
        <w:t xml:space="preserve">RESULT OF PALLIATIVE </w:t>
      </w:r>
      <w:r w:rsidRPr="0087442A">
        <w:rPr>
          <w:rFonts w:ascii="Times New Roman" w:hAnsi="Times New Roman" w:cs="Times New Roman"/>
          <w:b/>
          <w:iCs/>
          <w:noProof/>
          <w:color w:val="000000" w:themeColor="text1"/>
          <w:sz w:val="24"/>
          <w:szCs w:val="24"/>
        </w:rPr>
        <w:t>RADIOTHERAPY FOR</w:t>
      </w:r>
      <w:r w:rsidRPr="0087442A">
        <w:rPr>
          <w:rFonts w:ascii="Times New Roman" w:hAnsi="Times New Roman" w:cs="Times New Roman"/>
          <w:b/>
          <w:iCs/>
          <w:noProof/>
          <w:color w:val="000000" w:themeColor="text1"/>
          <w:sz w:val="24"/>
          <w:szCs w:val="24"/>
          <w:lang w:val="vi-VN"/>
        </w:rPr>
        <w:t xml:space="preserve"> SYMPTOMATIC BONE METASTASIS </w:t>
      </w:r>
      <w:r w:rsidRPr="0087442A">
        <w:rPr>
          <w:rFonts w:ascii="Times New Roman" w:hAnsi="Times New Roman" w:cs="Times New Roman"/>
          <w:b/>
          <w:iCs/>
          <w:noProof/>
          <w:color w:val="000000" w:themeColor="text1"/>
          <w:sz w:val="24"/>
          <w:szCs w:val="24"/>
        </w:rPr>
        <w:t>NSCLC WITH HYPOFRACTION</w:t>
      </w:r>
      <w:r w:rsidR="002E77CF" w:rsidRPr="0087442A">
        <w:rPr>
          <w:rFonts w:ascii="Times New Roman" w:hAnsi="Times New Roman" w:cs="Times New Roman"/>
          <w:b/>
          <w:iCs/>
          <w:noProof/>
          <w:color w:val="000000" w:themeColor="text1"/>
          <w:sz w:val="24"/>
          <w:szCs w:val="24"/>
        </w:rPr>
        <w:t xml:space="preserve"> </w:t>
      </w:r>
      <w:r w:rsidRPr="0087442A">
        <w:rPr>
          <w:rFonts w:ascii="Times New Roman" w:hAnsi="Times New Roman" w:cs="Times New Roman"/>
          <w:b/>
          <w:iCs/>
          <w:noProof/>
          <w:color w:val="000000" w:themeColor="text1"/>
          <w:sz w:val="24"/>
          <w:szCs w:val="24"/>
        </w:rPr>
        <w:t xml:space="preserve">REGIMEN IN </w:t>
      </w:r>
      <w:r w:rsidR="00976D3F" w:rsidRPr="0087442A">
        <w:rPr>
          <w:rFonts w:ascii="Times New Roman" w:hAnsi="Times New Roman" w:cs="Times New Roman"/>
          <w:b/>
          <w:iCs/>
          <w:noProof/>
          <w:color w:val="000000" w:themeColor="text1"/>
          <w:sz w:val="24"/>
          <w:szCs w:val="24"/>
        </w:rPr>
        <w:t xml:space="preserve">VIET NAM </w:t>
      </w:r>
      <w:r w:rsidRPr="0087442A">
        <w:rPr>
          <w:rFonts w:ascii="Times New Roman" w:hAnsi="Times New Roman" w:cs="Times New Roman"/>
          <w:b/>
          <w:iCs/>
          <w:noProof/>
          <w:color w:val="000000" w:themeColor="text1"/>
          <w:sz w:val="24"/>
          <w:szCs w:val="24"/>
        </w:rPr>
        <w:t>NATIONAL CANCER HOSPITAL</w:t>
      </w:r>
    </w:p>
    <w:p w14:paraId="28E42380" w14:textId="77777777" w:rsidR="0087442A" w:rsidRPr="0087442A" w:rsidRDefault="0087442A" w:rsidP="0087442A">
      <w:pPr>
        <w:jc w:val="both"/>
        <w:rPr>
          <w:rFonts w:ascii="Times New Roman" w:hAnsi="Times New Roman" w:cs="Times New Roman"/>
          <w:b/>
          <w:iCs/>
          <w:noProof/>
          <w:color w:val="000000" w:themeColor="text1"/>
          <w:sz w:val="24"/>
          <w:szCs w:val="24"/>
        </w:rPr>
      </w:pPr>
      <w:r w:rsidRPr="0087442A">
        <w:rPr>
          <w:rFonts w:ascii="Times New Roman" w:hAnsi="Times New Roman" w:cs="Times New Roman"/>
          <w:b/>
          <w:iCs/>
          <w:noProof/>
          <w:color w:val="000000" w:themeColor="text1"/>
          <w:sz w:val="24"/>
          <w:szCs w:val="24"/>
        </w:rPr>
        <w:t>ABSTRACT</w:t>
      </w:r>
    </w:p>
    <w:p w14:paraId="3004D8CB" w14:textId="77777777" w:rsidR="0087442A" w:rsidRDefault="007D7C1E" w:rsidP="007D7C1E">
      <w:pPr>
        <w:jc w:val="both"/>
        <w:rPr>
          <w:rFonts w:ascii="Times New Roman" w:hAnsi="Times New Roman" w:cs="Times New Roman"/>
          <w:iCs/>
          <w:noProof/>
          <w:color w:val="000000" w:themeColor="text1"/>
          <w:sz w:val="24"/>
          <w:szCs w:val="24"/>
        </w:rPr>
      </w:pPr>
      <w:r w:rsidRPr="0087442A">
        <w:rPr>
          <w:rFonts w:ascii="Times New Roman" w:hAnsi="Times New Roman" w:cs="Times New Roman"/>
          <w:b/>
          <w:iCs/>
          <w:noProof/>
          <w:color w:val="000000" w:themeColor="text1"/>
          <w:sz w:val="24"/>
          <w:szCs w:val="24"/>
          <w:lang w:val="vi-VN"/>
        </w:rPr>
        <w:t>Aims</w:t>
      </w:r>
      <w:r w:rsidRPr="0087442A">
        <w:rPr>
          <w:rFonts w:ascii="Times New Roman" w:hAnsi="Times New Roman" w:cs="Times New Roman"/>
          <w:iCs/>
          <w:noProof/>
          <w:color w:val="000000" w:themeColor="text1"/>
          <w:sz w:val="24"/>
          <w:szCs w:val="24"/>
          <w:lang w:val="vi-VN"/>
        </w:rPr>
        <w:t xml:space="preserve">: To identify the clinical </w:t>
      </w:r>
      <w:r w:rsidRPr="0087442A">
        <w:rPr>
          <w:rFonts w:ascii="Times New Roman" w:hAnsi="Times New Roman" w:cs="Times New Roman"/>
          <w:iCs/>
          <w:noProof/>
          <w:color w:val="000000" w:themeColor="text1"/>
          <w:sz w:val="24"/>
          <w:szCs w:val="24"/>
        </w:rPr>
        <w:t>characteristics</w:t>
      </w:r>
      <w:r w:rsidRPr="0087442A">
        <w:rPr>
          <w:rFonts w:ascii="Times New Roman" w:hAnsi="Times New Roman" w:cs="Times New Roman"/>
          <w:iCs/>
          <w:noProof/>
          <w:color w:val="000000" w:themeColor="text1"/>
          <w:sz w:val="24"/>
          <w:szCs w:val="24"/>
          <w:lang w:val="vi-VN"/>
        </w:rPr>
        <w:t xml:space="preserve">, the laboratory characteristics, the result of </w:t>
      </w:r>
      <w:r w:rsidR="00976D3F" w:rsidRPr="0087442A">
        <w:rPr>
          <w:rFonts w:ascii="Times New Roman" w:hAnsi="Times New Roman" w:cs="Times New Roman"/>
          <w:iCs/>
          <w:noProof/>
          <w:color w:val="000000" w:themeColor="text1"/>
          <w:sz w:val="24"/>
          <w:szCs w:val="24"/>
        </w:rPr>
        <w:t xml:space="preserve">palliative radiotherapy for symptomatic bone metastasis NSCLC with </w:t>
      </w:r>
      <w:r w:rsidR="000B18AA" w:rsidRPr="0087442A">
        <w:rPr>
          <w:rFonts w:ascii="Times New Roman" w:hAnsi="Times New Roman" w:cs="Times New Roman"/>
          <w:iCs/>
          <w:noProof/>
          <w:color w:val="000000" w:themeColor="text1"/>
          <w:sz w:val="24"/>
          <w:szCs w:val="24"/>
        </w:rPr>
        <w:t xml:space="preserve">hypofraction </w:t>
      </w:r>
      <w:r w:rsidR="00976D3F" w:rsidRPr="0087442A">
        <w:rPr>
          <w:rFonts w:ascii="Times New Roman" w:hAnsi="Times New Roman" w:cs="Times New Roman"/>
          <w:iCs/>
          <w:noProof/>
          <w:color w:val="000000" w:themeColor="text1"/>
          <w:sz w:val="24"/>
          <w:szCs w:val="24"/>
        </w:rPr>
        <w:t>regimen</w:t>
      </w:r>
      <w:r w:rsidRPr="0087442A">
        <w:rPr>
          <w:rFonts w:ascii="Times New Roman" w:hAnsi="Times New Roman" w:cs="Times New Roman"/>
          <w:iCs/>
          <w:noProof/>
          <w:color w:val="000000" w:themeColor="text1"/>
          <w:sz w:val="24"/>
          <w:szCs w:val="24"/>
          <w:lang w:val="vi-VN"/>
        </w:rPr>
        <w:t xml:space="preserve">. </w:t>
      </w:r>
    </w:p>
    <w:p w14:paraId="5242B8FD" w14:textId="77777777" w:rsidR="0087442A" w:rsidRDefault="007D7C1E" w:rsidP="007D7C1E">
      <w:pPr>
        <w:jc w:val="both"/>
        <w:rPr>
          <w:rFonts w:ascii="Times New Roman" w:hAnsi="Times New Roman" w:cs="Times New Roman"/>
          <w:iCs/>
          <w:noProof/>
          <w:color w:val="000000" w:themeColor="text1"/>
          <w:sz w:val="24"/>
          <w:szCs w:val="24"/>
        </w:rPr>
      </w:pPr>
      <w:r w:rsidRPr="0087442A">
        <w:rPr>
          <w:rFonts w:ascii="Times New Roman" w:hAnsi="Times New Roman" w:cs="Times New Roman"/>
          <w:b/>
          <w:iCs/>
          <w:noProof/>
          <w:color w:val="000000" w:themeColor="text1"/>
          <w:sz w:val="24"/>
          <w:szCs w:val="24"/>
          <w:lang w:val="vi-VN"/>
        </w:rPr>
        <w:lastRenderedPageBreak/>
        <w:t>Patients and methods</w:t>
      </w:r>
      <w:r w:rsidRPr="0087442A">
        <w:rPr>
          <w:rFonts w:ascii="Times New Roman" w:hAnsi="Times New Roman" w:cs="Times New Roman"/>
          <w:iCs/>
          <w:noProof/>
          <w:color w:val="000000" w:themeColor="text1"/>
          <w:sz w:val="24"/>
          <w:szCs w:val="24"/>
          <w:lang w:val="vi-VN"/>
        </w:rPr>
        <w:t>:</w:t>
      </w:r>
      <w:r w:rsidRPr="0087442A">
        <w:rPr>
          <w:rFonts w:ascii="Times New Roman" w:hAnsi="Times New Roman" w:cs="Times New Roman"/>
          <w:iCs/>
          <w:noProof/>
          <w:color w:val="000000" w:themeColor="text1"/>
          <w:sz w:val="24"/>
          <w:szCs w:val="24"/>
        </w:rPr>
        <w:t xml:space="preserve"> A retrospective</w:t>
      </w:r>
      <w:r w:rsidRPr="0087442A">
        <w:rPr>
          <w:rFonts w:ascii="Times New Roman" w:hAnsi="Times New Roman" w:cs="Times New Roman"/>
          <w:iCs/>
          <w:noProof/>
          <w:color w:val="000000" w:themeColor="text1"/>
          <w:sz w:val="24"/>
          <w:szCs w:val="24"/>
          <w:lang w:val="vi-VN"/>
        </w:rPr>
        <w:t xml:space="preserve"> combined prospective study. The patient</w:t>
      </w:r>
      <w:r w:rsidRPr="0087442A">
        <w:rPr>
          <w:rFonts w:ascii="Times New Roman" w:hAnsi="Times New Roman" w:cs="Times New Roman"/>
          <w:iCs/>
          <w:noProof/>
          <w:color w:val="000000" w:themeColor="text1"/>
          <w:sz w:val="24"/>
          <w:szCs w:val="24"/>
        </w:rPr>
        <w:t xml:space="preserve"> </w:t>
      </w:r>
      <w:r w:rsidRPr="0087442A">
        <w:rPr>
          <w:rFonts w:ascii="Times New Roman" w:hAnsi="Times New Roman" w:cs="Times New Roman"/>
          <w:iCs/>
          <w:noProof/>
          <w:color w:val="000000" w:themeColor="text1"/>
          <w:sz w:val="24"/>
          <w:szCs w:val="24"/>
          <w:lang w:val="vi-VN"/>
        </w:rPr>
        <w:t>diagnosed</w:t>
      </w:r>
      <w:r w:rsidR="00A236E4" w:rsidRPr="0087442A">
        <w:rPr>
          <w:rFonts w:ascii="Times New Roman" w:hAnsi="Times New Roman" w:cs="Times New Roman"/>
          <w:iCs/>
          <w:noProof/>
          <w:color w:val="000000" w:themeColor="text1"/>
          <w:sz w:val="24"/>
          <w:szCs w:val="24"/>
        </w:rPr>
        <w:t xml:space="preserve"> with</w:t>
      </w:r>
      <w:r w:rsidRPr="0087442A">
        <w:rPr>
          <w:rFonts w:ascii="Times New Roman" w:hAnsi="Times New Roman" w:cs="Times New Roman"/>
          <w:iCs/>
          <w:noProof/>
          <w:color w:val="000000" w:themeColor="text1"/>
          <w:sz w:val="24"/>
          <w:szCs w:val="24"/>
        </w:rPr>
        <w:t xml:space="preserve"> </w:t>
      </w:r>
      <w:r w:rsidR="00976D3F" w:rsidRPr="0087442A">
        <w:rPr>
          <w:rFonts w:ascii="Times New Roman" w:hAnsi="Times New Roman" w:cs="Times New Roman"/>
          <w:iCs/>
          <w:noProof/>
          <w:color w:val="000000" w:themeColor="text1"/>
          <w:sz w:val="24"/>
          <w:szCs w:val="24"/>
        </w:rPr>
        <w:t xml:space="preserve">symptomatic bone metastasis NSCLC </w:t>
      </w:r>
      <w:r w:rsidRPr="0087442A">
        <w:rPr>
          <w:rFonts w:ascii="Times New Roman" w:hAnsi="Times New Roman" w:cs="Times New Roman"/>
          <w:iCs/>
          <w:noProof/>
          <w:color w:val="000000" w:themeColor="text1"/>
          <w:sz w:val="24"/>
          <w:szCs w:val="24"/>
          <w:lang w:val="vi-VN"/>
        </w:rPr>
        <w:t>at Vietnam National Cancer Hospital</w:t>
      </w:r>
      <w:r w:rsidR="00976D3F" w:rsidRPr="0087442A">
        <w:rPr>
          <w:rFonts w:ascii="Times New Roman" w:hAnsi="Times New Roman" w:cs="Times New Roman"/>
          <w:iCs/>
          <w:noProof/>
          <w:color w:val="000000" w:themeColor="text1"/>
          <w:sz w:val="24"/>
          <w:szCs w:val="24"/>
          <w:lang w:val="vi-VN"/>
        </w:rPr>
        <w:t xml:space="preserve"> in 2023</w:t>
      </w:r>
      <w:r w:rsidRPr="0087442A">
        <w:rPr>
          <w:rFonts w:ascii="Times New Roman" w:hAnsi="Times New Roman" w:cs="Times New Roman"/>
          <w:iCs/>
          <w:noProof/>
          <w:color w:val="000000" w:themeColor="text1"/>
          <w:sz w:val="24"/>
          <w:szCs w:val="24"/>
          <w:lang w:val="vi-VN"/>
        </w:rPr>
        <w:t xml:space="preserve"> recorded clinical </w:t>
      </w:r>
      <w:r w:rsidRPr="0087442A">
        <w:rPr>
          <w:rFonts w:ascii="Times New Roman" w:hAnsi="Times New Roman" w:cs="Times New Roman"/>
          <w:iCs/>
          <w:noProof/>
          <w:color w:val="000000" w:themeColor="text1"/>
          <w:sz w:val="24"/>
          <w:szCs w:val="24"/>
        </w:rPr>
        <w:t>characteristics</w:t>
      </w:r>
      <w:r w:rsidRPr="0087442A">
        <w:rPr>
          <w:rFonts w:ascii="Times New Roman" w:hAnsi="Times New Roman" w:cs="Times New Roman"/>
          <w:iCs/>
          <w:noProof/>
          <w:color w:val="000000" w:themeColor="text1"/>
          <w:sz w:val="24"/>
          <w:szCs w:val="24"/>
          <w:lang w:val="vi-VN"/>
        </w:rPr>
        <w:t xml:space="preserve">, laboratory </w:t>
      </w:r>
      <w:r w:rsidRPr="0087442A">
        <w:rPr>
          <w:rFonts w:ascii="Times New Roman" w:hAnsi="Times New Roman" w:cs="Times New Roman"/>
          <w:iCs/>
          <w:noProof/>
          <w:color w:val="000000" w:themeColor="text1"/>
          <w:sz w:val="24"/>
          <w:szCs w:val="24"/>
        </w:rPr>
        <w:t>characteristics</w:t>
      </w:r>
      <w:r w:rsidRPr="0087442A">
        <w:rPr>
          <w:rFonts w:ascii="Times New Roman" w:hAnsi="Times New Roman" w:cs="Times New Roman"/>
          <w:iCs/>
          <w:noProof/>
          <w:color w:val="000000" w:themeColor="text1"/>
          <w:sz w:val="24"/>
          <w:szCs w:val="24"/>
          <w:lang w:val="vi-VN"/>
        </w:rPr>
        <w:t xml:space="preserve">, treatment methods and </w:t>
      </w:r>
      <w:r w:rsidR="00976D3F" w:rsidRPr="0087442A">
        <w:rPr>
          <w:rFonts w:ascii="Times New Roman" w:hAnsi="Times New Roman" w:cs="Times New Roman"/>
          <w:iCs/>
          <w:noProof/>
          <w:color w:val="000000" w:themeColor="text1"/>
          <w:sz w:val="24"/>
          <w:szCs w:val="24"/>
          <w:lang w:val="vi-VN"/>
        </w:rPr>
        <w:t>objective response</w:t>
      </w:r>
      <w:r w:rsidRPr="0087442A">
        <w:rPr>
          <w:rFonts w:ascii="Times New Roman" w:hAnsi="Times New Roman" w:cs="Times New Roman"/>
          <w:iCs/>
          <w:noProof/>
          <w:color w:val="000000" w:themeColor="text1"/>
          <w:sz w:val="24"/>
          <w:szCs w:val="24"/>
          <w:lang w:val="vi-VN"/>
        </w:rPr>
        <w:t xml:space="preserve"> </w:t>
      </w:r>
      <w:r w:rsidR="00976D3F" w:rsidRPr="0087442A">
        <w:rPr>
          <w:rFonts w:ascii="Times New Roman" w:hAnsi="Times New Roman" w:cs="Times New Roman"/>
          <w:iCs/>
          <w:noProof/>
          <w:color w:val="000000" w:themeColor="text1"/>
          <w:sz w:val="24"/>
          <w:szCs w:val="24"/>
          <w:lang w:val="vi-VN"/>
        </w:rPr>
        <w:t>rate</w:t>
      </w:r>
      <w:r w:rsidRPr="0087442A">
        <w:rPr>
          <w:rFonts w:ascii="Times New Roman" w:hAnsi="Times New Roman" w:cs="Times New Roman"/>
          <w:iCs/>
          <w:noProof/>
          <w:color w:val="000000" w:themeColor="text1"/>
          <w:sz w:val="24"/>
          <w:szCs w:val="24"/>
          <w:lang w:val="vi-VN"/>
        </w:rPr>
        <w:t xml:space="preserve">. </w:t>
      </w:r>
    </w:p>
    <w:p w14:paraId="56841019" w14:textId="77777777" w:rsidR="006D5860" w:rsidRDefault="007D7C1E" w:rsidP="007D7C1E">
      <w:pPr>
        <w:jc w:val="both"/>
        <w:rPr>
          <w:rFonts w:ascii="Times New Roman" w:hAnsi="Times New Roman" w:cs="Times New Roman"/>
          <w:iCs/>
          <w:noProof/>
          <w:color w:val="000000" w:themeColor="text1"/>
          <w:sz w:val="24"/>
          <w:szCs w:val="24"/>
        </w:rPr>
      </w:pPr>
      <w:r w:rsidRPr="0087442A">
        <w:rPr>
          <w:rFonts w:ascii="Times New Roman" w:hAnsi="Times New Roman" w:cs="Times New Roman"/>
          <w:b/>
          <w:iCs/>
          <w:noProof/>
          <w:color w:val="000000" w:themeColor="text1"/>
          <w:sz w:val="24"/>
          <w:szCs w:val="24"/>
          <w:lang w:val="vi-VN"/>
        </w:rPr>
        <w:t>Results</w:t>
      </w:r>
      <w:r w:rsidRPr="0087442A">
        <w:rPr>
          <w:rFonts w:ascii="Times New Roman" w:hAnsi="Times New Roman" w:cs="Times New Roman"/>
          <w:iCs/>
          <w:noProof/>
          <w:color w:val="000000" w:themeColor="text1"/>
          <w:sz w:val="24"/>
          <w:szCs w:val="24"/>
          <w:lang w:val="vi-VN"/>
        </w:rPr>
        <w:t xml:space="preserve">: </w:t>
      </w:r>
      <w:r w:rsidR="00976D3F" w:rsidRPr="0087442A">
        <w:rPr>
          <w:rFonts w:ascii="Times New Roman" w:hAnsi="Times New Roman" w:cs="Times New Roman"/>
          <w:iCs/>
          <w:noProof/>
          <w:color w:val="000000" w:themeColor="text1"/>
          <w:sz w:val="24"/>
          <w:szCs w:val="24"/>
          <w:lang w:val="vi-VN"/>
        </w:rPr>
        <w:t>45</w:t>
      </w:r>
      <w:r w:rsidRPr="0087442A">
        <w:rPr>
          <w:rFonts w:ascii="Times New Roman" w:hAnsi="Times New Roman" w:cs="Times New Roman"/>
          <w:iCs/>
          <w:noProof/>
          <w:color w:val="000000" w:themeColor="text1"/>
          <w:sz w:val="24"/>
          <w:szCs w:val="24"/>
        </w:rPr>
        <w:t xml:space="preserve"> patients assigned to</w:t>
      </w:r>
      <w:r w:rsidR="00976D3F" w:rsidRPr="0087442A">
        <w:rPr>
          <w:rFonts w:ascii="Times New Roman" w:hAnsi="Times New Roman" w:cs="Times New Roman"/>
          <w:iCs/>
          <w:noProof/>
          <w:color w:val="000000" w:themeColor="text1"/>
          <w:sz w:val="24"/>
          <w:szCs w:val="24"/>
        </w:rPr>
        <w:t xml:space="preserve"> </w:t>
      </w:r>
      <w:r w:rsidR="00FC3E19" w:rsidRPr="0087442A">
        <w:rPr>
          <w:rFonts w:ascii="Times New Roman" w:hAnsi="Times New Roman" w:cs="Times New Roman"/>
          <w:iCs/>
          <w:noProof/>
          <w:color w:val="000000" w:themeColor="text1"/>
          <w:sz w:val="24"/>
          <w:szCs w:val="24"/>
        </w:rPr>
        <w:t xml:space="preserve">our </w:t>
      </w:r>
      <w:r w:rsidR="00976D3F" w:rsidRPr="0087442A">
        <w:rPr>
          <w:rFonts w:ascii="Times New Roman" w:hAnsi="Times New Roman" w:cs="Times New Roman"/>
          <w:iCs/>
          <w:noProof/>
          <w:color w:val="000000" w:themeColor="text1"/>
          <w:sz w:val="24"/>
          <w:szCs w:val="24"/>
        </w:rPr>
        <w:t>study</w:t>
      </w:r>
      <w:r w:rsidRPr="0087442A">
        <w:rPr>
          <w:rFonts w:ascii="Times New Roman" w:hAnsi="Times New Roman" w:cs="Times New Roman"/>
          <w:iCs/>
          <w:noProof/>
          <w:color w:val="000000" w:themeColor="text1"/>
          <w:sz w:val="24"/>
          <w:szCs w:val="24"/>
        </w:rPr>
        <w:t xml:space="preserve">. </w:t>
      </w:r>
      <w:r w:rsidRPr="0087442A">
        <w:rPr>
          <w:rFonts w:ascii="Times New Roman" w:hAnsi="Times New Roman" w:cs="Times New Roman"/>
          <w:iCs/>
          <w:noProof/>
          <w:color w:val="000000" w:themeColor="text1"/>
          <w:sz w:val="24"/>
          <w:szCs w:val="24"/>
          <w:lang w:val="vi-VN"/>
        </w:rPr>
        <w:t>The medi</w:t>
      </w:r>
      <w:r w:rsidRPr="0087442A">
        <w:rPr>
          <w:rFonts w:ascii="Times New Roman" w:hAnsi="Times New Roman" w:cs="Times New Roman"/>
          <w:iCs/>
          <w:noProof/>
          <w:color w:val="000000" w:themeColor="text1"/>
          <w:sz w:val="24"/>
          <w:szCs w:val="24"/>
        </w:rPr>
        <w:t>um</w:t>
      </w:r>
      <w:r w:rsidRPr="0087442A">
        <w:rPr>
          <w:rFonts w:ascii="Times New Roman" w:hAnsi="Times New Roman" w:cs="Times New Roman"/>
          <w:iCs/>
          <w:noProof/>
          <w:color w:val="000000" w:themeColor="text1"/>
          <w:sz w:val="24"/>
          <w:szCs w:val="24"/>
          <w:lang w:val="vi-VN"/>
        </w:rPr>
        <w:t xml:space="preserve"> age was </w:t>
      </w:r>
      <w:r w:rsidRPr="0087442A">
        <w:rPr>
          <w:rFonts w:ascii="Times New Roman" w:hAnsi="Times New Roman" w:cs="Times New Roman"/>
          <w:iCs/>
          <w:noProof/>
          <w:color w:val="000000" w:themeColor="text1"/>
          <w:sz w:val="24"/>
          <w:szCs w:val="24"/>
        </w:rPr>
        <w:t>6</w:t>
      </w:r>
      <w:r w:rsidR="00FC3E19" w:rsidRPr="0087442A">
        <w:rPr>
          <w:rFonts w:ascii="Times New Roman" w:hAnsi="Times New Roman" w:cs="Times New Roman"/>
          <w:iCs/>
          <w:noProof/>
          <w:color w:val="000000" w:themeColor="text1"/>
          <w:sz w:val="24"/>
          <w:szCs w:val="24"/>
        </w:rPr>
        <w:t>1</w:t>
      </w:r>
      <w:r w:rsidRPr="0087442A">
        <w:rPr>
          <w:rFonts w:ascii="Times New Roman" w:hAnsi="Times New Roman" w:cs="Times New Roman"/>
          <w:iCs/>
          <w:noProof/>
          <w:color w:val="000000" w:themeColor="text1"/>
          <w:sz w:val="24"/>
          <w:szCs w:val="24"/>
        </w:rPr>
        <w:t>,9</w:t>
      </w:r>
      <w:r w:rsidRPr="0087442A">
        <w:rPr>
          <w:rFonts w:ascii="Times New Roman" w:hAnsi="Times New Roman" w:cs="Times New Roman"/>
          <w:iCs/>
          <w:noProof/>
          <w:color w:val="000000" w:themeColor="text1"/>
          <w:sz w:val="24"/>
          <w:szCs w:val="24"/>
          <w:lang w:val="vi-VN"/>
        </w:rPr>
        <w:t>.</w:t>
      </w:r>
      <w:r w:rsidRPr="0087442A">
        <w:rPr>
          <w:rFonts w:ascii="Times New Roman" w:hAnsi="Times New Roman" w:cs="Times New Roman"/>
          <w:iCs/>
          <w:noProof/>
          <w:color w:val="000000" w:themeColor="text1"/>
          <w:sz w:val="24"/>
          <w:szCs w:val="24"/>
        </w:rPr>
        <w:t xml:space="preserve"> Sex ratio: </w:t>
      </w:r>
      <w:r w:rsidR="00FC3E19" w:rsidRPr="0087442A">
        <w:rPr>
          <w:rFonts w:ascii="Times New Roman" w:hAnsi="Times New Roman" w:cs="Times New Roman"/>
          <w:iCs/>
          <w:noProof/>
          <w:color w:val="000000" w:themeColor="text1"/>
          <w:sz w:val="24"/>
          <w:szCs w:val="24"/>
        </w:rPr>
        <w:t>2,2</w:t>
      </w:r>
      <w:r w:rsidRPr="0087442A">
        <w:rPr>
          <w:rFonts w:ascii="Times New Roman" w:hAnsi="Times New Roman" w:cs="Times New Roman"/>
          <w:iCs/>
          <w:noProof/>
          <w:color w:val="000000" w:themeColor="text1"/>
          <w:sz w:val="24"/>
          <w:szCs w:val="24"/>
        </w:rPr>
        <w:t>/1.</w:t>
      </w:r>
      <w:r w:rsidRPr="0087442A">
        <w:rPr>
          <w:rFonts w:ascii="Times New Roman" w:hAnsi="Times New Roman" w:cs="Times New Roman"/>
          <w:iCs/>
          <w:noProof/>
          <w:color w:val="000000" w:themeColor="text1"/>
          <w:sz w:val="24"/>
          <w:szCs w:val="24"/>
          <w:lang w:val="vi-VN"/>
        </w:rPr>
        <w:t xml:space="preserve"> </w:t>
      </w:r>
      <w:r w:rsidR="00A236E4" w:rsidRPr="0087442A">
        <w:rPr>
          <w:rFonts w:ascii="Times New Roman" w:hAnsi="Times New Roman" w:cs="Times New Roman"/>
          <w:iCs/>
          <w:noProof/>
          <w:color w:val="000000" w:themeColor="text1"/>
          <w:sz w:val="24"/>
          <w:szCs w:val="24"/>
        </w:rPr>
        <w:t>ECOG 0</w:t>
      </w:r>
      <w:r w:rsidR="00FC3E19" w:rsidRPr="0087442A">
        <w:rPr>
          <w:rFonts w:ascii="Times New Roman" w:hAnsi="Times New Roman" w:cs="Times New Roman"/>
          <w:iCs/>
          <w:noProof/>
          <w:color w:val="000000" w:themeColor="text1"/>
          <w:sz w:val="24"/>
          <w:szCs w:val="24"/>
        </w:rPr>
        <w:t>-1</w:t>
      </w:r>
      <w:r w:rsidR="00A236E4" w:rsidRPr="0087442A">
        <w:rPr>
          <w:rFonts w:ascii="Times New Roman" w:hAnsi="Times New Roman" w:cs="Times New Roman"/>
          <w:iCs/>
          <w:noProof/>
          <w:color w:val="000000" w:themeColor="text1"/>
          <w:sz w:val="24"/>
          <w:szCs w:val="24"/>
        </w:rPr>
        <w:t xml:space="preserve"> accounted for</w:t>
      </w:r>
      <w:r w:rsidRPr="0087442A">
        <w:rPr>
          <w:rFonts w:ascii="Times New Roman" w:hAnsi="Times New Roman" w:cs="Times New Roman"/>
          <w:iCs/>
          <w:noProof/>
          <w:color w:val="000000" w:themeColor="text1"/>
          <w:sz w:val="24"/>
          <w:szCs w:val="24"/>
        </w:rPr>
        <w:t xml:space="preserve"> </w:t>
      </w:r>
      <w:r w:rsidR="00FC3E19" w:rsidRPr="0087442A">
        <w:rPr>
          <w:rFonts w:ascii="Times New Roman" w:hAnsi="Times New Roman" w:cs="Times New Roman"/>
          <w:iCs/>
          <w:noProof/>
          <w:color w:val="000000" w:themeColor="text1"/>
          <w:sz w:val="24"/>
          <w:szCs w:val="24"/>
        </w:rPr>
        <w:t>56</w:t>
      </w:r>
      <w:r w:rsidRPr="0087442A">
        <w:rPr>
          <w:rFonts w:ascii="Times New Roman" w:hAnsi="Times New Roman" w:cs="Times New Roman"/>
          <w:iCs/>
          <w:noProof/>
          <w:color w:val="000000" w:themeColor="text1"/>
          <w:sz w:val="24"/>
          <w:szCs w:val="24"/>
        </w:rPr>
        <w:t xml:space="preserve">%. </w:t>
      </w:r>
      <w:r w:rsidR="00FC3E19" w:rsidRPr="0087442A">
        <w:rPr>
          <w:rFonts w:ascii="Times New Roman" w:hAnsi="Times New Roman" w:cs="Times New Roman"/>
          <w:iCs/>
          <w:noProof/>
          <w:color w:val="000000" w:themeColor="text1"/>
          <w:sz w:val="24"/>
          <w:szCs w:val="24"/>
        </w:rPr>
        <w:t xml:space="preserve">Extra-skeletal metastases account for 46.7%, of which the brain and lung are the two most common locations, accounting for 36.7% and 33.3%, respecively. The majority of metastasis occurs in one bone ( 84.4%). The spine is the most common site of bone metastasis (80.8%), most of which are </w:t>
      </w:r>
      <w:r w:rsidR="002E77CF" w:rsidRPr="0087442A">
        <w:rPr>
          <w:rFonts w:ascii="Times New Roman" w:hAnsi="Times New Roman" w:cs="Times New Roman"/>
          <w:iCs/>
          <w:noProof/>
          <w:color w:val="000000" w:themeColor="text1"/>
          <w:sz w:val="24"/>
          <w:szCs w:val="24"/>
        </w:rPr>
        <w:t xml:space="preserve">potentially </w:t>
      </w:r>
      <w:r w:rsidR="00FC3E19" w:rsidRPr="0087442A">
        <w:rPr>
          <w:rFonts w:ascii="Times New Roman" w:hAnsi="Times New Roman" w:cs="Times New Roman"/>
          <w:iCs/>
          <w:noProof/>
          <w:color w:val="000000" w:themeColor="text1"/>
          <w:sz w:val="24"/>
          <w:szCs w:val="24"/>
        </w:rPr>
        <w:t>unstable</w:t>
      </w:r>
      <w:r w:rsidR="002E77CF" w:rsidRPr="0087442A">
        <w:rPr>
          <w:rFonts w:ascii="Times New Roman" w:hAnsi="Times New Roman" w:cs="Times New Roman"/>
          <w:iCs/>
          <w:noProof/>
          <w:color w:val="000000" w:themeColor="text1"/>
          <w:sz w:val="24"/>
          <w:szCs w:val="24"/>
        </w:rPr>
        <w:t xml:space="preserve"> (</w:t>
      </w:r>
      <w:r w:rsidR="00FC3E19" w:rsidRPr="0087442A">
        <w:rPr>
          <w:rFonts w:ascii="Times New Roman" w:hAnsi="Times New Roman" w:cs="Times New Roman"/>
          <w:iCs/>
          <w:noProof/>
          <w:color w:val="000000" w:themeColor="text1"/>
          <w:sz w:val="24"/>
          <w:szCs w:val="24"/>
        </w:rPr>
        <w:t>80%</w:t>
      </w:r>
      <w:r w:rsidR="002E77CF" w:rsidRPr="0087442A">
        <w:rPr>
          <w:rFonts w:ascii="Times New Roman" w:hAnsi="Times New Roman" w:cs="Times New Roman"/>
          <w:iCs/>
          <w:noProof/>
          <w:color w:val="000000" w:themeColor="text1"/>
          <w:sz w:val="24"/>
          <w:szCs w:val="24"/>
        </w:rPr>
        <w:t>)</w:t>
      </w:r>
      <w:r w:rsidR="00FC3E19" w:rsidRPr="0087442A">
        <w:rPr>
          <w:rFonts w:ascii="Times New Roman" w:hAnsi="Times New Roman" w:cs="Times New Roman"/>
          <w:iCs/>
          <w:noProof/>
          <w:color w:val="000000" w:themeColor="text1"/>
          <w:sz w:val="24"/>
          <w:szCs w:val="24"/>
        </w:rPr>
        <w:t xml:space="preserve">. The majority of patients have a BPI score ≥ 7 </w:t>
      </w:r>
      <w:r w:rsidR="002E77CF" w:rsidRPr="0087442A">
        <w:rPr>
          <w:rFonts w:ascii="Times New Roman" w:hAnsi="Times New Roman" w:cs="Times New Roman"/>
          <w:iCs/>
          <w:noProof/>
          <w:color w:val="000000" w:themeColor="text1"/>
          <w:sz w:val="24"/>
          <w:szCs w:val="24"/>
        </w:rPr>
        <w:t>(</w:t>
      </w:r>
      <w:r w:rsidR="00FC3E19" w:rsidRPr="0087442A">
        <w:rPr>
          <w:rFonts w:ascii="Times New Roman" w:hAnsi="Times New Roman" w:cs="Times New Roman"/>
          <w:iCs/>
          <w:noProof/>
          <w:color w:val="000000" w:themeColor="text1"/>
          <w:sz w:val="24"/>
          <w:szCs w:val="24"/>
        </w:rPr>
        <w:t>80%</w:t>
      </w:r>
      <w:r w:rsidR="002E77CF" w:rsidRPr="0087442A">
        <w:rPr>
          <w:rFonts w:ascii="Times New Roman" w:hAnsi="Times New Roman" w:cs="Times New Roman"/>
          <w:iCs/>
          <w:noProof/>
          <w:color w:val="000000" w:themeColor="text1"/>
          <w:sz w:val="24"/>
          <w:szCs w:val="24"/>
        </w:rPr>
        <w:t>)</w:t>
      </w:r>
      <w:r w:rsidR="00FC3E19" w:rsidRPr="0087442A">
        <w:rPr>
          <w:rFonts w:ascii="Times New Roman" w:hAnsi="Times New Roman" w:cs="Times New Roman"/>
          <w:iCs/>
          <w:noProof/>
          <w:color w:val="000000" w:themeColor="text1"/>
          <w:sz w:val="24"/>
          <w:szCs w:val="24"/>
        </w:rPr>
        <w:t>. BPI score w</w:t>
      </w:r>
      <w:r w:rsidR="002E77CF" w:rsidRPr="0087442A">
        <w:rPr>
          <w:rFonts w:ascii="Times New Roman" w:hAnsi="Times New Roman" w:cs="Times New Roman"/>
          <w:iCs/>
          <w:noProof/>
          <w:color w:val="000000" w:themeColor="text1"/>
          <w:sz w:val="24"/>
          <w:szCs w:val="24"/>
        </w:rPr>
        <w:t>as</w:t>
      </w:r>
      <w:r w:rsidR="00FC3E19" w:rsidRPr="0087442A">
        <w:rPr>
          <w:rFonts w:ascii="Times New Roman" w:hAnsi="Times New Roman" w:cs="Times New Roman"/>
          <w:iCs/>
          <w:noProof/>
          <w:color w:val="000000" w:themeColor="text1"/>
          <w:sz w:val="24"/>
          <w:szCs w:val="24"/>
        </w:rPr>
        <w:t xml:space="preserve"> statistically significantly higher in the potentially unstable group compared with the stable group. The rate of complete response was 18%, partial response was 44%, stable pain was 29% and progressive pain was 9%. There was no statistically significant difference in the level of pain response with </w:t>
      </w:r>
      <w:r w:rsidR="000B18AA" w:rsidRPr="0087442A">
        <w:rPr>
          <w:rFonts w:ascii="Times New Roman" w:hAnsi="Times New Roman" w:cs="Times New Roman"/>
          <w:iCs/>
          <w:noProof/>
          <w:color w:val="000000" w:themeColor="text1"/>
          <w:sz w:val="24"/>
          <w:szCs w:val="24"/>
        </w:rPr>
        <w:t xml:space="preserve">categories of </w:t>
      </w:r>
      <w:r w:rsidR="00FC3E19" w:rsidRPr="0087442A">
        <w:rPr>
          <w:rFonts w:ascii="Times New Roman" w:hAnsi="Times New Roman" w:cs="Times New Roman"/>
          <w:iCs/>
          <w:noProof/>
          <w:color w:val="000000" w:themeColor="text1"/>
          <w:sz w:val="24"/>
          <w:szCs w:val="24"/>
        </w:rPr>
        <w:t>spinal instability as well as BPI score before treatment</w:t>
      </w:r>
      <w:r w:rsidRPr="0087442A">
        <w:rPr>
          <w:rFonts w:ascii="Times New Roman" w:hAnsi="Times New Roman" w:cs="Times New Roman"/>
          <w:iCs/>
          <w:noProof/>
          <w:color w:val="000000" w:themeColor="text1"/>
          <w:sz w:val="24"/>
          <w:szCs w:val="24"/>
        </w:rPr>
        <w:t>.</w:t>
      </w:r>
      <w:r w:rsidRPr="0087442A">
        <w:rPr>
          <w:rFonts w:ascii="Times New Roman" w:hAnsi="Times New Roman" w:cs="Times New Roman"/>
          <w:iCs/>
          <w:noProof/>
          <w:color w:val="000000" w:themeColor="text1"/>
          <w:sz w:val="24"/>
          <w:szCs w:val="24"/>
          <w:lang w:val="vi-VN"/>
        </w:rPr>
        <w:t xml:space="preserve"> </w:t>
      </w:r>
    </w:p>
    <w:p w14:paraId="2B7D7BAB" w14:textId="1B3189E6" w:rsidR="007D7C1E" w:rsidRPr="0087442A" w:rsidRDefault="007D7C1E" w:rsidP="007D7C1E">
      <w:pPr>
        <w:jc w:val="both"/>
        <w:rPr>
          <w:rFonts w:ascii="Times New Roman" w:hAnsi="Times New Roman" w:cs="Times New Roman"/>
          <w:iCs/>
          <w:noProof/>
          <w:color w:val="000000" w:themeColor="text1"/>
          <w:sz w:val="24"/>
          <w:szCs w:val="24"/>
        </w:rPr>
      </w:pPr>
      <w:r w:rsidRPr="0087442A">
        <w:rPr>
          <w:rFonts w:ascii="Times New Roman" w:hAnsi="Times New Roman" w:cs="Times New Roman"/>
          <w:b/>
          <w:iCs/>
          <w:noProof/>
          <w:color w:val="000000" w:themeColor="text1"/>
          <w:sz w:val="24"/>
          <w:szCs w:val="24"/>
          <w:lang w:val="vi-VN"/>
        </w:rPr>
        <w:t>Conclusion</w:t>
      </w:r>
      <w:r w:rsidRPr="0087442A">
        <w:rPr>
          <w:rFonts w:ascii="Times New Roman" w:hAnsi="Times New Roman" w:cs="Times New Roman"/>
          <w:iCs/>
          <w:noProof/>
          <w:color w:val="000000" w:themeColor="text1"/>
          <w:sz w:val="24"/>
          <w:szCs w:val="24"/>
          <w:lang w:val="vi-VN"/>
        </w:rPr>
        <w:t xml:space="preserve">: </w:t>
      </w:r>
      <w:r w:rsidR="002E77CF" w:rsidRPr="0087442A">
        <w:rPr>
          <w:rFonts w:ascii="Times New Roman" w:hAnsi="Times New Roman" w:cs="Times New Roman"/>
          <w:iCs/>
          <w:noProof/>
          <w:color w:val="000000" w:themeColor="text1"/>
          <w:sz w:val="24"/>
          <w:szCs w:val="24"/>
        </w:rPr>
        <w:t>The hypofraction regimen provides good pain relief in patients with symptomatic bone metastasized NSCLC, so it should consider to patients who need to shorten radiotherapy time</w:t>
      </w:r>
      <w:r w:rsidRPr="0087442A">
        <w:rPr>
          <w:rFonts w:ascii="Times New Roman" w:hAnsi="Times New Roman" w:cs="Times New Roman"/>
          <w:iCs/>
          <w:noProof/>
          <w:color w:val="000000" w:themeColor="text1"/>
          <w:sz w:val="24"/>
          <w:szCs w:val="24"/>
        </w:rPr>
        <w:t>.</w:t>
      </w:r>
    </w:p>
    <w:p w14:paraId="3AB2EB58" w14:textId="0AA8E398" w:rsidR="007D7C1E" w:rsidRPr="0087442A" w:rsidRDefault="007D7C1E" w:rsidP="007D7C1E">
      <w:pPr>
        <w:jc w:val="both"/>
        <w:rPr>
          <w:rFonts w:ascii="Times New Roman" w:hAnsi="Times New Roman" w:cs="Times New Roman"/>
          <w:bCs/>
          <w:iCs/>
          <w:noProof/>
          <w:color w:val="000000" w:themeColor="text1"/>
          <w:sz w:val="24"/>
          <w:szCs w:val="24"/>
        </w:rPr>
      </w:pPr>
      <w:r w:rsidRPr="0087442A">
        <w:rPr>
          <w:rFonts w:ascii="Times New Roman" w:hAnsi="Times New Roman" w:cs="Times New Roman"/>
          <w:b/>
          <w:iCs/>
          <w:noProof/>
          <w:color w:val="000000" w:themeColor="text1"/>
          <w:sz w:val="24"/>
          <w:szCs w:val="24"/>
          <w:lang w:val="vi-VN"/>
        </w:rPr>
        <w:t xml:space="preserve">      Keywords:</w:t>
      </w:r>
      <w:r w:rsidRPr="0087442A">
        <w:rPr>
          <w:rFonts w:ascii="Times New Roman" w:hAnsi="Times New Roman" w:cs="Times New Roman"/>
          <w:iCs/>
          <w:noProof/>
          <w:color w:val="000000" w:themeColor="text1"/>
          <w:sz w:val="24"/>
          <w:szCs w:val="24"/>
          <w:lang w:val="vi-VN"/>
        </w:rPr>
        <w:t xml:space="preserve"> </w:t>
      </w:r>
      <w:r w:rsidR="00AC0888" w:rsidRPr="0087442A">
        <w:rPr>
          <w:rFonts w:ascii="Times New Roman" w:hAnsi="Times New Roman" w:cs="Times New Roman"/>
          <w:bCs/>
          <w:iCs/>
          <w:noProof/>
          <w:color w:val="000000" w:themeColor="text1"/>
          <w:sz w:val="24"/>
          <w:szCs w:val="24"/>
          <w:lang w:val="vi-VN"/>
        </w:rPr>
        <w:t>Symptomatic bone metastasis</w:t>
      </w:r>
      <w:r w:rsidR="005779D3" w:rsidRPr="0087442A">
        <w:rPr>
          <w:rFonts w:ascii="Times New Roman" w:hAnsi="Times New Roman" w:cs="Times New Roman"/>
          <w:bCs/>
          <w:iCs/>
          <w:noProof/>
          <w:color w:val="000000" w:themeColor="text1"/>
          <w:sz w:val="24"/>
          <w:szCs w:val="24"/>
        </w:rPr>
        <w:t xml:space="preserve"> </w:t>
      </w:r>
      <w:r w:rsidR="00AC0888" w:rsidRPr="0087442A">
        <w:rPr>
          <w:rFonts w:ascii="Times New Roman" w:hAnsi="Times New Roman" w:cs="Times New Roman"/>
          <w:bCs/>
          <w:iCs/>
          <w:noProof/>
          <w:color w:val="000000" w:themeColor="text1"/>
          <w:sz w:val="24"/>
          <w:szCs w:val="24"/>
        </w:rPr>
        <w:t>NSCLC</w:t>
      </w:r>
    </w:p>
    <w:p w14:paraId="7CFB632F" w14:textId="77777777" w:rsidR="007D7C1E" w:rsidRPr="00BB18D9" w:rsidRDefault="007D7C1E" w:rsidP="007D7C1E">
      <w:pPr>
        <w:jc w:val="both"/>
        <w:rPr>
          <w:rFonts w:ascii="Times New Roman" w:hAnsi="Times New Roman" w:cs="Times New Roman"/>
          <w:b/>
          <w:noProof/>
          <w:color w:val="000000" w:themeColor="text1"/>
          <w:sz w:val="24"/>
          <w:szCs w:val="24"/>
          <w:lang w:val="vi-VN"/>
        </w:rPr>
      </w:pPr>
      <w:r w:rsidRPr="00BB18D9">
        <w:rPr>
          <w:rFonts w:ascii="Times New Roman" w:hAnsi="Times New Roman" w:cs="Times New Roman"/>
          <w:b/>
          <w:noProof/>
          <w:color w:val="000000" w:themeColor="text1"/>
          <w:sz w:val="24"/>
          <w:szCs w:val="24"/>
          <w:lang w:val="vi-VN"/>
        </w:rPr>
        <w:t>I. ĐẶT VẤN ĐỀ</w:t>
      </w:r>
    </w:p>
    <w:p w14:paraId="53190892" w14:textId="1932A949" w:rsidR="007D7C1E" w:rsidRPr="00BB18D9" w:rsidRDefault="00F348EE" w:rsidP="007D7C1E">
      <w:pPr>
        <w:jc w:val="both"/>
        <w:rPr>
          <w:rFonts w:ascii="Times New Roman" w:hAnsi="Times New Roman" w:cs="Times New Roman"/>
          <w:b/>
          <w:noProof/>
          <w:color w:val="000000" w:themeColor="text1"/>
          <w:sz w:val="24"/>
          <w:szCs w:val="24"/>
          <w:lang w:val="vi-VN"/>
        </w:rPr>
      </w:pPr>
      <w:r w:rsidRPr="00BB18D9">
        <w:rPr>
          <w:rFonts w:ascii="Times New Roman" w:hAnsi="Times New Roman" w:cs="Times New Roman"/>
          <w:sz w:val="24"/>
          <w:szCs w:val="24"/>
          <w:lang w:val="vi-VN"/>
        </w:rPr>
        <w:t>Theo GLOBOCAN 2020, Ung thư phổi (UTP) là loại ung thư phổ biến nhất trên thế giới</w:t>
      </w:r>
      <w:r w:rsidR="00340505" w:rsidRPr="00005C80">
        <w:rPr>
          <w:rFonts w:ascii="Times New Roman" w:hAnsi="Times New Roman" w:cs="Times New Roman"/>
          <w:sz w:val="24"/>
          <w:szCs w:val="24"/>
          <w:lang w:val="vi-VN"/>
        </w:rPr>
        <w:t>.</w:t>
      </w:r>
      <w:r w:rsidRPr="00BB18D9">
        <w:rPr>
          <w:rFonts w:ascii="Times New Roman" w:hAnsi="Times New Roman" w:cs="Times New Roman"/>
          <w:sz w:val="24"/>
          <w:szCs w:val="24"/>
          <w:lang w:val="vi-VN"/>
        </w:rPr>
        <w:t xml:space="preserve"> Tại Việt Nam, UTP phổ biến thứ 2, chiếm 8,3% tổng</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số</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ca</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mắc</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mới</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và</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7,9%</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tổng</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số</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ca</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tử</w:t>
      </w:r>
      <w:r w:rsidRPr="00BB18D9">
        <w:rPr>
          <w:rFonts w:ascii="Times New Roman" w:hAnsi="Times New Roman" w:cs="Times New Roman"/>
          <w:spacing w:val="-5"/>
          <w:sz w:val="24"/>
          <w:szCs w:val="24"/>
          <w:lang w:val="vi-VN"/>
        </w:rPr>
        <w:t xml:space="preserve"> </w:t>
      </w:r>
      <w:r w:rsidRPr="00BB18D9">
        <w:rPr>
          <w:rFonts w:ascii="Times New Roman" w:hAnsi="Times New Roman" w:cs="Times New Roman"/>
          <w:sz w:val="24"/>
          <w:szCs w:val="24"/>
          <w:lang w:val="vi-VN"/>
        </w:rPr>
        <w:t>vong</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do</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ung</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thư</w:t>
      </w:r>
      <w:r w:rsidR="005E0400" w:rsidRPr="00005C80">
        <w:rPr>
          <w:rFonts w:ascii="Times New Roman" w:hAnsi="Times New Roman" w:cs="Times New Roman"/>
          <w:sz w:val="24"/>
          <w:szCs w:val="24"/>
          <w:lang w:val="vi-VN"/>
        </w:rPr>
        <w:t xml:space="preserve"> [1]</w:t>
      </w:r>
      <w:r w:rsidRPr="00BB18D9">
        <w:rPr>
          <w:rFonts w:ascii="Times New Roman" w:hAnsi="Times New Roman" w:cs="Times New Roman"/>
          <w:sz w:val="24"/>
          <w:szCs w:val="24"/>
          <w:lang w:val="vi-VN"/>
        </w:rPr>
        <w:t>.</w:t>
      </w:r>
      <w:r w:rsidRPr="00BB18D9">
        <w:rPr>
          <w:rFonts w:ascii="Times New Roman" w:hAnsi="Times New Roman" w:cs="Times New Roman"/>
          <w:spacing w:val="-5"/>
          <w:sz w:val="24"/>
          <w:szCs w:val="24"/>
          <w:lang w:val="vi-VN"/>
        </w:rPr>
        <w:t xml:space="preserve"> </w:t>
      </w:r>
      <w:r w:rsidRPr="00BB18D9">
        <w:rPr>
          <w:rFonts w:ascii="Times New Roman" w:hAnsi="Times New Roman" w:cs="Times New Roman"/>
          <w:sz w:val="24"/>
          <w:szCs w:val="24"/>
          <w:lang w:val="vi-VN"/>
        </w:rPr>
        <w:t>Điều</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trị</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UTP là điều trị đa mô thức: phẫu thuật, hóa trị, xạ trị, thuốc miễn dịch, điều trị trúng đích, điện quang can thiệp, v.v.</w:t>
      </w:r>
      <w:r w:rsidR="00340505" w:rsidRPr="00005C80">
        <w:rPr>
          <w:rFonts w:ascii="Times New Roman" w:hAnsi="Times New Roman" w:cs="Times New Roman"/>
          <w:sz w:val="24"/>
          <w:szCs w:val="24"/>
          <w:vertAlign w:val="superscript"/>
          <w:lang w:val="vi-VN"/>
        </w:rPr>
        <w:t xml:space="preserve"> </w:t>
      </w:r>
      <w:r w:rsidRPr="00BB18D9">
        <w:rPr>
          <w:rFonts w:ascii="Times New Roman" w:hAnsi="Times New Roman" w:cs="Times New Roman"/>
          <w:sz w:val="24"/>
          <w:szCs w:val="24"/>
          <w:lang w:val="vi-VN"/>
        </w:rPr>
        <w:t>Khoảng 30-40% số bệnh nhân UTP có di căn xương và vị trí di căn xương thường gặp nhất là cột sống, xương sườn, xương chậu</w:t>
      </w:r>
      <w:r w:rsidR="00340505" w:rsidRPr="00005C80">
        <w:rPr>
          <w:rFonts w:ascii="Times New Roman" w:hAnsi="Times New Roman" w:cs="Times New Roman"/>
          <w:sz w:val="24"/>
          <w:szCs w:val="24"/>
          <w:lang w:val="vi-VN"/>
        </w:rPr>
        <w:t xml:space="preserve"> [2]. </w:t>
      </w:r>
      <w:r w:rsidRPr="00BB18D9">
        <w:rPr>
          <w:rFonts w:ascii="Times New Roman" w:hAnsi="Times New Roman" w:cs="Times New Roman"/>
          <w:sz w:val="24"/>
          <w:szCs w:val="24"/>
          <w:lang w:val="vi-VN"/>
        </w:rPr>
        <w:t xml:space="preserve"> Khi đã có di căn xương, điều</w:t>
      </w:r>
      <w:r w:rsidRPr="00BB18D9">
        <w:rPr>
          <w:rFonts w:ascii="Times New Roman" w:hAnsi="Times New Roman" w:cs="Times New Roman"/>
          <w:spacing w:val="-6"/>
          <w:sz w:val="24"/>
          <w:szCs w:val="24"/>
          <w:lang w:val="vi-VN"/>
        </w:rPr>
        <w:t xml:space="preserve"> </w:t>
      </w:r>
      <w:r w:rsidRPr="00BB18D9">
        <w:rPr>
          <w:rFonts w:ascii="Times New Roman" w:hAnsi="Times New Roman" w:cs="Times New Roman"/>
          <w:sz w:val="24"/>
          <w:szCs w:val="24"/>
          <w:lang w:val="vi-VN"/>
        </w:rPr>
        <w:t>trị</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chăm</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sóc</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giảm</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nhẹ</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là</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phương</w:t>
      </w:r>
      <w:r w:rsidRPr="00BB18D9">
        <w:rPr>
          <w:rFonts w:ascii="Times New Roman" w:hAnsi="Times New Roman" w:cs="Times New Roman"/>
          <w:spacing w:val="-6"/>
          <w:sz w:val="24"/>
          <w:szCs w:val="24"/>
          <w:lang w:val="vi-VN"/>
        </w:rPr>
        <w:t xml:space="preserve"> </w:t>
      </w:r>
      <w:r w:rsidRPr="00BB18D9">
        <w:rPr>
          <w:rFonts w:ascii="Times New Roman" w:hAnsi="Times New Roman" w:cs="Times New Roman"/>
          <w:sz w:val="24"/>
          <w:szCs w:val="24"/>
          <w:lang w:val="vi-VN"/>
        </w:rPr>
        <w:t>pháp</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điều trị cơ bản bao gồm điều trị triệu chứng, phục hồi chức năng, tăng cường dinh dưỡng, chăm sóc tâm lý. Điều trị giảm đau xương là sự kết hợp của bác sĩ nội khoa ung thư, bác sĩ xạ trị, bác sĩ chăm sóc giảm nhẹ và cả phẫu</w:t>
      </w:r>
      <w:r w:rsidRPr="00BB18D9">
        <w:rPr>
          <w:rFonts w:ascii="Times New Roman" w:hAnsi="Times New Roman" w:cs="Times New Roman"/>
          <w:spacing w:val="-15"/>
          <w:sz w:val="24"/>
          <w:szCs w:val="24"/>
          <w:lang w:val="vi-VN"/>
        </w:rPr>
        <w:t xml:space="preserve"> </w:t>
      </w:r>
      <w:r w:rsidRPr="00BB18D9">
        <w:rPr>
          <w:rFonts w:ascii="Times New Roman" w:hAnsi="Times New Roman" w:cs="Times New Roman"/>
          <w:sz w:val="24"/>
          <w:szCs w:val="24"/>
          <w:lang w:val="vi-VN"/>
        </w:rPr>
        <w:t>thuật</w:t>
      </w:r>
      <w:r w:rsidRPr="00BB18D9">
        <w:rPr>
          <w:rFonts w:ascii="Times New Roman" w:hAnsi="Times New Roman" w:cs="Times New Roman"/>
          <w:spacing w:val="-15"/>
          <w:sz w:val="24"/>
          <w:szCs w:val="24"/>
          <w:lang w:val="vi-VN"/>
        </w:rPr>
        <w:t xml:space="preserve"> </w:t>
      </w:r>
      <w:r w:rsidRPr="00BB18D9">
        <w:rPr>
          <w:rFonts w:ascii="Times New Roman" w:hAnsi="Times New Roman" w:cs="Times New Roman"/>
          <w:sz w:val="24"/>
          <w:szCs w:val="24"/>
          <w:lang w:val="vi-VN"/>
        </w:rPr>
        <w:t>viên.</w:t>
      </w:r>
      <w:r w:rsidRPr="00BB18D9">
        <w:rPr>
          <w:rFonts w:ascii="Times New Roman" w:hAnsi="Times New Roman" w:cs="Times New Roman"/>
          <w:spacing w:val="-17"/>
          <w:sz w:val="24"/>
          <w:szCs w:val="24"/>
          <w:lang w:val="vi-VN"/>
        </w:rPr>
        <w:t xml:space="preserve"> </w:t>
      </w:r>
      <w:r w:rsidRPr="00BB18D9">
        <w:rPr>
          <w:rFonts w:ascii="Times New Roman" w:hAnsi="Times New Roman" w:cs="Times New Roman"/>
          <w:sz w:val="24"/>
          <w:szCs w:val="24"/>
          <w:lang w:val="vi-VN"/>
        </w:rPr>
        <w:t>Xạ</w:t>
      </w:r>
      <w:r w:rsidRPr="00BB18D9">
        <w:rPr>
          <w:rFonts w:ascii="Times New Roman" w:hAnsi="Times New Roman" w:cs="Times New Roman"/>
          <w:spacing w:val="-14"/>
          <w:sz w:val="24"/>
          <w:szCs w:val="24"/>
          <w:lang w:val="vi-VN"/>
        </w:rPr>
        <w:t xml:space="preserve"> </w:t>
      </w:r>
      <w:r w:rsidRPr="00BB18D9">
        <w:rPr>
          <w:rFonts w:ascii="Times New Roman" w:hAnsi="Times New Roman" w:cs="Times New Roman"/>
          <w:sz w:val="24"/>
          <w:szCs w:val="24"/>
          <w:lang w:val="vi-VN"/>
        </w:rPr>
        <w:t>trị</w:t>
      </w:r>
      <w:r w:rsidRPr="00BB18D9">
        <w:rPr>
          <w:rFonts w:ascii="Times New Roman" w:hAnsi="Times New Roman" w:cs="Times New Roman"/>
          <w:spacing w:val="40"/>
          <w:sz w:val="24"/>
          <w:szCs w:val="24"/>
          <w:lang w:val="vi-VN"/>
        </w:rPr>
        <w:t xml:space="preserve"> </w:t>
      </w:r>
      <w:r w:rsidRPr="00BB18D9">
        <w:rPr>
          <w:rFonts w:ascii="Times New Roman" w:hAnsi="Times New Roman" w:cs="Times New Roman"/>
          <w:sz w:val="24"/>
          <w:szCs w:val="24"/>
          <w:lang w:val="vi-VN"/>
        </w:rPr>
        <w:t>giảm</w:t>
      </w:r>
      <w:r w:rsidRPr="00BB18D9">
        <w:rPr>
          <w:rFonts w:ascii="Times New Roman" w:hAnsi="Times New Roman" w:cs="Times New Roman"/>
          <w:spacing w:val="-16"/>
          <w:sz w:val="24"/>
          <w:szCs w:val="24"/>
          <w:lang w:val="vi-VN"/>
        </w:rPr>
        <w:t xml:space="preserve"> </w:t>
      </w:r>
      <w:r w:rsidRPr="00BB18D9">
        <w:rPr>
          <w:rFonts w:ascii="Times New Roman" w:hAnsi="Times New Roman" w:cs="Times New Roman"/>
          <w:sz w:val="24"/>
          <w:szCs w:val="24"/>
          <w:lang w:val="vi-VN"/>
        </w:rPr>
        <w:t>đau</w:t>
      </w:r>
      <w:r w:rsidRPr="00BB18D9">
        <w:rPr>
          <w:rFonts w:ascii="Times New Roman" w:hAnsi="Times New Roman" w:cs="Times New Roman"/>
          <w:spacing w:val="-13"/>
          <w:sz w:val="24"/>
          <w:szCs w:val="24"/>
          <w:lang w:val="vi-VN"/>
        </w:rPr>
        <w:t xml:space="preserve"> </w:t>
      </w:r>
      <w:r w:rsidRPr="00BB18D9">
        <w:rPr>
          <w:rFonts w:ascii="Times New Roman" w:hAnsi="Times New Roman" w:cs="Times New Roman"/>
          <w:sz w:val="24"/>
          <w:szCs w:val="24"/>
          <w:lang w:val="vi-VN"/>
        </w:rPr>
        <w:t>di</w:t>
      </w:r>
      <w:r w:rsidRPr="00BB18D9">
        <w:rPr>
          <w:rFonts w:ascii="Times New Roman" w:hAnsi="Times New Roman" w:cs="Times New Roman"/>
          <w:spacing w:val="-13"/>
          <w:sz w:val="24"/>
          <w:szCs w:val="24"/>
          <w:lang w:val="vi-VN"/>
        </w:rPr>
        <w:t xml:space="preserve"> </w:t>
      </w:r>
      <w:r w:rsidRPr="00BB18D9">
        <w:rPr>
          <w:rFonts w:ascii="Times New Roman" w:hAnsi="Times New Roman" w:cs="Times New Roman"/>
          <w:sz w:val="24"/>
          <w:szCs w:val="24"/>
          <w:lang w:val="vi-VN"/>
        </w:rPr>
        <w:t>căn</w:t>
      </w:r>
      <w:r w:rsidRPr="00BB18D9">
        <w:rPr>
          <w:rFonts w:ascii="Times New Roman" w:hAnsi="Times New Roman" w:cs="Times New Roman"/>
          <w:spacing w:val="-15"/>
          <w:sz w:val="24"/>
          <w:szCs w:val="24"/>
          <w:lang w:val="vi-VN"/>
        </w:rPr>
        <w:t xml:space="preserve"> </w:t>
      </w:r>
      <w:r w:rsidRPr="00BB18D9">
        <w:rPr>
          <w:rFonts w:ascii="Times New Roman" w:hAnsi="Times New Roman" w:cs="Times New Roman"/>
          <w:sz w:val="24"/>
          <w:szCs w:val="24"/>
          <w:lang w:val="vi-VN"/>
        </w:rPr>
        <w:t>xương</w:t>
      </w:r>
      <w:r w:rsidRPr="00BB18D9">
        <w:rPr>
          <w:rFonts w:ascii="Times New Roman" w:hAnsi="Times New Roman" w:cs="Times New Roman"/>
          <w:spacing w:val="-15"/>
          <w:sz w:val="24"/>
          <w:szCs w:val="24"/>
          <w:lang w:val="vi-VN"/>
        </w:rPr>
        <w:t xml:space="preserve"> </w:t>
      </w:r>
      <w:r w:rsidRPr="00BB18D9">
        <w:rPr>
          <w:rFonts w:ascii="Times New Roman" w:hAnsi="Times New Roman" w:cs="Times New Roman"/>
          <w:sz w:val="24"/>
          <w:szCs w:val="24"/>
          <w:lang w:val="vi-VN"/>
        </w:rPr>
        <w:t>là</w:t>
      </w:r>
      <w:r w:rsidRPr="00BB18D9">
        <w:rPr>
          <w:rFonts w:ascii="Times New Roman" w:hAnsi="Times New Roman" w:cs="Times New Roman"/>
          <w:spacing w:val="-14"/>
          <w:sz w:val="24"/>
          <w:szCs w:val="24"/>
          <w:lang w:val="vi-VN"/>
        </w:rPr>
        <w:t xml:space="preserve"> </w:t>
      </w:r>
      <w:r w:rsidRPr="00BB18D9">
        <w:rPr>
          <w:rFonts w:ascii="Times New Roman" w:hAnsi="Times New Roman" w:cs="Times New Roman"/>
          <w:sz w:val="24"/>
          <w:szCs w:val="24"/>
          <w:lang w:val="vi-VN"/>
        </w:rPr>
        <w:t>một</w:t>
      </w:r>
      <w:r w:rsidRPr="00BB18D9">
        <w:rPr>
          <w:rFonts w:ascii="Times New Roman" w:hAnsi="Times New Roman" w:cs="Times New Roman"/>
          <w:spacing w:val="-13"/>
          <w:sz w:val="24"/>
          <w:szCs w:val="24"/>
          <w:lang w:val="vi-VN"/>
        </w:rPr>
        <w:t xml:space="preserve"> </w:t>
      </w:r>
      <w:r w:rsidRPr="00BB18D9">
        <w:rPr>
          <w:rFonts w:ascii="Times New Roman" w:hAnsi="Times New Roman" w:cs="Times New Roman"/>
          <w:sz w:val="24"/>
          <w:szCs w:val="24"/>
          <w:lang w:val="vi-VN"/>
        </w:rPr>
        <w:t>trong</w:t>
      </w:r>
      <w:r w:rsidRPr="00BB18D9">
        <w:rPr>
          <w:rFonts w:ascii="Times New Roman" w:hAnsi="Times New Roman" w:cs="Times New Roman"/>
          <w:spacing w:val="-15"/>
          <w:sz w:val="24"/>
          <w:szCs w:val="24"/>
          <w:lang w:val="vi-VN"/>
        </w:rPr>
        <w:t xml:space="preserve"> </w:t>
      </w:r>
      <w:r w:rsidRPr="00BB18D9">
        <w:rPr>
          <w:rFonts w:ascii="Times New Roman" w:hAnsi="Times New Roman" w:cs="Times New Roman"/>
          <w:sz w:val="24"/>
          <w:szCs w:val="24"/>
          <w:lang w:val="vi-VN"/>
        </w:rPr>
        <w:t>những</w:t>
      </w:r>
      <w:r w:rsidRPr="00BB18D9">
        <w:rPr>
          <w:rFonts w:ascii="Times New Roman" w:hAnsi="Times New Roman" w:cs="Times New Roman"/>
          <w:spacing w:val="-15"/>
          <w:sz w:val="24"/>
          <w:szCs w:val="24"/>
          <w:lang w:val="vi-VN"/>
        </w:rPr>
        <w:t xml:space="preserve"> </w:t>
      </w:r>
      <w:r w:rsidRPr="00BB18D9">
        <w:rPr>
          <w:rFonts w:ascii="Times New Roman" w:hAnsi="Times New Roman" w:cs="Times New Roman"/>
          <w:sz w:val="24"/>
          <w:szCs w:val="24"/>
          <w:lang w:val="vi-VN"/>
        </w:rPr>
        <w:t>phương</w:t>
      </w:r>
      <w:r w:rsidRPr="00BB18D9">
        <w:rPr>
          <w:rFonts w:ascii="Times New Roman" w:hAnsi="Times New Roman" w:cs="Times New Roman"/>
          <w:spacing w:val="-13"/>
          <w:sz w:val="24"/>
          <w:szCs w:val="24"/>
          <w:lang w:val="vi-VN"/>
        </w:rPr>
        <w:t xml:space="preserve"> </w:t>
      </w:r>
      <w:r w:rsidRPr="00BB18D9">
        <w:rPr>
          <w:rFonts w:ascii="Times New Roman" w:hAnsi="Times New Roman" w:cs="Times New Roman"/>
          <w:sz w:val="24"/>
          <w:szCs w:val="24"/>
          <w:lang w:val="vi-VN"/>
        </w:rPr>
        <w:t>pháp điều trị</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ung thư</w:t>
      </w:r>
      <w:r w:rsidRPr="00BB18D9">
        <w:rPr>
          <w:rFonts w:ascii="Times New Roman" w:hAnsi="Times New Roman" w:cs="Times New Roman"/>
          <w:spacing w:val="-2"/>
          <w:sz w:val="24"/>
          <w:szCs w:val="24"/>
          <w:lang w:val="vi-VN"/>
        </w:rPr>
        <w:t xml:space="preserve"> </w:t>
      </w:r>
      <w:r w:rsidRPr="00BB18D9">
        <w:rPr>
          <w:rFonts w:ascii="Times New Roman" w:hAnsi="Times New Roman" w:cs="Times New Roman"/>
          <w:sz w:val="24"/>
          <w:szCs w:val="24"/>
          <w:lang w:val="vi-VN"/>
        </w:rPr>
        <w:t>hiện đại và</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được áp dụng rộng rãi, là</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nền tảng của điều trị</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đau khu trú, kết hợp các điều trị toàn thân như thuốc chống hủy xương biphosphonat,</w:t>
      </w:r>
      <w:r w:rsidRPr="00BB18D9">
        <w:rPr>
          <w:rFonts w:ascii="Times New Roman" w:hAnsi="Times New Roman" w:cs="Times New Roman"/>
          <w:spacing w:val="-7"/>
          <w:sz w:val="24"/>
          <w:szCs w:val="24"/>
          <w:lang w:val="vi-VN"/>
        </w:rPr>
        <w:t xml:space="preserve"> </w:t>
      </w:r>
      <w:r w:rsidRPr="00BB18D9">
        <w:rPr>
          <w:rFonts w:ascii="Times New Roman" w:hAnsi="Times New Roman" w:cs="Times New Roman"/>
          <w:sz w:val="24"/>
          <w:szCs w:val="24"/>
          <w:lang w:val="vi-VN"/>
        </w:rPr>
        <w:t>thuốc</w:t>
      </w:r>
      <w:r w:rsidRPr="00BB18D9">
        <w:rPr>
          <w:rFonts w:ascii="Times New Roman" w:hAnsi="Times New Roman" w:cs="Times New Roman"/>
          <w:spacing w:val="-9"/>
          <w:sz w:val="24"/>
          <w:szCs w:val="24"/>
          <w:lang w:val="vi-VN"/>
        </w:rPr>
        <w:t xml:space="preserve"> </w:t>
      </w:r>
      <w:r w:rsidRPr="00BB18D9">
        <w:rPr>
          <w:rFonts w:ascii="Times New Roman" w:hAnsi="Times New Roman" w:cs="Times New Roman"/>
          <w:sz w:val="24"/>
          <w:szCs w:val="24"/>
          <w:lang w:val="vi-VN"/>
        </w:rPr>
        <w:t>giảm</w:t>
      </w:r>
      <w:r w:rsidRPr="00BB18D9">
        <w:rPr>
          <w:rFonts w:ascii="Times New Roman" w:hAnsi="Times New Roman" w:cs="Times New Roman"/>
          <w:spacing w:val="-7"/>
          <w:sz w:val="24"/>
          <w:szCs w:val="24"/>
          <w:lang w:val="vi-VN"/>
        </w:rPr>
        <w:t xml:space="preserve"> </w:t>
      </w:r>
      <w:r w:rsidRPr="00BB18D9">
        <w:rPr>
          <w:rFonts w:ascii="Times New Roman" w:hAnsi="Times New Roman" w:cs="Times New Roman"/>
          <w:sz w:val="24"/>
          <w:szCs w:val="24"/>
          <w:lang w:val="vi-VN"/>
        </w:rPr>
        <w:t>đau</w:t>
      </w:r>
      <w:r w:rsidRPr="00BB18D9">
        <w:rPr>
          <w:rFonts w:ascii="Times New Roman" w:hAnsi="Times New Roman" w:cs="Times New Roman"/>
          <w:spacing w:val="-6"/>
          <w:sz w:val="24"/>
          <w:szCs w:val="24"/>
          <w:lang w:val="vi-VN"/>
        </w:rPr>
        <w:t xml:space="preserve"> </w:t>
      </w:r>
      <w:r w:rsidRPr="00BB18D9">
        <w:rPr>
          <w:rFonts w:ascii="Times New Roman" w:hAnsi="Times New Roman" w:cs="Times New Roman"/>
          <w:sz w:val="24"/>
          <w:szCs w:val="24"/>
          <w:lang w:val="vi-VN"/>
        </w:rPr>
        <w:t>với</w:t>
      </w:r>
      <w:r w:rsidRPr="00BB18D9">
        <w:rPr>
          <w:rFonts w:ascii="Times New Roman" w:hAnsi="Times New Roman" w:cs="Times New Roman"/>
          <w:spacing w:val="-6"/>
          <w:sz w:val="24"/>
          <w:szCs w:val="24"/>
          <w:lang w:val="vi-VN"/>
        </w:rPr>
        <w:t xml:space="preserve"> </w:t>
      </w:r>
      <w:r w:rsidRPr="00BB18D9">
        <w:rPr>
          <w:rFonts w:ascii="Times New Roman" w:hAnsi="Times New Roman" w:cs="Times New Roman"/>
          <w:sz w:val="24"/>
          <w:szCs w:val="24"/>
          <w:lang w:val="vi-VN"/>
        </w:rPr>
        <w:t>hiệu</w:t>
      </w:r>
      <w:r w:rsidRPr="00BB18D9">
        <w:rPr>
          <w:rFonts w:ascii="Times New Roman" w:hAnsi="Times New Roman" w:cs="Times New Roman"/>
          <w:spacing w:val="-6"/>
          <w:sz w:val="24"/>
          <w:szCs w:val="24"/>
          <w:lang w:val="vi-VN"/>
        </w:rPr>
        <w:t xml:space="preserve"> </w:t>
      </w:r>
      <w:r w:rsidRPr="00BB18D9">
        <w:rPr>
          <w:rFonts w:ascii="Times New Roman" w:hAnsi="Times New Roman" w:cs="Times New Roman"/>
          <w:sz w:val="24"/>
          <w:szCs w:val="24"/>
          <w:lang w:val="vi-VN"/>
        </w:rPr>
        <w:t>quả</w:t>
      </w:r>
      <w:r w:rsidRPr="00BB18D9">
        <w:rPr>
          <w:rFonts w:ascii="Times New Roman" w:hAnsi="Times New Roman" w:cs="Times New Roman"/>
          <w:spacing w:val="-7"/>
          <w:sz w:val="24"/>
          <w:szCs w:val="24"/>
          <w:lang w:val="vi-VN"/>
        </w:rPr>
        <w:t xml:space="preserve"> </w:t>
      </w:r>
      <w:r w:rsidRPr="00BB18D9">
        <w:rPr>
          <w:rFonts w:ascii="Times New Roman" w:hAnsi="Times New Roman" w:cs="Times New Roman"/>
          <w:sz w:val="24"/>
          <w:szCs w:val="24"/>
          <w:lang w:val="vi-VN"/>
        </w:rPr>
        <w:t>50-80%</w:t>
      </w:r>
      <w:r w:rsidRPr="00BB18D9">
        <w:rPr>
          <w:rFonts w:ascii="Times New Roman" w:hAnsi="Times New Roman" w:cs="Times New Roman"/>
          <w:spacing w:val="-8"/>
          <w:sz w:val="24"/>
          <w:szCs w:val="24"/>
          <w:lang w:val="vi-VN"/>
        </w:rPr>
        <w:t xml:space="preserve"> </w:t>
      </w:r>
      <w:r w:rsidRPr="00BB18D9">
        <w:rPr>
          <w:rFonts w:ascii="Times New Roman" w:hAnsi="Times New Roman" w:cs="Times New Roman"/>
          <w:sz w:val="24"/>
          <w:szCs w:val="24"/>
          <w:lang w:val="vi-VN"/>
        </w:rPr>
        <w:t>giảm</w:t>
      </w:r>
      <w:r w:rsidRPr="00BB18D9">
        <w:rPr>
          <w:rFonts w:ascii="Times New Roman" w:hAnsi="Times New Roman" w:cs="Times New Roman"/>
          <w:spacing w:val="-7"/>
          <w:sz w:val="24"/>
          <w:szCs w:val="24"/>
          <w:lang w:val="vi-VN"/>
        </w:rPr>
        <w:t xml:space="preserve"> </w:t>
      </w:r>
      <w:r w:rsidRPr="00BB18D9">
        <w:rPr>
          <w:rFonts w:ascii="Times New Roman" w:hAnsi="Times New Roman" w:cs="Times New Roman"/>
          <w:sz w:val="24"/>
          <w:szCs w:val="24"/>
          <w:lang w:val="vi-VN"/>
        </w:rPr>
        <w:t>đau</w:t>
      </w:r>
      <w:r w:rsidRPr="00BB18D9">
        <w:rPr>
          <w:rFonts w:ascii="Times New Roman" w:hAnsi="Times New Roman" w:cs="Times New Roman"/>
          <w:spacing w:val="-6"/>
          <w:sz w:val="24"/>
          <w:szCs w:val="24"/>
          <w:lang w:val="vi-VN"/>
        </w:rPr>
        <w:t xml:space="preserve"> </w:t>
      </w:r>
      <w:r w:rsidRPr="00BB18D9">
        <w:rPr>
          <w:rFonts w:ascii="Times New Roman" w:hAnsi="Times New Roman" w:cs="Times New Roman"/>
          <w:sz w:val="24"/>
          <w:szCs w:val="24"/>
          <w:lang w:val="vi-VN"/>
        </w:rPr>
        <w:t>và</w:t>
      </w:r>
      <w:r w:rsidRPr="00BB18D9">
        <w:rPr>
          <w:rFonts w:ascii="Times New Roman" w:hAnsi="Times New Roman" w:cs="Times New Roman"/>
          <w:spacing w:val="-7"/>
          <w:sz w:val="24"/>
          <w:szCs w:val="24"/>
          <w:lang w:val="vi-VN"/>
        </w:rPr>
        <w:t xml:space="preserve"> </w:t>
      </w:r>
      <w:r w:rsidRPr="00BB18D9">
        <w:rPr>
          <w:rFonts w:ascii="Times New Roman" w:hAnsi="Times New Roman" w:cs="Times New Roman"/>
          <w:sz w:val="24"/>
          <w:szCs w:val="24"/>
          <w:lang w:val="vi-VN"/>
        </w:rPr>
        <w:t>30%</w:t>
      </w:r>
      <w:r w:rsidRPr="00BB18D9">
        <w:rPr>
          <w:rFonts w:ascii="Times New Roman" w:hAnsi="Times New Roman" w:cs="Times New Roman"/>
          <w:spacing w:val="-6"/>
          <w:sz w:val="24"/>
          <w:szCs w:val="24"/>
          <w:lang w:val="vi-VN"/>
        </w:rPr>
        <w:t xml:space="preserve"> </w:t>
      </w:r>
      <w:r w:rsidRPr="00BB18D9">
        <w:rPr>
          <w:rFonts w:ascii="Times New Roman" w:hAnsi="Times New Roman" w:cs="Times New Roman"/>
          <w:sz w:val="24"/>
          <w:szCs w:val="24"/>
          <w:lang w:val="vi-VN"/>
        </w:rPr>
        <w:t>hết</w:t>
      </w:r>
      <w:r w:rsidRPr="00BB18D9">
        <w:rPr>
          <w:rFonts w:ascii="Times New Roman" w:hAnsi="Times New Roman" w:cs="Times New Roman"/>
          <w:spacing w:val="-6"/>
          <w:sz w:val="24"/>
          <w:szCs w:val="24"/>
          <w:lang w:val="vi-VN"/>
        </w:rPr>
        <w:t xml:space="preserve"> </w:t>
      </w:r>
      <w:r w:rsidRPr="00BB18D9">
        <w:rPr>
          <w:rFonts w:ascii="Times New Roman" w:hAnsi="Times New Roman" w:cs="Times New Roman"/>
          <w:sz w:val="24"/>
          <w:szCs w:val="24"/>
          <w:lang w:val="vi-VN"/>
        </w:rPr>
        <w:t>hoàn toàn triệu chứng đau</w:t>
      </w:r>
      <w:r w:rsidR="00340505" w:rsidRPr="00005C80">
        <w:rPr>
          <w:rFonts w:ascii="Times New Roman" w:hAnsi="Times New Roman" w:cs="Times New Roman"/>
          <w:sz w:val="24"/>
          <w:szCs w:val="24"/>
          <w:lang w:val="vi-VN"/>
        </w:rPr>
        <w:t xml:space="preserve"> [3]</w:t>
      </w:r>
      <w:r w:rsidRPr="00BB18D9">
        <w:rPr>
          <w:rFonts w:ascii="Times New Roman" w:hAnsi="Times New Roman" w:cs="Times New Roman"/>
          <w:sz w:val="24"/>
          <w:szCs w:val="24"/>
          <w:lang w:val="vi-VN"/>
        </w:rPr>
        <w:t>. Không</w:t>
      </w:r>
      <w:r w:rsidRPr="00BB18D9">
        <w:rPr>
          <w:rFonts w:ascii="Times New Roman" w:hAnsi="Times New Roman" w:cs="Times New Roman"/>
          <w:spacing w:val="-5"/>
          <w:sz w:val="24"/>
          <w:szCs w:val="24"/>
          <w:lang w:val="vi-VN"/>
        </w:rPr>
        <w:t xml:space="preserve"> </w:t>
      </w:r>
      <w:r w:rsidRPr="00BB18D9">
        <w:rPr>
          <w:rFonts w:ascii="Times New Roman" w:hAnsi="Times New Roman" w:cs="Times New Roman"/>
          <w:sz w:val="24"/>
          <w:szCs w:val="24"/>
          <w:lang w:val="vi-VN"/>
        </w:rPr>
        <w:t>có</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một</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hướng</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dẫn</w:t>
      </w:r>
      <w:r w:rsidRPr="00BB18D9">
        <w:rPr>
          <w:rFonts w:ascii="Times New Roman" w:hAnsi="Times New Roman" w:cs="Times New Roman"/>
          <w:spacing w:val="-5"/>
          <w:sz w:val="24"/>
          <w:szCs w:val="24"/>
          <w:lang w:val="vi-VN"/>
        </w:rPr>
        <w:t xml:space="preserve"> </w:t>
      </w:r>
      <w:r w:rsidRPr="00BB18D9">
        <w:rPr>
          <w:rFonts w:ascii="Times New Roman" w:hAnsi="Times New Roman" w:cs="Times New Roman"/>
          <w:sz w:val="24"/>
          <w:szCs w:val="24"/>
          <w:lang w:val="vi-VN"/>
        </w:rPr>
        <w:t>điều</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trị</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nào</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đưa</w:t>
      </w:r>
      <w:r w:rsidRPr="00BB18D9">
        <w:rPr>
          <w:rFonts w:ascii="Times New Roman" w:hAnsi="Times New Roman" w:cs="Times New Roman"/>
          <w:spacing w:val="-5"/>
          <w:sz w:val="24"/>
          <w:szCs w:val="24"/>
          <w:lang w:val="vi-VN"/>
        </w:rPr>
        <w:t xml:space="preserve"> </w:t>
      </w:r>
      <w:r w:rsidRPr="00BB18D9">
        <w:rPr>
          <w:rFonts w:ascii="Times New Roman" w:hAnsi="Times New Roman" w:cs="Times New Roman"/>
          <w:sz w:val="24"/>
          <w:szCs w:val="24"/>
          <w:lang w:val="vi-VN"/>
        </w:rPr>
        <w:t>ra</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phác</w:t>
      </w:r>
      <w:r w:rsidRPr="00BB18D9">
        <w:rPr>
          <w:rFonts w:ascii="Times New Roman" w:hAnsi="Times New Roman" w:cs="Times New Roman"/>
          <w:spacing w:val="-5"/>
          <w:sz w:val="24"/>
          <w:szCs w:val="24"/>
          <w:lang w:val="vi-VN"/>
        </w:rPr>
        <w:t xml:space="preserve"> </w:t>
      </w:r>
      <w:r w:rsidRPr="00BB18D9">
        <w:rPr>
          <w:rFonts w:ascii="Times New Roman" w:hAnsi="Times New Roman" w:cs="Times New Roman"/>
          <w:sz w:val="24"/>
          <w:szCs w:val="24"/>
          <w:lang w:val="vi-VN"/>
        </w:rPr>
        <w:t>đồ</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xạ trị tối ưu nhất cho bệnh nhân di căn xương. Do đó bác sĩ xạ trị phải dựa trên các đặc</w:t>
      </w:r>
      <w:r w:rsidRPr="00BB18D9">
        <w:rPr>
          <w:rFonts w:ascii="Times New Roman" w:hAnsi="Times New Roman" w:cs="Times New Roman"/>
          <w:spacing w:val="-2"/>
          <w:sz w:val="24"/>
          <w:szCs w:val="24"/>
          <w:lang w:val="vi-VN"/>
        </w:rPr>
        <w:t xml:space="preserve"> </w:t>
      </w:r>
      <w:r w:rsidRPr="00BB18D9">
        <w:rPr>
          <w:rFonts w:ascii="Times New Roman" w:hAnsi="Times New Roman" w:cs="Times New Roman"/>
          <w:sz w:val="24"/>
          <w:szCs w:val="24"/>
          <w:lang w:val="vi-VN"/>
        </w:rPr>
        <w:t>điểm</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lâm</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sàng,</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tiên lượng thời</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gian sống</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thêm</w:t>
      </w:r>
      <w:r w:rsidRPr="00BB18D9">
        <w:rPr>
          <w:rFonts w:ascii="Times New Roman" w:hAnsi="Times New Roman" w:cs="Times New Roman"/>
          <w:spacing w:val="-2"/>
          <w:sz w:val="24"/>
          <w:szCs w:val="24"/>
          <w:lang w:val="vi-VN"/>
        </w:rPr>
        <w:t xml:space="preserve"> </w:t>
      </w:r>
      <w:r w:rsidRPr="00BB18D9">
        <w:rPr>
          <w:rFonts w:ascii="Times New Roman" w:hAnsi="Times New Roman" w:cs="Times New Roman"/>
          <w:sz w:val="24"/>
          <w:szCs w:val="24"/>
          <w:lang w:val="vi-VN"/>
        </w:rPr>
        <w:t>và</w:t>
      </w:r>
      <w:r w:rsidRPr="00BB18D9">
        <w:rPr>
          <w:rFonts w:ascii="Times New Roman" w:hAnsi="Times New Roman" w:cs="Times New Roman"/>
          <w:spacing w:val="-2"/>
          <w:sz w:val="24"/>
          <w:szCs w:val="24"/>
          <w:lang w:val="vi-VN"/>
        </w:rPr>
        <w:t xml:space="preserve"> </w:t>
      </w:r>
      <w:r w:rsidRPr="00BB18D9">
        <w:rPr>
          <w:rFonts w:ascii="Times New Roman" w:hAnsi="Times New Roman" w:cs="Times New Roman"/>
          <w:sz w:val="24"/>
          <w:szCs w:val="24"/>
          <w:lang w:val="vi-VN"/>
        </w:rPr>
        <w:t>hoàn</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cảnh</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xã hội để lựa chọn cho bệnh nhân.</w:t>
      </w:r>
      <w:r w:rsidR="00D35739" w:rsidRPr="00BB18D9">
        <w:rPr>
          <w:rFonts w:ascii="Times New Roman" w:hAnsi="Times New Roman" w:cs="Times New Roman"/>
          <w:sz w:val="24"/>
          <w:szCs w:val="24"/>
          <w:lang w:val="vi-VN"/>
        </w:rPr>
        <w:t xml:space="preserve"> Tại Mỹ hay Nhật Bản liều xạ trị 30Gy vẫn được dùng đa số ở bệnh nhân có tiên lượng tốt</w:t>
      </w:r>
      <w:r w:rsidR="00340505" w:rsidRPr="00005C80">
        <w:rPr>
          <w:rFonts w:ascii="Times New Roman" w:hAnsi="Times New Roman" w:cs="Times New Roman"/>
          <w:sz w:val="24"/>
          <w:szCs w:val="24"/>
          <w:lang w:val="vi-VN"/>
        </w:rPr>
        <w:t xml:space="preserve"> [4],[5]</w:t>
      </w:r>
      <w:r w:rsidR="00D35739" w:rsidRPr="00BB18D9">
        <w:rPr>
          <w:rFonts w:ascii="Times New Roman" w:hAnsi="Times New Roman" w:cs="Times New Roman"/>
          <w:sz w:val="24"/>
          <w:szCs w:val="24"/>
          <w:lang w:val="vi-VN"/>
        </w:rPr>
        <w:t>. Xạ trị liều cao có hiệu quả kiểm soát đau tố</w:t>
      </w:r>
      <w:r w:rsidR="00340505" w:rsidRPr="00005C80">
        <w:rPr>
          <w:rFonts w:ascii="Times New Roman" w:hAnsi="Times New Roman" w:cs="Times New Roman"/>
          <w:sz w:val="24"/>
          <w:szCs w:val="24"/>
          <w:lang w:val="vi-VN"/>
        </w:rPr>
        <w:t>t</w:t>
      </w:r>
      <w:r w:rsidR="00D35739" w:rsidRPr="00BB18D9">
        <w:rPr>
          <w:rFonts w:ascii="Times New Roman" w:hAnsi="Times New Roman" w:cs="Times New Roman"/>
          <w:sz w:val="24"/>
          <w:szCs w:val="24"/>
          <w:lang w:val="vi-VN"/>
        </w:rPr>
        <w:t xml:space="preserve"> hơn ở bệnh nhân</w:t>
      </w:r>
      <w:r w:rsidR="00D35739" w:rsidRPr="00BB18D9">
        <w:rPr>
          <w:rFonts w:ascii="Times New Roman" w:hAnsi="Times New Roman" w:cs="Times New Roman"/>
          <w:spacing w:val="-4"/>
          <w:sz w:val="24"/>
          <w:szCs w:val="24"/>
          <w:lang w:val="vi-VN"/>
        </w:rPr>
        <w:t xml:space="preserve"> </w:t>
      </w:r>
      <w:r w:rsidR="00D35739" w:rsidRPr="00BB18D9">
        <w:rPr>
          <w:rFonts w:ascii="Times New Roman" w:hAnsi="Times New Roman" w:cs="Times New Roman"/>
          <w:sz w:val="24"/>
          <w:szCs w:val="24"/>
          <w:lang w:val="vi-VN"/>
        </w:rPr>
        <w:t>di</w:t>
      </w:r>
      <w:r w:rsidR="00D35739" w:rsidRPr="00BB18D9">
        <w:rPr>
          <w:rFonts w:ascii="Times New Roman" w:hAnsi="Times New Roman" w:cs="Times New Roman"/>
          <w:spacing w:val="-1"/>
          <w:sz w:val="24"/>
          <w:szCs w:val="24"/>
          <w:lang w:val="vi-VN"/>
        </w:rPr>
        <w:t xml:space="preserve"> </w:t>
      </w:r>
      <w:r w:rsidR="00D35739" w:rsidRPr="00BB18D9">
        <w:rPr>
          <w:rFonts w:ascii="Times New Roman" w:hAnsi="Times New Roman" w:cs="Times New Roman"/>
          <w:sz w:val="24"/>
          <w:szCs w:val="24"/>
          <w:lang w:val="vi-VN"/>
        </w:rPr>
        <w:t>căn</w:t>
      </w:r>
      <w:r w:rsidR="00D35739" w:rsidRPr="00BB18D9">
        <w:rPr>
          <w:rFonts w:ascii="Times New Roman" w:hAnsi="Times New Roman" w:cs="Times New Roman"/>
          <w:spacing w:val="-1"/>
          <w:sz w:val="24"/>
          <w:szCs w:val="24"/>
          <w:lang w:val="vi-VN"/>
        </w:rPr>
        <w:t xml:space="preserve"> </w:t>
      </w:r>
      <w:r w:rsidR="00D35739" w:rsidRPr="00BB18D9">
        <w:rPr>
          <w:rFonts w:ascii="Times New Roman" w:hAnsi="Times New Roman" w:cs="Times New Roman"/>
          <w:sz w:val="24"/>
          <w:szCs w:val="24"/>
          <w:lang w:val="vi-VN"/>
        </w:rPr>
        <w:t>cột</w:t>
      </w:r>
      <w:r w:rsidR="00D35739" w:rsidRPr="00BB18D9">
        <w:rPr>
          <w:rFonts w:ascii="Times New Roman" w:hAnsi="Times New Roman" w:cs="Times New Roman"/>
          <w:spacing w:val="-5"/>
          <w:sz w:val="24"/>
          <w:szCs w:val="24"/>
          <w:lang w:val="vi-VN"/>
        </w:rPr>
        <w:t xml:space="preserve"> </w:t>
      </w:r>
      <w:r w:rsidR="00D35739" w:rsidRPr="00BB18D9">
        <w:rPr>
          <w:rFonts w:ascii="Times New Roman" w:hAnsi="Times New Roman" w:cs="Times New Roman"/>
          <w:sz w:val="24"/>
          <w:szCs w:val="24"/>
          <w:lang w:val="vi-VN"/>
        </w:rPr>
        <w:t>sống. Tại bệnh viện K, nhiều năm nay xạ trị giảm đau với phân liều chuẩn 30Gy trong 10 buổi được áp dụng như một biện pháp điều trị cơ bản cho các bệnh nhân di căn xương. Xạ trị giảm phân liều 24Gy trong 6 buổi là một giải pháp nhằm giảm bớt thời gian nằm viện, trong bối cảnh bệnh nhân ở xa bệnh viện và nâng cao được chất lượng cuộc sống của người bệnh trong khi hiệu quả không đổi</w:t>
      </w:r>
      <w:r w:rsidR="00CC7C3F" w:rsidRPr="00BB18D9">
        <w:rPr>
          <w:rFonts w:ascii="Times New Roman" w:hAnsi="Times New Roman" w:cs="Times New Roman"/>
          <w:sz w:val="24"/>
          <w:szCs w:val="24"/>
          <w:lang w:val="vi-VN"/>
        </w:rPr>
        <w:t xml:space="preserve">. </w:t>
      </w:r>
      <w:r w:rsidRPr="00BB18D9">
        <w:rPr>
          <w:rFonts w:ascii="Times New Roman" w:hAnsi="Times New Roman" w:cs="Times New Roman"/>
          <w:sz w:val="24"/>
          <w:szCs w:val="24"/>
          <w:lang w:val="vi-VN"/>
        </w:rPr>
        <w:t>V</w:t>
      </w:r>
      <w:r w:rsidR="007D7C1E" w:rsidRPr="00BB18D9">
        <w:rPr>
          <w:rFonts w:ascii="Times New Roman" w:hAnsi="Times New Roman" w:cs="Times New Roman"/>
          <w:sz w:val="24"/>
          <w:szCs w:val="24"/>
          <w:lang w:val="vi-VN"/>
        </w:rPr>
        <w:t>ì vậy, chúng tôi tiến hành nghiên cứu nhằm tìm hiểu một số</w:t>
      </w:r>
      <w:r w:rsidR="007D7C1E" w:rsidRPr="00BB18D9">
        <w:rPr>
          <w:rFonts w:ascii="Times New Roman" w:hAnsi="Times New Roman" w:cs="Times New Roman"/>
          <w:noProof/>
          <w:color w:val="000000" w:themeColor="text1"/>
          <w:sz w:val="24"/>
          <w:szCs w:val="24"/>
          <w:lang w:val="vi-VN"/>
        </w:rPr>
        <w:t xml:space="preserve"> đặc điểm lâm sàng, cận lâm sàng và kết quả </w:t>
      </w:r>
      <w:r w:rsidR="00D35739" w:rsidRPr="00BB18D9">
        <w:rPr>
          <w:rFonts w:ascii="Times New Roman" w:hAnsi="Times New Roman" w:cs="Times New Roman"/>
          <w:noProof/>
          <w:color w:val="000000" w:themeColor="text1"/>
          <w:sz w:val="24"/>
          <w:szCs w:val="24"/>
          <w:lang w:val="vi-VN"/>
        </w:rPr>
        <w:t xml:space="preserve">kết quả </w:t>
      </w:r>
      <w:r w:rsidR="00D35739" w:rsidRPr="00BB18D9">
        <w:rPr>
          <w:rFonts w:ascii="Times New Roman" w:hAnsi="Times New Roman" w:cs="Times New Roman"/>
          <w:bCs/>
          <w:sz w:val="24"/>
          <w:szCs w:val="24"/>
          <w:lang w:val="vi-VN"/>
        </w:rPr>
        <w:t>xạ</w:t>
      </w:r>
      <w:r w:rsidR="00D35739" w:rsidRPr="00BB18D9">
        <w:rPr>
          <w:rFonts w:ascii="Times New Roman" w:hAnsi="Times New Roman" w:cs="Times New Roman"/>
          <w:bCs/>
          <w:spacing w:val="-8"/>
          <w:sz w:val="24"/>
          <w:szCs w:val="24"/>
          <w:lang w:val="vi-VN"/>
        </w:rPr>
        <w:t xml:space="preserve"> </w:t>
      </w:r>
      <w:r w:rsidR="00D35739" w:rsidRPr="00BB18D9">
        <w:rPr>
          <w:rFonts w:ascii="Times New Roman" w:hAnsi="Times New Roman" w:cs="Times New Roman"/>
          <w:bCs/>
          <w:sz w:val="24"/>
          <w:szCs w:val="24"/>
          <w:lang w:val="vi-VN"/>
        </w:rPr>
        <w:t>trị</w:t>
      </w:r>
      <w:r w:rsidR="00D35739" w:rsidRPr="00BB18D9">
        <w:rPr>
          <w:rFonts w:ascii="Times New Roman" w:hAnsi="Times New Roman" w:cs="Times New Roman"/>
          <w:bCs/>
          <w:spacing w:val="-8"/>
          <w:sz w:val="24"/>
          <w:szCs w:val="24"/>
          <w:lang w:val="vi-VN"/>
        </w:rPr>
        <w:t xml:space="preserve"> </w:t>
      </w:r>
      <w:r w:rsidR="00D35739" w:rsidRPr="00BB18D9">
        <w:rPr>
          <w:rFonts w:ascii="Times New Roman" w:hAnsi="Times New Roman" w:cs="Times New Roman"/>
          <w:bCs/>
          <w:sz w:val="24"/>
          <w:szCs w:val="24"/>
          <w:lang w:val="vi-VN"/>
        </w:rPr>
        <w:t>triệu</w:t>
      </w:r>
      <w:r w:rsidR="00D35739" w:rsidRPr="00BB18D9">
        <w:rPr>
          <w:rFonts w:ascii="Times New Roman" w:hAnsi="Times New Roman" w:cs="Times New Roman"/>
          <w:bCs/>
          <w:spacing w:val="-8"/>
          <w:sz w:val="24"/>
          <w:szCs w:val="24"/>
          <w:lang w:val="vi-VN"/>
        </w:rPr>
        <w:t xml:space="preserve"> </w:t>
      </w:r>
      <w:r w:rsidR="00D35739" w:rsidRPr="00BB18D9">
        <w:rPr>
          <w:rFonts w:ascii="Times New Roman" w:hAnsi="Times New Roman" w:cs="Times New Roman"/>
          <w:bCs/>
          <w:spacing w:val="-2"/>
          <w:sz w:val="24"/>
          <w:szCs w:val="24"/>
          <w:lang w:val="vi-VN"/>
        </w:rPr>
        <w:t>chứng</w:t>
      </w:r>
      <w:r w:rsidR="00D35739" w:rsidRPr="00BB18D9">
        <w:rPr>
          <w:rFonts w:ascii="Times New Roman" w:hAnsi="Times New Roman" w:cs="Times New Roman"/>
          <w:bCs/>
          <w:sz w:val="24"/>
          <w:szCs w:val="24"/>
          <w:lang w:val="vi-VN"/>
        </w:rPr>
        <w:t xml:space="preserve"> ung</w:t>
      </w:r>
      <w:r w:rsidR="00D35739" w:rsidRPr="00BB18D9">
        <w:rPr>
          <w:rFonts w:ascii="Times New Roman" w:hAnsi="Times New Roman" w:cs="Times New Roman"/>
          <w:bCs/>
          <w:spacing w:val="-4"/>
          <w:sz w:val="24"/>
          <w:szCs w:val="24"/>
          <w:lang w:val="vi-VN"/>
        </w:rPr>
        <w:t xml:space="preserve"> </w:t>
      </w:r>
      <w:r w:rsidR="00D35739" w:rsidRPr="00BB18D9">
        <w:rPr>
          <w:rFonts w:ascii="Times New Roman" w:hAnsi="Times New Roman" w:cs="Times New Roman"/>
          <w:bCs/>
          <w:sz w:val="24"/>
          <w:szCs w:val="24"/>
          <w:lang w:val="vi-VN"/>
        </w:rPr>
        <w:t>thư</w:t>
      </w:r>
      <w:r w:rsidR="00D35739" w:rsidRPr="00BB18D9">
        <w:rPr>
          <w:rFonts w:ascii="Times New Roman" w:hAnsi="Times New Roman" w:cs="Times New Roman"/>
          <w:bCs/>
          <w:spacing w:val="-2"/>
          <w:sz w:val="24"/>
          <w:szCs w:val="24"/>
          <w:lang w:val="vi-VN"/>
        </w:rPr>
        <w:t xml:space="preserve"> </w:t>
      </w:r>
      <w:r w:rsidR="00D35739" w:rsidRPr="00BB18D9">
        <w:rPr>
          <w:rFonts w:ascii="Times New Roman" w:hAnsi="Times New Roman" w:cs="Times New Roman"/>
          <w:bCs/>
          <w:sz w:val="24"/>
          <w:szCs w:val="24"/>
          <w:lang w:val="vi-VN"/>
        </w:rPr>
        <w:t>phổi</w:t>
      </w:r>
      <w:r w:rsidR="00D35739" w:rsidRPr="00BB18D9">
        <w:rPr>
          <w:rFonts w:ascii="Times New Roman" w:hAnsi="Times New Roman" w:cs="Times New Roman"/>
          <w:bCs/>
          <w:spacing w:val="-2"/>
          <w:sz w:val="24"/>
          <w:szCs w:val="24"/>
          <w:lang w:val="vi-VN"/>
        </w:rPr>
        <w:t xml:space="preserve"> </w:t>
      </w:r>
      <w:r w:rsidR="00D35739" w:rsidRPr="00BB18D9">
        <w:rPr>
          <w:rFonts w:ascii="Times New Roman" w:hAnsi="Times New Roman" w:cs="Times New Roman"/>
          <w:bCs/>
          <w:sz w:val="24"/>
          <w:szCs w:val="24"/>
          <w:lang w:val="vi-VN"/>
        </w:rPr>
        <w:t>không</w:t>
      </w:r>
      <w:r w:rsidR="00D35739" w:rsidRPr="00BB18D9">
        <w:rPr>
          <w:rFonts w:ascii="Times New Roman" w:hAnsi="Times New Roman" w:cs="Times New Roman"/>
          <w:bCs/>
          <w:spacing w:val="-6"/>
          <w:sz w:val="24"/>
          <w:szCs w:val="24"/>
          <w:lang w:val="vi-VN"/>
        </w:rPr>
        <w:t xml:space="preserve"> </w:t>
      </w:r>
      <w:r w:rsidR="00D35739" w:rsidRPr="00BB18D9">
        <w:rPr>
          <w:rFonts w:ascii="Times New Roman" w:hAnsi="Times New Roman" w:cs="Times New Roman"/>
          <w:bCs/>
          <w:sz w:val="24"/>
          <w:szCs w:val="24"/>
          <w:lang w:val="vi-VN"/>
        </w:rPr>
        <w:t>tế</w:t>
      </w:r>
      <w:r w:rsidR="00D35739" w:rsidRPr="00BB18D9">
        <w:rPr>
          <w:rFonts w:ascii="Times New Roman" w:hAnsi="Times New Roman" w:cs="Times New Roman"/>
          <w:bCs/>
          <w:spacing w:val="-5"/>
          <w:sz w:val="24"/>
          <w:szCs w:val="24"/>
          <w:lang w:val="vi-VN"/>
        </w:rPr>
        <w:t xml:space="preserve"> </w:t>
      </w:r>
      <w:r w:rsidR="00D35739" w:rsidRPr="00BB18D9">
        <w:rPr>
          <w:rFonts w:ascii="Times New Roman" w:hAnsi="Times New Roman" w:cs="Times New Roman"/>
          <w:bCs/>
          <w:sz w:val="24"/>
          <w:szCs w:val="24"/>
          <w:lang w:val="vi-VN"/>
        </w:rPr>
        <w:t>bào</w:t>
      </w:r>
      <w:r w:rsidR="00D35739" w:rsidRPr="00BB18D9">
        <w:rPr>
          <w:rFonts w:ascii="Times New Roman" w:hAnsi="Times New Roman" w:cs="Times New Roman"/>
          <w:bCs/>
          <w:spacing w:val="-6"/>
          <w:sz w:val="24"/>
          <w:szCs w:val="24"/>
          <w:lang w:val="vi-VN"/>
        </w:rPr>
        <w:t xml:space="preserve"> </w:t>
      </w:r>
      <w:r w:rsidR="00D35739" w:rsidRPr="00BB18D9">
        <w:rPr>
          <w:rFonts w:ascii="Times New Roman" w:hAnsi="Times New Roman" w:cs="Times New Roman"/>
          <w:bCs/>
          <w:sz w:val="24"/>
          <w:szCs w:val="24"/>
          <w:lang w:val="vi-VN"/>
        </w:rPr>
        <w:t>nhỏ</w:t>
      </w:r>
      <w:r w:rsidR="00D35739" w:rsidRPr="00BB18D9">
        <w:rPr>
          <w:rFonts w:ascii="Times New Roman" w:hAnsi="Times New Roman" w:cs="Times New Roman"/>
          <w:bCs/>
          <w:spacing w:val="-6"/>
          <w:sz w:val="24"/>
          <w:szCs w:val="24"/>
          <w:lang w:val="vi-VN"/>
        </w:rPr>
        <w:t xml:space="preserve"> </w:t>
      </w:r>
      <w:r w:rsidR="00D35739" w:rsidRPr="00BB18D9">
        <w:rPr>
          <w:rFonts w:ascii="Times New Roman" w:hAnsi="Times New Roman" w:cs="Times New Roman"/>
          <w:bCs/>
          <w:sz w:val="24"/>
          <w:szCs w:val="24"/>
          <w:lang w:val="vi-VN"/>
        </w:rPr>
        <w:t>di</w:t>
      </w:r>
      <w:r w:rsidR="00D35739" w:rsidRPr="00BB18D9">
        <w:rPr>
          <w:rFonts w:ascii="Times New Roman" w:hAnsi="Times New Roman" w:cs="Times New Roman"/>
          <w:bCs/>
          <w:spacing w:val="-2"/>
          <w:sz w:val="24"/>
          <w:szCs w:val="24"/>
          <w:lang w:val="vi-VN"/>
        </w:rPr>
        <w:t xml:space="preserve"> </w:t>
      </w:r>
      <w:r w:rsidR="00D35739" w:rsidRPr="00BB18D9">
        <w:rPr>
          <w:rFonts w:ascii="Times New Roman" w:hAnsi="Times New Roman" w:cs="Times New Roman"/>
          <w:bCs/>
          <w:sz w:val="24"/>
          <w:szCs w:val="24"/>
          <w:lang w:val="vi-VN"/>
        </w:rPr>
        <w:t>căn</w:t>
      </w:r>
      <w:r w:rsidR="00D35739" w:rsidRPr="00BB18D9">
        <w:rPr>
          <w:rFonts w:ascii="Times New Roman" w:hAnsi="Times New Roman" w:cs="Times New Roman"/>
          <w:bCs/>
          <w:spacing w:val="-2"/>
          <w:sz w:val="24"/>
          <w:szCs w:val="24"/>
          <w:lang w:val="vi-VN"/>
        </w:rPr>
        <w:t xml:space="preserve"> </w:t>
      </w:r>
      <w:r w:rsidR="00D35739" w:rsidRPr="00BB18D9">
        <w:rPr>
          <w:rFonts w:ascii="Times New Roman" w:hAnsi="Times New Roman" w:cs="Times New Roman"/>
          <w:bCs/>
          <w:sz w:val="24"/>
          <w:szCs w:val="24"/>
          <w:lang w:val="vi-VN"/>
        </w:rPr>
        <w:t>xương bằng phác đồ giảm phân liều</w:t>
      </w:r>
      <w:r w:rsidR="007D7C1E" w:rsidRPr="00BB18D9">
        <w:rPr>
          <w:rFonts w:ascii="Times New Roman" w:hAnsi="Times New Roman" w:cs="Times New Roman"/>
          <w:noProof/>
          <w:color w:val="000000" w:themeColor="text1"/>
          <w:sz w:val="24"/>
          <w:szCs w:val="24"/>
          <w:lang w:val="vi-VN"/>
        </w:rPr>
        <w:t>.</w:t>
      </w:r>
    </w:p>
    <w:p w14:paraId="026AA4AE" w14:textId="77390593" w:rsidR="007D7C1E" w:rsidRPr="00BB18D9" w:rsidRDefault="009538B3" w:rsidP="007D7C1E">
      <w:pPr>
        <w:jc w:val="both"/>
        <w:rPr>
          <w:rFonts w:ascii="Times New Roman" w:hAnsi="Times New Roman" w:cs="Times New Roman"/>
          <w:b/>
          <w:noProof/>
          <w:color w:val="000000" w:themeColor="text1"/>
          <w:sz w:val="24"/>
          <w:szCs w:val="24"/>
          <w:lang w:val="vi-VN"/>
        </w:rPr>
      </w:pPr>
      <w:r>
        <w:rPr>
          <w:rFonts w:ascii="Times New Roman" w:hAnsi="Times New Roman" w:cs="Times New Roman"/>
          <w:b/>
          <w:noProof/>
          <w:color w:val="000000" w:themeColor="text1"/>
          <w:sz w:val="24"/>
          <w:szCs w:val="24"/>
          <w:lang w:val="vi-VN"/>
        </w:rPr>
        <w:t xml:space="preserve">II. </w:t>
      </w:r>
      <w:r w:rsidR="007D7C1E" w:rsidRPr="00BB18D9">
        <w:rPr>
          <w:rFonts w:ascii="Times New Roman" w:hAnsi="Times New Roman" w:cs="Times New Roman"/>
          <w:b/>
          <w:noProof/>
          <w:color w:val="000000" w:themeColor="text1"/>
          <w:sz w:val="24"/>
          <w:szCs w:val="24"/>
          <w:lang w:val="vi-VN"/>
        </w:rPr>
        <w:t>ĐỐI TƯỢNG VÀ PHƯƠNG PHÁP NGHIÊN CỨU</w:t>
      </w:r>
    </w:p>
    <w:p w14:paraId="503C604E" w14:textId="20AB4D09" w:rsidR="007D7C1E" w:rsidRPr="00BB18D9" w:rsidRDefault="00BB18D9" w:rsidP="00BB18D9">
      <w:pPr>
        <w:jc w:val="both"/>
        <w:rPr>
          <w:rFonts w:ascii="Times New Roman" w:hAnsi="Times New Roman" w:cs="Times New Roman"/>
          <w:noProof/>
          <w:color w:val="000000" w:themeColor="text1"/>
          <w:sz w:val="24"/>
          <w:szCs w:val="24"/>
          <w:lang w:val="vi-VN"/>
        </w:rPr>
      </w:pPr>
      <w:r w:rsidRPr="00005C80">
        <w:rPr>
          <w:rFonts w:ascii="Times New Roman" w:hAnsi="Times New Roman" w:cs="Times New Roman"/>
          <w:b/>
          <w:noProof/>
          <w:color w:val="000000" w:themeColor="text1"/>
          <w:sz w:val="24"/>
          <w:szCs w:val="24"/>
          <w:lang w:val="vi-VN"/>
        </w:rPr>
        <w:t xml:space="preserve"> </w:t>
      </w:r>
      <w:r w:rsidR="007D7C1E" w:rsidRPr="00BB18D9">
        <w:rPr>
          <w:rFonts w:ascii="Times New Roman" w:hAnsi="Times New Roman" w:cs="Times New Roman"/>
          <w:b/>
          <w:noProof/>
          <w:color w:val="000000" w:themeColor="text1"/>
          <w:sz w:val="24"/>
          <w:szCs w:val="24"/>
          <w:lang w:val="vi-VN"/>
        </w:rPr>
        <w:t>2.1. Đối tượng nghiên cứu.</w:t>
      </w:r>
      <w:r w:rsidR="007D7C1E" w:rsidRPr="00BB18D9">
        <w:rPr>
          <w:rFonts w:ascii="Times New Roman" w:hAnsi="Times New Roman" w:cs="Times New Roman"/>
          <w:noProof/>
          <w:color w:val="000000" w:themeColor="text1"/>
          <w:sz w:val="24"/>
          <w:szCs w:val="24"/>
          <w:lang w:val="vi-VN"/>
        </w:rPr>
        <w:t xml:space="preserve"> Đối tượng nghiên cứu là </w:t>
      </w:r>
      <w:r w:rsidR="00CC7C3F" w:rsidRPr="00BB18D9">
        <w:rPr>
          <w:rFonts w:ascii="Times New Roman" w:hAnsi="Times New Roman" w:cs="Times New Roman"/>
          <w:noProof/>
          <w:color w:val="000000" w:themeColor="text1"/>
          <w:sz w:val="24"/>
          <w:szCs w:val="24"/>
          <w:lang w:val="vi-VN"/>
        </w:rPr>
        <w:t>45</w:t>
      </w:r>
      <w:r w:rsidR="007D7C1E" w:rsidRPr="00BB18D9">
        <w:rPr>
          <w:rFonts w:ascii="Times New Roman" w:hAnsi="Times New Roman" w:cs="Times New Roman"/>
          <w:noProof/>
          <w:color w:val="000000" w:themeColor="text1"/>
          <w:sz w:val="24"/>
          <w:szCs w:val="24"/>
          <w:lang w:val="vi-VN"/>
        </w:rPr>
        <w:t xml:space="preserve"> BN </w:t>
      </w:r>
      <w:r w:rsidR="00CC7C3F" w:rsidRPr="00BB18D9">
        <w:rPr>
          <w:rFonts w:ascii="Times New Roman" w:hAnsi="Times New Roman" w:cs="Times New Roman"/>
          <w:noProof/>
          <w:color w:val="000000" w:themeColor="text1"/>
          <w:sz w:val="24"/>
          <w:szCs w:val="24"/>
          <w:lang w:val="vi-VN"/>
        </w:rPr>
        <w:t>UTPKTBN di cẵn xương có triệu chứng</w:t>
      </w:r>
      <w:r w:rsidR="002D68AD" w:rsidRPr="00BB18D9">
        <w:rPr>
          <w:rFonts w:ascii="Times New Roman" w:hAnsi="Times New Roman" w:cs="Times New Roman"/>
          <w:noProof/>
          <w:color w:val="000000" w:themeColor="text1"/>
          <w:sz w:val="24"/>
          <w:szCs w:val="24"/>
          <w:lang w:val="vi-VN"/>
        </w:rPr>
        <w:t xml:space="preserve"> được xạ giảm đau</w:t>
      </w:r>
      <w:r w:rsidR="007D7C1E" w:rsidRPr="00BB18D9">
        <w:rPr>
          <w:rFonts w:ascii="Times New Roman" w:hAnsi="Times New Roman" w:cs="Times New Roman"/>
          <w:noProof/>
          <w:color w:val="000000" w:themeColor="text1"/>
          <w:sz w:val="24"/>
          <w:szCs w:val="24"/>
          <w:lang w:val="vi-VN"/>
        </w:rPr>
        <w:t xml:space="preserve"> tại bệnh viện K năm 202</w:t>
      </w:r>
      <w:r w:rsidR="00CC7C3F" w:rsidRPr="00BB18D9">
        <w:rPr>
          <w:rFonts w:ascii="Times New Roman" w:hAnsi="Times New Roman" w:cs="Times New Roman"/>
          <w:noProof/>
          <w:color w:val="000000" w:themeColor="text1"/>
          <w:sz w:val="24"/>
          <w:szCs w:val="24"/>
          <w:lang w:val="vi-VN"/>
        </w:rPr>
        <w:t>3</w:t>
      </w:r>
      <w:r w:rsidR="007D7C1E" w:rsidRPr="00BB18D9">
        <w:rPr>
          <w:rFonts w:ascii="Times New Roman" w:hAnsi="Times New Roman" w:cs="Times New Roman"/>
          <w:noProof/>
          <w:color w:val="000000" w:themeColor="text1"/>
          <w:sz w:val="24"/>
          <w:szCs w:val="24"/>
          <w:lang w:val="vi-VN"/>
        </w:rPr>
        <w:t xml:space="preserve"> có đủ các tiêu chuẩn sau:</w:t>
      </w:r>
    </w:p>
    <w:p w14:paraId="374779EA" w14:textId="77777777" w:rsidR="007D7C1E" w:rsidRPr="00BB18D9" w:rsidRDefault="007D7C1E" w:rsidP="007D7C1E">
      <w:pPr>
        <w:jc w:val="both"/>
        <w:rPr>
          <w:rFonts w:ascii="Times New Roman" w:hAnsi="Times New Roman" w:cs="Times New Roman"/>
          <w:i/>
          <w:noProof/>
          <w:color w:val="000000" w:themeColor="text1"/>
          <w:sz w:val="24"/>
          <w:szCs w:val="24"/>
          <w:lang w:val="vi-VN"/>
        </w:rPr>
      </w:pPr>
      <w:r w:rsidRPr="00BB18D9">
        <w:rPr>
          <w:rFonts w:ascii="Times New Roman" w:hAnsi="Times New Roman" w:cs="Times New Roman"/>
          <w:i/>
          <w:noProof/>
          <w:color w:val="000000" w:themeColor="text1"/>
          <w:sz w:val="24"/>
          <w:szCs w:val="24"/>
          <w:lang w:val="vi-VN"/>
        </w:rPr>
        <w:t>Tiêu chuẩn lựa chọn:</w:t>
      </w:r>
    </w:p>
    <w:p w14:paraId="0812788C" w14:textId="17F3C1DC" w:rsidR="007D7C1E" w:rsidRPr="00BB18D9" w:rsidRDefault="007D7C1E" w:rsidP="007D7C1E">
      <w:pPr>
        <w:jc w:val="both"/>
        <w:rPr>
          <w:rFonts w:ascii="Times New Roman" w:hAnsi="Times New Roman" w:cs="Times New Roman"/>
          <w:noProof/>
          <w:color w:val="000000" w:themeColor="text1"/>
          <w:sz w:val="24"/>
          <w:szCs w:val="24"/>
          <w:lang w:val="vi-VN"/>
        </w:rPr>
      </w:pPr>
      <w:r w:rsidRPr="00BB18D9">
        <w:rPr>
          <w:rFonts w:ascii="Times New Roman" w:hAnsi="Times New Roman" w:cs="Times New Roman"/>
          <w:noProof/>
          <w:color w:val="000000" w:themeColor="text1"/>
          <w:sz w:val="24"/>
          <w:szCs w:val="24"/>
          <w:lang w:val="vi-VN"/>
        </w:rPr>
        <w:lastRenderedPageBreak/>
        <w:t xml:space="preserve">-  Được chẩn đoán </w:t>
      </w:r>
      <w:r w:rsidR="002D68AD" w:rsidRPr="00BB18D9">
        <w:rPr>
          <w:rFonts w:ascii="Times New Roman" w:hAnsi="Times New Roman" w:cs="Times New Roman"/>
          <w:noProof/>
          <w:color w:val="000000" w:themeColor="text1"/>
          <w:sz w:val="24"/>
          <w:szCs w:val="24"/>
          <w:lang w:val="vi-VN"/>
        </w:rPr>
        <w:t>UTPKTBN về mô bệnh học</w:t>
      </w:r>
    </w:p>
    <w:p w14:paraId="47A73D7E" w14:textId="3A5A5EA1" w:rsidR="007D7C1E" w:rsidRPr="00BB18D9" w:rsidRDefault="007D7C1E" w:rsidP="007D7C1E">
      <w:pPr>
        <w:jc w:val="both"/>
        <w:rPr>
          <w:rFonts w:ascii="Times New Roman" w:hAnsi="Times New Roman" w:cs="Times New Roman"/>
          <w:noProof/>
          <w:color w:val="000000" w:themeColor="text1"/>
          <w:sz w:val="24"/>
          <w:szCs w:val="24"/>
          <w:lang w:val="vi-VN"/>
        </w:rPr>
      </w:pPr>
      <w:r w:rsidRPr="00BB18D9">
        <w:rPr>
          <w:rFonts w:ascii="Times New Roman" w:hAnsi="Times New Roman" w:cs="Times New Roman"/>
          <w:noProof/>
          <w:color w:val="000000" w:themeColor="text1"/>
          <w:sz w:val="24"/>
          <w:szCs w:val="24"/>
          <w:lang w:val="vi-VN"/>
        </w:rPr>
        <w:t xml:space="preserve">- </w:t>
      </w:r>
      <w:r w:rsidR="002D68AD" w:rsidRPr="00BB18D9">
        <w:rPr>
          <w:rFonts w:ascii="Times New Roman" w:hAnsi="Times New Roman" w:cs="Times New Roman"/>
          <w:noProof/>
          <w:color w:val="000000" w:themeColor="text1"/>
          <w:sz w:val="24"/>
          <w:szCs w:val="24"/>
          <w:lang w:val="vi-VN"/>
        </w:rPr>
        <w:t>Có hình ảnh di căn xương trên phim MRI/CT/Xạ hình xương.</w:t>
      </w:r>
    </w:p>
    <w:p w14:paraId="75EEF22C" w14:textId="2318A59C" w:rsidR="007D7C1E" w:rsidRPr="00BB18D9" w:rsidRDefault="007D7C1E" w:rsidP="007D7C1E">
      <w:pPr>
        <w:pStyle w:val="ListParagraph"/>
        <w:widowControl w:val="0"/>
        <w:numPr>
          <w:ilvl w:val="0"/>
          <w:numId w:val="2"/>
        </w:numPr>
        <w:spacing w:after="0" w:line="360" w:lineRule="auto"/>
        <w:ind w:left="90" w:hanging="90"/>
        <w:jc w:val="both"/>
        <w:rPr>
          <w:rFonts w:ascii="Times New Roman" w:eastAsia="Times New Roman" w:hAnsi="Times New Roman" w:cs="Times New Roman"/>
          <w:sz w:val="24"/>
          <w:szCs w:val="24"/>
          <w:lang w:val="vi-VN"/>
        </w:rPr>
      </w:pPr>
      <w:r w:rsidRPr="00BB18D9">
        <w:rPr>
          <w:rFonts w:ascii="Times New Roman" w:eastAsia="Times New Roman" w:hAnsi="Times New Roman" w:cs="Times New Roman"/>
          <w:sz w:val="24"/>
          <w:szCs w:val="24"/>
          <w:lang w:val="vi-VN"/>
        </w:rPr>
        <w:t xml:space="preserve"> </w:t>
      </w:r>
      <w:r w:rsidR="002D68AD" w:rsidRPr="00BB18D9">
        <w:rPr>
          <w:rFonts w:ascii="Times New Roman" w:hAnsi="Times New Roman" w:cs="Times New Roman"/>
          <w:sz w:val="24"/>
          <w:szCs w:val="24"/>
          <w:lang w:val="vi-VN"/>
        </w:rPr>
        <w:t>Có</w:t>
      </w:r>
      <w:r w:rsidR="002D68AD" w:rsidRPr="00BB18D9">
        <w:rPr>
          <w:rFonts w:ascii="Times New Roman" w:hAnsi="Times New Roman" w:cs="Times New Roman"/>
          <w:spacing w:val="-9"/>
          <w:sz w:val="24"/>
          <w:szCs w:val="24"/>
          <w:lang w:val="vi-VN"/>
        </w:rPr>
        <w:t xml:space="preserve"> </w:t>
      </w:r>
      <w:r w:rsidR="002D68AD" w:rsidRPr="00BB18D9">
        <w:rPr>
          <w:rFonts w:ascii="Times New Roman" w:hAnsi="Times New Roman" w:cs="Times New Roman"/>
          <w:sz w:val="24"/>
          <w:szCs w:val="24"/>
          <w:lang w:val="vi-VN"/>
        </w:rPr>
        <w:t>triệu</w:t>
      </w:r>
      <w:r w:rsidR="002D68AD" w:rsidRPr="00BB18D9">
        <w:rPr>
          <w:rFonts w:ascii="Times New Roman" w:hAnsi="Times New Roman" w:cs="Times New Roman"/>
          <w:spacing w:val="-9"/>
          <w:sz w:val="24"/>
          <w:szCs w:val="24"/>
          <w:lang w:val="vi-VN"/>
        </w:rPr>
        <w:t xml:space="preserve"> </w:t>
      </w:r>
      <w:r w:rsidR="002D68AD" w:rsidRPr="00BB18D9">
        <w:rPr>
          <w:rFonts w:ascii="Times New Roman" w:hAnsi="Times New Roman" w:cs="Times New Roman"/>
          <w:sz w:val="24"/>
          <w:szCs w:val="24"/>
          <w:lang w:val="vi-VN"/>
        </w:rPr>
        <w:t>chứng</w:t>
      </w:r>
      <w:r w:rsidR="002D68AD" w:rsidRPr="00BB18D9">
        <w:rPr>
          <w:rFonts w:ascii="Times New Roman" w:hAnsi="Times New Roman" w:cs="Times New Roman"/>
          <w:spacing w:val="-12"/>
          <w:sz w:val="24"/>
          <w:szCs w:val="24"/>
          <w:lang w:val="vi-VN"/>
        </w:rPr>
        <w:t xml:space="preserve"> </w:t>
      </w:r>
      <w:r w:rsidR="002D68AD" w:rsidRPr="00BB18D9">
        <w:rPr>
          <w:rFonts w:ascii="Times New Roman" w:hAnsi="Times New Roman" w:cs="Times New Roman"/>
          <w:sz w:val="24"/>
          <w:szCs w:val="24"/>
          <w:lang w:val="vi-VN"/>
        </w:rPr>
        <w:t>đau</w:t>
      </w:r>
      <w:r w:rsidR="0042569C" w:rsidRPr="00BB18D9">
        <w:rPr>
          <w:rFonts w:ascii="Times New Roman" w:hAnsi="Times New Roman" w:cs="Times New Roman"/>
          <w:sz w:val="24"/>
          <w:szCs w:val="24"/>
          <w:lang w:val="vi-VN"/>
        </w:rPr>
        <w:t xml:space="preserve"> liên quan đến vị trí di căn xương,</w:t>
      </w:r>
      <w:r w:rsidR="002D68AD" w:rsidRPr="00BB18D9">
        <w:rPr>
          <w:rFonts w:ascii="Times New Roman" w:hAnsi="Times New Roman" w:cs="Times New Roman"/>
          <w:spacing w:val="-11"/>
          <w:sz w:val="24"/>
          <w:szCs w:val="24"/>
          <w:lang w:val="vi-VN"/>
        </w:rPr>
        <w:t xml:space="preserve"> </w:t>
      </w:r>
      <w:r w:rsidR="002D68AD" w:rsidRPr="00BB18D9">
        <w:rPr>
          <w:rFonts w:ascii="Times New Roman" w:hAnsi="Times New Roman" w:cs="Times New Roman"/>
          <w:sz w:val="24"/>
          <w:szCs w:val="24"/>
          <w:lang w:val="vi-VN"/>
        </w:rPr>
        <w:t>được</w:t>
      </w:r>
      <w:r w:rsidR="002D68AD" w:rsidRPr="00BB18D9">
        <w:rPr>
          <w:rFonts w:ascii="Times New Roman" w:hAnsi="Times New Roman" w:cs="Times New Roman"/>
          <w:spacing w:val="-12"/>
          <w:sz w:val="24"/>
          <w:szCs w:val="24"/>
          <w:lang w:val="vi-VN"/>
        </w:rPr>
        <w:t xml:space="preserve"> </w:t>
      </w:r>
      <w:r w:rsidR="002D68AD" w:rsidRPr="00BB18D9">
        <w:rPr>
          <w:rFonts w:ascii="Times New Roman" w:hAnsi="Times New Roman" w:cs="Times New Roman"/>
          <w:sz w:val="24"/>
          <w:szCs w:val="24"/>
          <w:lang w:val="vi-VN"/>
        </w:rPr>
        <w:t>định</w:t>
      </w:r>
      <w:r w:rsidR="002D68AD" w:rsidRPr="00BB18D9">
        <w:rPr>
          <w:rFonts w:ascii="Times New Roman" w:hAnsi="Times New Roman" w:cs="Times New Roman"/>
          <w:spacing w:val="-12"/>
          <w:sz w:val="24"/>
          <w:szCs w:val="24"/>
          <w:lang w:val="vi-VN"/>
        </w:rPr>
        <w:t xml:space="preserve"> </w:t>
      </w:r>
      <w:r w:rsidR="002D68AD" w:rsidRPr="00BB18D9">
        <w:rPr>
          <w:rFonts w:ascii="Times New Roman" w:hAnsi="Times New Roman" w:cs="Times New Roman"/>
          <w:sz w:val="24"/>
          <w:szCs w:val="24"/>
          <w:lang w:val="vi-VN"/>
        </w:rPr>
        <w:t>nghĩa</w:t>
      </w:r>
      <w:r w:rsidR="002D68AD" w:rsidRPr="00BB18D9">
        <w:rPr>
          <w:rFonts w:ascii="Times New Roman" w:hAnsi="Times New Roman" w:cs="Times New Roman"/>
          <w:spacing w:val="-10"/>
          <w:sz w:val="24"/>
          <w:szCs w:val="24"/>
          <w:lang w:val="vi-VN"/>
        </w:rPr>
        <w:t xml:space="preserve"> </w:t>
      </w:r>
      <w:r w:rsidR="00B13393">
        <w:rPr>
          <w:rFonts w:ascii="Times New Roman" w:hAnsi="Times New Roman" w:cs="Times New Roman"/>
          <w:sz w:val="24"/>
          <w:szCs w:val="24"/>
          <w:lang w:val="vi-VN"/>
        </w:rPr>
        <w:t>≥</w:t>
      </w:r>
      <w:r w:rsidR="002D68AD" w:rsidRPr="00BB18D9">
        <w:rPr>
          <w:rFonts w:ascii="Times New Roman" w:hAnsi="Times New Roman" w:cs="Times New Roman"/>
          <w:spacing w:val="-10"/>
          <w:sz w:val="24"/>
          <w:szCs w:val="24"/>
          <w:lang w:val="vi-VN"/>
        </w:rPr>
        <w:t xml:space="preserve"> </w:t>
      </w:r>
      <w:r w:rsidR="002D68AD" w:rsidRPr="00BB18D9">
        <w:rPr>
          <w:rFonts w:ascii="Times New Roman" w:hAnsi="Times New Roman" w:cs="Times New Roman"/>
          <w:sz w:val="24"/>
          <w:szCs w:val="24"/>
          <w:lang w:val="vi-VN"/>
        </w:rPr>
        <w:t>5</w:t>
      </w:r>
      <w:r w:rsidR="002D68AD" w:rsidRPr="00BB18D9">
        <w:rPr>
          <w:rFonts w:ascii="Times New Roman" w:hAnsi="Times New Roman" w:cs="Times New Roman"/>
          <w:spacing w:val="-12"/>
          <w:sz w:val="24"/>
          <w:szCs w:val="24"/>
          <w:lang w:val="vi-VN"/>
        </w:rPr>
        <w:t xml:space="preserve"> </w:t>
      </w:r>
      <w:r w:rsidR="002D68AD" w:rsidRPr="00BB18D9">
        <w:rPr>
          <w:rFonts w:ascii="Times New Roman" w:hAnsi="Times New Roman" w:cs="Times New Roman"/>
          <w:sz w:val="24"/>
          <w:szCs w:val="24"/>
          <w:lang w:val="vi-VN"/>
        </w:rPr>
        <w:t>điểm</w:t>
      </w:r>
      <w:r w:rsidR="002D68AD" w:rsidRPr="00BB18D9">
        <w:rPr>
          <w:rFonts w:ascii="Times New Roman" w:hAnsi="Times New Roman" w:cs="Times New Roman"/>
          <w:spacing w:val="-10"/>
          <w:sz w:val="24"/>
          <w:szCs w:val="24"/>
          <w:lang w:val="vi-VN"/>
        </w:rPr>
        <w:t xml:space="preserve"> </w:t>
      </w:r>
      <w:r w:rsidR="002D68AD" w:rsidRPr="00BB18D9">
        <w:rPr>
          <w:rFonts w:ascii="Times New Roman" w:hAnsi="Times New Roman" w:cs="Times New Roman"/>
          <w:sz w:val="24"/>
          <w:szCs w:val="24"/>
          <w:lang w:val="vi-VN"/>
        </w:rPr>
        <w:t>theo</w:t>
      </w:r>
      <w:r w:rsidR="002D68AD" w:rsidRPr="00BB18D9">
        <w:rPr>
          <w:rFonts w:ascii="Times New Roman" w:hAnsi="Times New Roman" w:cs="Times New Roman"/>
          <w:spacing w:val="-9"/>
          <w:sz w:val="24"/>
          <w:szCs w:val="24"/>
          <w:lang w:val="vi-VN"/>
        </w:rPr>
        <w:t xml:space="preserve"> </w:t>
      </w:r>
      <w:r w:rsidR="002D68AD" w:rsidRPr="00BB18D9">
        <w:rPr>
          <w:rFonts w:ascii="Times New Roman" w:hAnsi="Times New Roman" w:cs="Times New Roman"/>
          <w:sz w:val="24"/>
          <w:szCs w:val="24"/>
          <w:lang w:val="vi-VN"/>
        </w:rPr>
        <w:t>Brief</w:t>
      </w:r>
      <w:r w:rsidR="002D68AD" w:rsidRPr="00BB18D9">
        <w:rPr>
          <w:rFonts w:ascii="Times New Roman" w:hAnsi="Times New Roman" w:cs="Times New Roman"/>
          <w:spacing w:val="-12"/>
          <w:sz w:val="24"/>
          <w:szCs w:val="24"/>
          <w:lang w:val="vi-VN"/>
        </w:rPr>
        <w:t xml:space="preserve"> </w:t>
      </w:r>
      <w:r w:rsidR="002D68AD" w:rsidRPr="00BB18D9">
        <w:rPr>
          <w:rFonts w:ascii="Times New Roman" w:hAnsi="Times New Roman" w:cs="Times New Roman"/>
          <w:sz w:val="24"/>
          <w:szCs w:val="24"/>
          <w:lang w:val="vi-VN"/>
        </w:rPr>
        <w:t>pain</w:t>
      </w:r>
      <w:r w:rsidR="002D68AD" w:rsidRPr="00BB18D9">
        <w:rPr>
          <w:rFonts w:ascii="Times New Roman" w:hAnsi="Times New Roman" w:cs="Times New Roman"/>
          <w:spacing w:val="-12"/>
          <w:sz w:val="24"/>
          <w:szCs w:val="24"/>
          <w:lang w:val="vi-VN"/>
        </w:rPr>
        <w:t xml:space="preserve"> </w:t>
      </w:r>
      <w:r w:rsidR="002D68AD" w:rsidRPr="00BB18D9">
        <w:rPr>
          <w:rFonts w:ascii="Times New Roman" w:hAnsi="Times New Roman" w:cs="Times New Roman"/>
          <w:sz w:val="24"/>
          <w:szCs w:val="24"/>
          <w:lang w:val="vi-VN"/>
        </w:rPr>
        <w:t>inventory hoặc</w:t>
      </w:r>
      <w:r w:rsidR="0042569C" w:rsidRPr="00BB18D9">
        <w:rPr>
          <w:rFonts w:ascii="Times New Roman" w:hAnsi="Times New Roman" w:cs="Times New Roman"/>
          <w:sz w:val="24"/>
          <w:szCs w:val="24"/>
          <w:lang w:val="vi-VN"/>
        </w:rPr>
        <w:t xml:space="preserve"> </w:t>
      </w:r>
      <w:r w:rsidR="002D68AD" w:rsidRPr="00BB18D9">
        <w:rPr>
          <w:rFonts w:ascii="Times New Roman" w:hAnsi="Times New Roman" w:cs="Times New Roman"/>
          <w:sz w:val="24"/>
          <w:szCs w:val="24"/>
          <w:lang w:val="vi-VN"/>
        </w:rPr>
        <w:t>phải dùng thuốc giảm đau uống hằng ngày.</w:t>
      </w:r>
    </w:p>
    <w:p w14:paraId="6ACD754C" w14:textId="70604CB7" w:rsidR="007D7C1E" w:rsidRPr="00BB18D9" w:rsidRDefault="007D7C1E" w:rsidP="007D7C1E">
      <w:pPr>
        <w:jc w:val="both"/>
        <w:rPr>
          <w:rFonts w:ascii="Times New Roman" w:hAnsi="Times New Roman" w:cs="Times New Roman"/>
          <w:noProof/>
          <w:color w:val="000000" w:themeColor="text1"/>
          <w:sz w:val="24"/>
          <w:szCs w:val="24"/>
          <w:lang w:val="vi-VN"/>
        </w:rPr>
      </w:pPr>
      <w:r w:rsidRPr="00BB18D9">
        <w:rPr>
          <w:rFonts w:ascii="Times New Roman" w:eastAsia="Times New Roman" w:hAnsi="Times New Roman" w:cs="Times New Roman"/>
          <w:sz w:val="24"/>
          <w:szCs w:val="24"/>
          <w:lang w:val="vi-VN"/>
        </w:rPr>
        <w:t xml:space="preserve">- </w:t>
      </w:r>
      <w:r w:rsidR="0042569C" w:rsidRPr="00BB18D9">
        <w:rPr>
          <w:rFonts w:ascii="Times New Roman" w:hAnsi="Times New Roman" w:cs="Times New Roman"/>
          <w:sz w:val="24"/>
          <w:szCs w:val="24"/>
          <w:lang w:val="vi-VN"/>
        </w:rPr>
        <w:t>Được</w:t>
      </w:r>
      <w:r w:rsidR="0042569C" w:rsidRPr="00BB18D9">
        <w:rPr>
          <w:rFonts w:ascii="Times New Roman" w:hAnsi="Times New Roman" w:cs="Times New Roman"/>
          <w:spacing w:val="-2"/>
          <w:sz w:val="24"/>
          <w:szCs w:val="24"/>
          <w:lang w:val="vi-VN"/>
        </w:rPr>
        <w:t xml:space="preserve"> </w:t>
      </w:r>
      <w:r w:rsidR="0042569C" w:rsidRPr="00BB18D9">
        <w:rPr>
          <w:rFonts w:ascii="Times New Roman" w:hAnsi="Times New Roman" w:cs="Times New Roman"/>
          <w:sz w:val="24"/>
          <w:szCs w:val="24"/>
          <w:lang w:val="vi-VN"/>
        </w:rPr>
        <w:t>xạ</w:t>
      </w:r>
      <w:r w:rsidR="0042569C" w:rsidRPr="00BB18D9">
        <w:rPr>
          <w:rFonts w:ascii="Times New Roman" w:hAnsi="Times New Roman" w:cs="Times New Roman"/>
          <w:spacing w:val="-3"/>
          <w:sz w:val="24"/>
          <w:szCs w:val="24"/>
          <w:lang w:val="vi-VN"/>
        </w:rPr>
        <w:t xml:space="preserve"> </w:t>
      </w:r>
      <w:r w:rsidR="0042569C" w:rsidRPr="00BB18D9">
        <w:rPr>
          <w:rFonts w:ascii="Times New Roman" w:hAnsi="Times New Roman" w:cs="Times New Roman"/>
          <w:sz w:val="24"/>
          <w:szCs w:val="24"/>
          <w:lang w:val="vi-VN"/>
        </w:rPr>
        <w:t>trị</w:t>
      </w:r>
      <w:r w:rsidR="0042569C" w:rsidRPr="00BB18D9">
        <w:rPr>
          <w:rFonts w:ascii="Times New Roman" w:hAnsi="Times New Roman" w:cs="Times New Roman"/>
          <w:spacing w:val="-2"/>
          <w:sz w:val="24"/>
          <w:szCs w:val="24"/>
          <w:lang w:val="vi-VN"/>
        </w:rPr>
        <w:t xml:space="preserve"> </w:t>
      </w:r>
      <w:r w:rsidR="0042569C" w:rsidRPr="00BB18D9">
        <w:rPr>
          <w:rFonts w:ascii="Times New Roman" w:hAnsi="Times New Roman" w:cs="Times New Roman"/>
          <w:sz w:val="24"/>
          <w:szCs w:val="24"/>
          <w:lang w:val="vi-VN"/>
        </w:rPr>
        <w:t>lần</w:t>
      </w:r>
      <w:r w:rsidR="0042569C" w:rsidRPr="00BB18D9">
        <w:rPr>
          <w:rFonts w:ascii="Times New Roman" w:hAnsi="Times New Roman" w:cs="Times New Roman"/>
          <w:spacing w:val="-5"/>
          <w:sz w:val="24"/>
          <w:szCs w:val="24"/>
          <w:lang w:val="vi-VN"/>
        </w:rPr>
        <w:t xml:space="preserve"> </w:t>
      </w:r>
      <w:r w:rsidR="0042569C" w:rsidRPr="00BB18D9">
        <w:rPr>
          <w:rFonts w:ascii="Times New Roman" w:hAnsi="Times New Roman" w:cs="Times New Roman"/>
          <w:sz w:val="24"/>
          <w:szCs w:val="24"/>
          <w:lang w:val="vi-VN"/>
        </w:rPr>
        <w:t>đầu</w:t>
      </w:r>
      <w:r w:rsidR="0042569C" w:rsidRPr="00BB18D9">
        <w:rPr>
          <w:rFonts w:ascii="Times New Roman" w:hAnsi="Times New Roman" w:cs="Times New Roman"/>
          <w:spacing w:val="-1"/>
          <w:sz w:val="24"/>
          <w:szCs w:val="24"/>
          <w:lang w:val="vi-VN"/>
        </w:rPr>
        <w:t xml:space="preserve"> </w:t>
      </w:r>
      <w:r w:rsidR="0042569C" w:rsidRPr="00BB18D9">
        <w:rPr>
          <w:rFonts w:ascii="Times New Roman" w:hAnsi="Times New Roman" w:cs="Times New Roman"/>
          <w:sz w:val="24"/>
          <w:szCs w:val="24"/>
          <w:lang w:val="vi-VN"/>
        </w:rPr>
        <w:t>vào</w:t>
      </w:r>
      <w:r w:rsidR="0042569C" w:rsidRPr="00BB18D9">
        <w:rPr>
          <w:rFonts w:ascii="Times New Roman" w:hAnsi="Times New Roman" w:cs="Times New Roman"/>
          <w:spacing w:val="-1"/>
          <w:sz w:val="24"/>
          <w:szCs w:val="24"/>
          <w:lang w:val="vi-VN"/>
        </w:rPr>
        <w:t xml:space="preserve"> </w:t>
      </w:r>
      <w:r w:rsidR="0042569C" w:rsidRPr="00BB18D9">
        <w:rPr>
          <w:rFonts w:ascii="Times New Roman" w:hAnsi="Times New Roman" w:cs="Times New Roman"/>
          <w:sz w:val="24"/>
          <w:szCs w:val="24"/>
          <w:lang w:val="vi-VN"/>
        </w:rPr>
        <w:t>vị</w:t>
      </w:r>
      <w:r w:rsidR="0042569C" w:rsidRPr="00BB18D9">
        <w:rPr>
          <w:rFonts w:ascii="Times New Roman" w:hAnsi="Times New Roman" w:cs="Times New Roman"/>
          <w:spacing w:val="-2"/>
          <w:sz w:val="24"/>
          <w:szCs w:val="24"/>
          <w:lang w:val="vi-VN"/>
        </w:rPr>
        <w:t xml:space="preserve"> </w:t>
      </w:r>
      <w:r w:rsidR="0042569C" w:rsidRPr="00BB18D9">
        <w:rPr>
          <w:rFonts w:ascii="Times New Roman" w:hAnsi="Times New Roman" w:cs="Times New Roman"/>
          <w:sz w:val="24"/>
          <w:szCs w:val="24"/>
          <w:lang w:val="vi-VN"/>
        </w:rPr>
        <w:t xml:space="preserve">trị </w:t>
      </w:r>
      <w:r w:rsidR="0042569C" w:rsidRPr="00BB18D9">
        <w:rPr>
          <w:rFonts w:ascii="Times New Roman" w:hAnsi="Times New Roman" w:cs="Times New Roman"/>
          <w:spacing w:val="-4"/>
          <w:sz w:val="24"/>
          <w:szCs w:val="24"/>
          <w:lang w:val="vi-VN"/>
        </w:rPr>
        <w:t>đau</w:t>
      </w:r>
      <w:r w:rsidRPr="00BB18D9">
        <w:rPr>
          <w:rFonts w:ascii="Times New Roman" w:eastAsia="Times New Roman" w:hAnsi="Times New Roman" w:cs="Times New Roman"/>
          <w:sz w:val="24"/>
          <w:szCs w:val="24"/>
          <w:lang w:val="vi-VN"/>
        </w:rPr>
        <w:t>.</w:t>
      </w:r>
    </w:p>
    <w:p w14:paraId="3E79AD6C" w14:textId="77777777" w:rsidR="007D7C1E" w:rsidRPr="00BB18D9" w:rsidRDefault="007D7C1E" w:rsidP="007D7C1E">
      <w:pPr>
        <w:jc w:val="both"/>
        <w:rPr>
          <w:rFonts w:ascii="Times New Roman" w:hAnsi="Times New Roman" w:cs="Times New Roman"/>
          <w:i/>
          <w:noProof/>
          <w:color w:val="000000" w:themeColor="text1"/>
          <w:sz w:val="24"/>
          <w:szCs w:val="24"/>
          <w:lang w:val="vi-VN"/>
        </w:rPr>
      </w:pPr>
      <w:r w:rsidRPr="00BB18D9">
        <w:rPr>
          <w:rFonts w:ascii="Times New Roman" w:hAnsi="Times New Roman" w:cs="Times New Roman"/>
          <w:noProof/>
          <w:color w:val="000000" w:themeColor="text1"/>
          <w:sz w:val="24"/>
          <w:szCs w:val="24"/>
          <w:lang w:val="vi-VN"/>
        </w:rPr>
        <w:t>- Hồ sơ theo dõi và thông tin đầy đủ.</w:t>
      </w:r>
    </w:p>
    <w:p w14:paraId="5CFEEE83" w14:textId="77777777" w:rsidR="007D7C1E" w:rsidRPr="00BB18D9" w:rsidRDefault="007D7C1E" w:rsidP="007D7C1E">
      <w:pPr>
        <w:jc w:val="both"/>
        <w:rPr>
          <w:rFonts w:ascii="Times New Roman" w:hAnsi="Times New Roman" w:cs="Times New Roman"/>
          <w:i/>
          <w:noProof/>
          <w:color w:val="000000" w:themeColor="text1"/>
          <w:sz w:val="24"/>
          <w:szCs w:val="24"/>
          <w:lang w:val="vi-VN"/>
        </w:rPr>
      </w:pPr>
      <w:r w:rsidRPr="00BB18D9">
        <w:rPr>
          <w:rFonts w:ascii="Times New Roman" w:hAnsi="Times New Roman" w:cs="Times New Roman"/>
          <w:i/>
          <w:noProof/>
          <w:color w:val="000000" w:themeColor="text1"/>
          <w:sz w:val="24"/>
          <w:szCs w:val="24"/>
          <w:lang w:val="vi-VN"/>
        </w:rPr>
        <w:t>Tiêu chuẩn loại trừ:</w:t>
      </w:r>
    </w:p>
    <w:p w14:paraId="3B10EF1B" w14:textId="2F0A2706" w:rsidR="007D7C1E" w:rsidRPr="00BB18D9" w:rsidRDefault="007D7C1E" w:rsidP="007D7C1E">
      <w:pPr>
        <w:widowControl w:val="0"/>
        <w:spacing w:after="0" w:line="360" w:lineRule="auto"/>
        <w:jc w:val="both"/>
        <w:rPr>
          <w:rFonts w:ascii="Times New Roman" w:eastAsia="Times New Roman" w:hAnsi="Times New Roman" w:cs="Times New Roman"/>
          <w:sz w:val="24"/>
          <w:szCs w:val="24"/>
          <w:lang w:val="vi-VN"/>
        </w:rPr>
      </w:pPr>
      <w:r w:rsidRPr="00BB18D9">
        <w:rPr>
          <w:rFonts w:ascii="Times New Roman" w:eastAsia="Times New Roman" w:hAnsi="Times New Roman" w:cs="Times New Roman"/>
          <w:sz w:val="24"/>
          <w:szCs w:val="24"/>
          <w:lang w:val="vi-VN"/>
        </w:rPr>
        <w:t xml:space="preserve">- </w:t>
      </w:r>
      <w:r w:rsidR="0042569C" w:rsidRPr="00BB18D9">
        <w:rPr>
          <w:rFonts w:ascii="Times New Roman" w:hAnsi="Times New Roman" w:cs="Times New Roman"/>
          <w:sz w:val="24"/>
          <w:szCs w:val="24"/>
          <w:lang w:val="vi-VN"/>
        </w:rPr>
        <w:t>Triệu</w:t>
      </w:r>
      <w:r w:rsidR="0042569C" w:rsidRPr="00BB18D9">
        <w:rPr>
          <w:rFonts w:ascii="Times New Roman" w:hAnsi="Times New Roman" w:cs="Times New Roman"/>
          <w:spacing w:val="-1"/>
          <w:sz w:val="24"/>
          <w:szCs w:val="24"/>
          <w:lang w:val="vi-VN"/>
        </w:rPr>
        <w:t xml:space="preserve"> </w:t>
      </w:r>
      <w:r w:rsidR="0042569C" w:rsidRPr="00BB18D9">
        <w:rPr>
          <w:rFonts w:ascii="Times New Roman" w:hAnsi="Times New Roman" w:cs="Times New Roman"/>
          <w:sz w:val="24"/>
          <w:szCs w:val="24"/>
          <w:lang w:val="vi-VN"/>
        </w:rPr>
        <w:t>chứng</w:t>
      </w:r>
      <w:r w:rsidR="0042569C" w:rsidRPr="00BB18D9">
        <w:rPr>
          <w:rFonts w:ascii="Times New Roman" w:hAnsi="Times New Roman" w:cs="Times New Roman"/>
          <w:spacing w:val="-1"/>
          <w:sz w:val="24"/>
          <w:szCs w:val="24"/>
          <w:lang w:val="vi-VN"/>
        </w:rPr>
        <w:t xml:space="preserve"> </w:t>
      </w:r>
      <w:r w:rsidR="0042569C" w:rsidRPr="00BB18D9">
        <w:rPr>
          <w:rFonts w:ascii="Times New Roman" w:hAnsi="Times New Roman" w:cs="Times New Roman"/>
          <w:sz w:val="24"/>
          <w:szCs w:val="24"/>
          <w:lang w:val="vi-VN"/>
        </w:rPr>
        <w:t>đau do</w:t>
      </w:r>
      <w:r w:rsidR="0042569C" w:rsidRPr="00BB18D9">
        <w:rPr>
          <w:rFonts w:ascii="Times New Roman" w:hAnsi="Times New Roman" w:cs="Times New Roman"/>
          <w:spacing w:val="-1"/>
          <w:sz w:val="24"/>
          <w:szCs w:val="24"/>
          <w:lang w:val="vi-VN"/>
        </w:rPr>
        <w:t xml:space="preserve"> </w:t>
      </w:r>
      <w:r w:rsidR="0042569C" w:rsidRPr="00BB18D9">
        <w:rPr>
          <w:rFonts w:ascii="Times New Roman" w:hAnsi="Times New Roman" w:cs="Times New Roman"/>
          <w:sz w:val="24"/>
          <w:szCs w:val="24"/>
          <w:lang w:val="vi-VN"/>
        </w:rPr>
        <w:t>gãy xương bệnh lý cần phẫu thuật</w:t>
      </w:r>
      <w:r w:rsidR="0042569C" w:rsidRPr="00BB18D9">
        <w:rPr>
          <w:rFonts w:ascii="Times New Roman" w:hAnsi="Times New Roman" w:cs="Times New Roman"/>
          <w:spacing w:val="-1"/>
          <w:sz w:val="24"/>
          <w:szCs w:val="24"/>
          <w:lang w:val="vi-VN"/>
        </w:rPr>
        <w:t xml:space="preserve"> </w:t>
      </w:r>
      <w:r w:rsidR="0042569C" w:rsidRPr="00BB18D9">
        <w:rPr>
          <w:rFonts w:ascii="Times New Roman" w:hAnsi="Times New Roman" w:cs="Times New Roman"/>
          <w:sz w:val="24"/>
          <w:szCs w:val="24"/>
          <w:lang w:val="vi-VN"/>
        </w:rPr>
        <w:t>hoặc</w:t>
      </w:r>
      <w:r w:rsidR="0042569C" w:rsidRPr="00BB18D9">
        <w:rPr>
          <w:rFonts w:ascii="Times New Roman" w:hAnsi="Times New Roman" w:cs="Times New Roman"/>
          <w:spacing w:val="-1"/>
          <w:sz w:val="24"/>
          <w:szCs w:val="24"/>
          <w:lang w:val="vi-VN"/>
        </w:rPr>
        <w:t xml:space="preserve"> </w:t>
      </w:r>
      <w:r w:rsidR="0042569C" w:rsidRPr="00BB18D9">
        <w:rPr>
          <w:rFonts w:ascii="Times New Roman" w:hAnsi="Times New Roman" w:cs="Times New Roman"/>
          <w:sz w:val="24"/>
          <w:szCs w:val="24"/>
          <w:lang w:val="vi-VN"/>
        </w:rPr>
        <w:t>chèn ép</w:t>
      </w:r>
      <w:r w:rsidR="0042569C" w:rsidRPr="00BB18D9">
        <w:rPr>
          <w:rFonts w:ascii="Times New Roman" w:hAnsi="Times New Roman" w:cs="Times New Roman"/>
          <w:spacing w:val="-1"/>
          <w:sz w:val="24"/>
          <w:szCs w:val="24"/>
          <w:lang w:val="vi-VN"/>
        </w:rPr>
        <w:t xml:space="preserve"> </w:t>
      </w:r>
      <w:r w:rsidR="0042569C" w:rsidRPr="00BB18D9">
        <w:rPr>
          <w:rFonts w:ascii="Times New Roman" w:hAnsi="Times New Roman" w:cs="Times New Roman"/>
          <w:sz w:val="24"/>
          <w:szCs w:val="24"/>
          <w:lang w:val="vi-VN"/>
        </w:rPr>
        <w:t>tủy có chỉ định giải ép</w:t>
      </w:r>
      <w:r w:rsidRPr="00BB18D9">
        <w:rPr>
          <w:rFonts w:ascii="Times New Roman" w:eastAsia="Times New Roman" w:hAnsi="Times New Roman" w:cs="Times New Roman"/>
          <w:sz w:val="24"/>
          <w:szCs w:val="24"/>
          <w:lang w:val="vi-VN"/>
        </w:rPr>
        <w:t>.</w:t>
      </w:r>
    </w:p>
    <w:p w14:paraId="13B1BEA5" w14:textId="2F954F9A" w:rsidR="007D7C1E" w:rsidRPr="00BB18D9" w:rsidRDefault="007D7C1E" w:rsidP="007D7C1E">
      <w:pPr>
        <w:widowControl w:val="0"/>
        <w:spacing w:after="0" w:line="360" w:lineRule="auto"/>
        <w:jc w:val="both"/>
        <w:rPr>
          <w:rFonts w:ascii="Times New Roman" w:eastAsia="Times New Roman" w:hAnsi="Times New Roman" w:cs="Times New Roman"/>
          <w:sz w:val="24"/>
          <w:szCs w:val="24"/>
          <w:lang w:val="vi-VN"/>
        </w:rPr>
      </w:pPr>
      <w:r w:rsidRPr="00BB18D9">
        <w:rPr>
          <w:rFonts w:ascii="Times New Roman" w:eastAsia="Times New Roman" w:hAnsi="Times New Roman" w:cs="Times New Roman"/>
          <w:sz w:val="24"/>
          <w:szCs w:val="24"/>
          <w:lang w:val="vi-VN"/>
        </w:rPr>
        <w:t xml:space="preserve">- </w:t>
      </w:r>
      <w:r w:rsidR="0042569C" w:rsidRPr="00BB18D9">
        <w:rPr>
          <w:rFonts w:ascii="Times New Roman" w:hAnsi="Times New Roman" w:cs="Times New Roman"/>
          <w:sz w:val="24"/>
          <w:szCs w:val="24"/>
          <w:lang w:val="vi-VN"/>
        </w:rPr>
        <w:t>Đau do nguyên nhân khác như chèn ép dây thần kinh do thoát vị, viêm dây thần kinh,..</w:t>
      </w:r>
    </w:p>
    <w:p w14:paraId="24EB7FA2" w14:textId="77777777" w:rsidR="007D7C1E" w:rsidRPr="00BB18D9" w:rsidRDefault="007D7C1E" w:rsidP="007D7C1E">
      <w:pPr>
        <w:widowControl w:val="0"/>
        <w:tabs>
          <w:tab w:val="left" w:pos="720"/>
        </w:tabs>
        <w:spacing w:after="0" w:line="360" w:lineRule="auto"/>
        <w:jc w:val="both"/>
        <w:rPr>
          <w:rFonts w:ascii="Times New Roman" w:hAnsi="Times New Roman" w:cs="Times New Roman"/>
          <w:color w:val="000000" w:themeColor="text1"/>
          <w:sz w:val="24"/>
          <w:szCs w:val="24"/>
          <w:lang w:val="pl-PL"/>
        </w:rPr>
      </w:pPr>
      <w:r w:rsidRPr="00BB18D9">
        <w:rPr>
          <w:rFonts w:ascii="Times New Roman" w:hAnsi="Times New Roman" w:cs="Times New Roman"/>
          <w:color w:val="000000" w:themeColor="text1"/>
          <w:sz w:val="24"/>
          <w:szCs w:val="24"/>
          <w:lang w:val="vi-VN"/>
        </w:rPr>
        <w:t xml:space="preserve">- </w:t>
      </w:r>
      <w:r w:rsidRPr="00BB18D9">
        <w:rPr>
          <w:rFonts w:ascii="Times New Roman" w:hAnsi="Times New Roman" w:cs="Times New Roman"/>
          <w:color w:val="000000" w:themeColor="text1"/>
          <w:sz w:val="24"/>
          <w:szCs w:val="24"/>
          <w:lang w:val="pl-PL"/>
        </w:rPr>
        <w:t>Bệnh nhân không hoàn thành đủ liệu trình điều trị vì lý do ngoài chuyên môn</w:t>
      </w:r>
      <w:r w:rsidRPr="00BB18D9">
        <w:rPr>
          <w:rFonts w:ascii="Times New Roman" w:hAnsi="Times New Roman" w:cs="Times New Roman"/>
          <w:noProof/>
          <w:color w:val="000000" w:themeColor="text1"/>
          <w:sz w:val="24"/>
          <w:szCs w:val="24"/>
          <w:lang w:val="vi-VN"/>
        </w:rPr>
        <w:t>.</w:t>
      </w:r>
    </w:p>
    <w:p w14:paraId="798C2C76" w14:textId="77777777" w:rsidR="007D7C1E" w:rsidRPr="00BB18D9" w:rsidRDefault="007D7C1E" w:rsidP="007D7C1E">
      <w:pPr>
        <w:jc w:val="both"/>
        <w:rPr>
          <w:rFonts w:ascii="Times New Roman" w:hAnsi="Times New Roman" w:cs="Times New Roman"/>
          <w:i/>
          <w:noProof/>
          <w:color w:val="000000" w:themeColor="text1"/>
          <w:sz w:val="24"/>
          <w:szCs w:val="24"/>
          <w:lang w:val="vi-VN"/>
        </w:rPr>
      </w:pPr>
      <w:r w:rsidRPr="00BB18D9">
        <w:rPr>
          <w:rFonts w:ascii="Times New Roman" w:hAnsi="Times New Roman" w:cs="Times New Roman"/>
          <w:noProof/>
          <w:color w:val="000000" w:themeColor="text1"/>
          <w:sz w:val="24"/>
          <w:szCs w:val="24"/>
          <w:lang w:val="vi-VN"/>
        </w:rPr>
        <w:t>-</w:t>
      </w:r>
      <w:r w:rsidRPr="00BB18D9">
        <w:rPr>
          <w:rFonts w:ascii="Times New Roman" w:hAnsi="Times New Roman" w:cs="Times New Roman"/>
          <w:noProof/>
          <w:color w:val="000000" w:themeColor="text1"/>
          <w:sz w:val="24"/>
          <w:szCs w:val="24"/>
          <w:lang w:val="pl-PL"/>
        </w:rPr>
        <w:t xml:space="preserve"> </w:t>
      </w:r>
      <w:r w:rsidRPr="00BB18D9">
        <w:rPr>
          <w:rFonts w:ascii="Times New Roman" w:hAnsi="Times New Roman" w:cs="Times New Roman"/>
          <w:noProof/>
          <w:color w:val="000000" w:themeColor="text1"/>
          <w:sz w:val="24"/>
          <w:szCs w:val="24"/>
          <w:lang w:val="vi-VN"/>
        </w:rPr>
        <w:t xml:space="preserve"> BN bỏ điều trị, mất thông tin sau điều trị.</w:t>
      </w:r>
    </w:p>
    <w:p w14:paraId="11929711" w14:textId="66B7030C" w:rsidR="007D7C1E" w:rsidRPr="00BB18D9" w:rsidRDefault="00BB18D9" w:rsidP="007D7C1E">
      <w:pPr>
        <w:jc w:val="both"/>
        <w:rPr>
          <w:rFonts w:ascii="Times New Roman" w:hAnsi="Times New Roman" w:cs="Times New Roman"/>
          <w:noProof/>
          <w:color w:val="000000" w:themeColor="text1"/>
          <w:sz w:val="24"/>
          <w:szCs w:val="24"/>
          <w:lang w:val="vi-VN"/>
        </w:rPr>
      </w:pPr>
      <w:r w:rsidRPr="00005C80">
        <w:rPr>
          <w:rFonts w:ascii="Times New Roman" w:hAnsi="Times New Roman" w:cs="Times New Roman"/>
          <w:b/>
          <w:noProof/>
          <w:color w:val="000000" w:themeColor="text1"/>
          <w:sz w:val="24"/>
          <w:szCs w:val="24"/>
          <w:lang w:val="pl-PL"/>
        </w:rPr>
        <w:t xml:space="preserve"> </w:t>
      </w:r>
      <w:r w:rsidR="007D7C1E" w:rsidRPr="00BB18D9">
        <w:rPr>
          <w:rFonts w:ascii="Times New Roman" w:hAnsi="Times New Roman" w:cs="Times New Roman"/>
          <w:b/>
          <w:noProof/>
          <w:color w:val="000000" w:themeColor="text1"/>
          <w:sz w:val="24"/>
          <w:szCs w:val="24"/>
          <w:lang w:val="vi-VN"/>
        </w:rPr>
        <w:t>2.2. Địa điểm nghiên cứu:</w:t>
      </w:r>
      <w:r w:rsidR="007D7C1E" w:rsidRPr="00BB18D9">
        <w:rPr>
          <w:rFonts w:ascii="Times New Roman" w:hAnsi="Times New Roman" w:cs="Times New Roman"/>
          <w:noProof/>
          <w:color w:val="000000" w:themeColor="text1"/>
          <w:sz w:val="24"/>
          <w:szCs w:val="24"/>
          <w:lang w:val="vi-VN"/>
        </w:rPr>
        <w:t xml:space="preserve"> Bệnh viện K.</w:t>
      </w:r>
    </w:p>
    <w:p w14:paraId="3FBA25BE" w14:textId="016181F1" w:rsidR="007D7C1E" w:rsidRPr="00BB18D9" w:rsidRDefault="00BB18D9" w:rsidP="007D7C1E">
      <w:pPr>
        <w:jc w:val="both"/>
        <w:rPr>
          <w:rFonts w:ascii="Times New Roman" w:hAnsi="Times New Roman" w:cs="Times New Roman"/>
          <w:noProof/>
          <w:color w:val="000000" w:themeColor="text1"/>
          <w:sz w:val="24"/>
          <w:szCs w:val="24"/>
          <w:lang w:val="vi-VN"/>
        </w:rPr>
      </w:pPr>
      <w:r w:rsidRPr="00005C80">
        <w:rPr>
          <w:rFonts w:ascii="Times New Roman" w:hAnsi="Times New Roman" w:cs="Times New Roman"/>
          <w:b/>
          <w:noProof/>
          <w:color w:val="000000" w:themeColor="text1"/>
          <w:sz w:val="24"/>
          <w:szCs w:val="24"/>
          <w:lang w:val="pl-PL"/>
        </w:rPr>
        <w:t xml:space="preserve"> </w:t>
      </w:r>
      <w:r w:rsidR="004A576D">
        <w:rPr>
          <w:rFonts w:ascii="Times New Roman" w:hAnsi="Times New Roman" w:cs="Times New Roman"/>
          <w:b/>
          <w:noProof/>
          <w:color w:val="000000" w:themeColor="text1"/>
          <w:sz w:val="24"/>
          <w:szCs w:val="24"/>
          <w:lang w:val="vi-VN"/>
        </w:rPr>
        <w:t>2.3.</w:t>
      </w:r>
      <w:r w:rsidR="004A576D" w:rsidRPr="00005C80">
        <w:rPr>
          <w:rFonts w:ascii="Times New Roman" w:hAnsi="Times New Roman" w:cs="Times New Roman"/>
          <w:b/>
          <w:noProof/>
          <w:color w:val="000000" w:themeColor="text1"/>
          <w:sz w:val="24"/>
          <w:szCs w:val="24"/>
          <w:lang w:val="pl-PL"/>
        </w:rPr>
        <w:t xml:space="preserve"> </w:t>
      </w:r>
      <w:r w:rsidR="007D7C1E" w:rsidRPr="00BB18D9">
        <w:rPr>
          <w:rFonts w:ascii="Times New Roman" w:hAnsi="Times New Roman" w:cs="Times New Roman"/>
          <w:b/>
          <w:noProof/>
          <w:color w:val="000000" w:themeColor="text1"/>
          <w:sz w:val="24"/>
          <w:szCs w:val="24"/>
          <w:lang w:val="vi-VN"/>
        </w:rPr>
        <w:t>Thời gian:</w:t>
      </w:r>
      <w:r w:rsidR="007D7C1E" w:rsidRPr="00BB18D9">
        <w:rPr>
          <w:rFonts w:ascii="Times New Roman" w:hAnsi="Times New Roman" w:cs="Times New Roman"/>
          <w:noProof/>
          <w:color w:val="000000" w:themeColor="text1"/>
          <w:sz w:val="24"/>
          <w:szCs w:val="24"/>
          <w:lang w:val="vi-VN"/>
        </w:rPr>
        <w:t xml:space="preserve"> </w:t>
      </w:r>
      <w:r w:rsidR="00340505" w:rsidRPr="00005C80">
        <w:rPr>
          <w:rFonts w:ascii="Times New Roman" w:hAnsi="Times New Roman" w:cs="Times New Roman"/>
          <w:noProof/>
          <w:color w:val="000000" w:themeColor="text1"/>
          <w:sz w:val="24"/>
          <w:szCs w:val="24"/>
          <w:lang w:val="pl-PL"/>
        </w:rPr>
        <w:t>0</w:t>
      </w:r>
      <w:r w:rsidR="0042569C" w:rsidRPr="00BB18D9">
        <w:rPr>
          <w:rFonts w:ascii="Times New Roman" w:hAnsi="Times New Roman" w:cs="Times New Roman"/>
          <w:noProof/>
          <w:color w:val="000000" w:themeColor="text1"/>
          <w:sz w:val="24"/>
          <w:szCs w:val="24"/>
          <w:lang w:val="vi-VN"/>
        </w:rPr>
        <w:t>2</w:t>
      </w:r>
      <w:r w:rsidR="007D7C1E" w:rsidRPr="00BB18D9">
        <w:rPr>
          <w:rFonts w:ascii="Times New Roman" w:hAnsi="Times New Roman" w:cs="Times New Roman"/>
          <w:noProof/>
          <w:color w:val="000000" w:themeColor="text1"/>
          <w:sz w:val="24"/>
          <w:szCs w:val="24"/>
          <w:lang w:val="vi-VN"/>
        </w:rPr>
        <w:t>/20</w:t>
      </w:r>
      <w:r w:rsidR="0042569C" w:rsidRPr="00BB18D9">
        <w:rPr>
          <w:rFonts w:ascii="Times New Roman" w:hAnsi="Times New Roman" w:cs="Times New Roman"/>
          <w:noProof/>
          <w:color w:val="000000" w:themeColor="text1"/>
          <w:sz w:val="24"/>
          <w:szCs w:val="24"/>
          <w:lang w:val="vi-VN"/>
        </w:rPr>
        <w:t>23</w:t>
      </w:r>
      <w:r w:rsidR="007D7C1E" w:rsidRPr="00BB18D9">
        <w:rPr>
          <w:rFonts w:ascii="Times New Roman" w:hAnsi="Times New Roman" w:cs="Times New Roman"/>
          <w:noProof/>
          <w:color w:val="000000" w:themeColor="text1"/>
          <w:sz w:val="24"/>
          <w:szCs w:val="24"/>
          <w:lang w:val="vi-VN"/>
        </w:rPr>
        <w:t xml:space="preserve"> – </w:t>
      </w:r>
      <w:r w:rsidR="0042569C" w:rsidRPr="00BB18D9">
        <w:rPr>
          <w:rFonts w:ascii="Times New Roman" w:hAnsi="Times New Roman" w:cs="Times New Roman"/>
          <w:noProof/>
          <w:color w:val="000000" w:themeColor="text1"/>
          <w:sz w:val="24"/>
          <w:szCs w:val="24"/>
          <w:lang w:val="vi-VN"/>
        </w:rPr>
        <w:t>10</w:t>
      </w:r>
      <w:r w:rsidR="007D7C1E" w:rsidRPr="00BB18D9">
        <w:rPr>
          <w:rFonts w:ascii="Times New Roman" w:hAnsi="Times New Roman" w:cs="Times New Roman"/>
          <w:noProof/>
          <w:color w:val="000000" w:themeColor="text1"/>
          <w:sz w:val="24"/>
          <w:szCs w:val="24"/>
          <w:lang w:val="vi-VN"/>
        </w:rPr>
        <w:t>/202</w:t>
      </w:r>
      <w:r w:rsidR="0042569C" w:rsidRPr="00BB18D9">
        <w:rPr>
          <w:rFonts w:ascii="Times New Roman" w:hAnsi="Times New Roman" w:cs="Times New Roman"/>
          <w:noProof/>
          <w:color w:val="000000" w:themeColor="text1"/>
          <w:sz w:val="24"/>
          <w:szCs w:val="24"/>
          <w:lang w:val="vi-VN"/>
        </w:rPr>
        <w:t>3</w:t>
      </w:r>
      <w:r w:rsidR="007D7C1E" w:rsidRPr="00BB18D9">
        <w:rPr>
          <w:rFonts w:ascii="Times New Roman" w:hAnsi="Times New Roman" w:cs="Times New Roman"/>
          <w:noProof/>
          <w:color w:val="000000" w:themeColor="text1"/>
          <w:sz w:val="24"/>
          <w:szCs w:val="24"/>
          <w:lang w:val="vi-VN"/>
        </w:rPr>
        <w:t>.</w:t>
      </w:r>
    </w:p>
    <w:p w14:paraId="6346B733" w14:textId="1D602EC7" w:rsidR="007D7C1E" w:rsidRPr="00BB18D9" w:rsidRDefault="00BB18D9" w:rsidP="007D7C1E">
      <w:pPr>
        <w:jc w:val="both"/>
        <w:rPr>
          <w:rFonts w:ascii="Times New Roman" w:hAnsi="Times New Roman" w:cs="Times New Roman"/>
          <w:noProof/>
          <w:color w:val="000000" w:themeColor="text1"/>
          <w:sz w:val="24"/>
          <w:szCs w:val="24"/>
          <w:lang w:val="vi-VN"/>
        </w:rPr>
      </w:pPr>
      <w:r w:rsidRPr="00005C80">
        <w:rPr>
          <w:rFonts w:ascii="Times New Roman" w:hAnsi="Times New Roman" w:cs="Times New Roman"/>
          <w:b/>
          <w:noProof/>
          <w:color w:val="000000" w:themeColor="text1"/>
          <w:sz w:val="24"/>
          <w:szCs w:val="24"/>
          <w:lang w:val="pl-PL"/>
        </w:rPr>
        <w:t xml:space="preserve"> </w:t>
      </w:r>
      <w:r w:rsidR="007D7C1E" w:rsidRPr="00BB18D9">
        <w:rPr>
          <w:rFonts w:ascii="Times New Roman" w:hAnsi="Times New Roman" w:cs="Times New Roman"/>
          <w:b/>
          <w:noProof/>
          <w:color w:val="000000" w:themeColor="text1"/>
          <w:sz w:val="24"/>
          <w:szCs w:val="24"/>
          <w:lang w:val="vi-VN"/>
        </w:rPr>
        <w:t>2.4. Phương pháp nghiên cứu:</w:t>
      </w:r>
      <w:r w:rsidR="007D7C1E" w:rsidRPr="00BB18D9">
        <w:rPr>
          <w:rFonts w:ascii="Times New Roman" w:hAnsi="Times New Roman" w:cs="Times New Roman"/>
          <w:noProof/>
          <w:color w:val="000000" w:themeColor="text1"/>
          <w:sz w:val="24"/>
          <w:szCs w:val="24"/>
          <w:lang w:val="vi-VN"/>
        </w:rPr>
        <w:t xml:space="preserve"> Nghiên cứu mô tả hồi cứu kết hợp với tiến cứu.</w:t>
      </w:r>
    </w:p>
    <w:p w14:paraId="776A9715" w14:textId="77777777" w:rsidR="0042569C" w:rsidRPr="00BB18D9" w:rsidRDefault="007D7C1E" w:rsidP="007D7C1E">
      <w:pPr>
        <w:jc w:val="both"/>
        <w:rPr>
          <w:rFonts w:ascii="Times New Roman" w:hAnsi="Times New Roman" w:cs="Times New Roman"/>
          <w:noProof/>
          <w:color w:val="000000" w:themeColor="text1"/>
          <w:sz w:val="24"/>
          <w:szCs w:val="24"/>
          <w:lang w:val="vi-VN"/>
        </w:rPr>
      </w:pPr>
      <w:r w:rsidRPr="00BB18D9">
        <w:rPr>
          <w:rFonts w:ascii="Times New Roman" w:hAnsi="Times New Roman" w:cs="Times New Roman"/>
          <w:noProof/>
          <w:color w:val="000000" w:themeColor="text1"/>
          <w:sz w:val="24"/>
          <w:szCs w:val="24"/>
          <w:lang w:val="vi-VN"/>
        </w:rPr>
        <w:t xml:space="preserve">- Nội dung nghiên cứu: </w:t>
      </w:r>
    </w:p>
    <w:p w14:paraId="2D6596DF" w14:textId="05C1AE5B" w:rsidR="007D7C1E" w:rsidRPr="00BB18D9" w:rsidRDefault="007D7C1E" w:rsidP="007D7C1E">
      <w:pPr>
        <w:jc w:val="both"/>
        <w:rPr>
          <w:rFonts w:ascii="Times New Roman" w:hAnsi="Times New Roman" w:cs="Times New Roman"/>
          <w:noProof/>
          <w:color w:val="000000" w:themeColor="text1"/>
          <w:sz w:val="24"/>
          <w:szCs w:val="24"/>
          <w:lang w:val="vi-VN"/>
        </w:rPr>
      </w:pPr>
      <w:r w:rsidRPr="00BB18D9">
        <w:rPr>
          <w:rFonts w:ascii="Times New Roman" w:hAnsi="Times New Roman" w:cs="Times New Roman"/>
          <w:noProof/>
          <w:color w:val="000000" w:themeColor="text1"/>
          <w:sz w:val="24"/>
          <w:szCs w:val="24"/>
          <w:lang w:val="vi-VN"/>
        </w:rPr>
        <w:t>+ Đặc điểm bệnh nhân: tuổi, giới,</w:t>
      </w:r>
      <w:r w:rsidR="0042569C" w:rsidRPr="00BB18D9">
        <w:rPr>
          <w:rFonts w:ascii="Times New Roman" w:hAnsi="Times New Roman" w:cs="Times New Roman"/>
          <w:noProof/>
          <w:color w:val="000000" w:themeColor="text1"/>
          <w:sz w:val="24"/>
          <w:szCs w:val="24"/>
          <w:lang w:val="vi-VN"/>
        </w:rPr>
        <w:t xml:space="preserve"> </w:t>
      </w:r>
      <w:r w:rsidRPr="00BB18D9">
        <w:rPr>
          <w:rFonts w:ascii="Times New Roman" w:hAnsi="Times New Roman" w:cs="Times New Roman"/>
          <w:noProof/>
          <w:color w:val="000000" w:themeColor="text1"/>
          <w:sz w:val="24"/>
          <w:szCs w:val="24"/>
          <w:lang w:val="vi-VN"/>
        </w:rPr>
        <w:t>tình trạng toàn thân (Theo ECOG – Eastern Cooperative Oncology Group),</w:t>
      </w:r>
      <w:r w:rsidR="0042569C" w:rsidRPr="00BB18D9">
        <w:rPr>
          <w:rFonts w:ascii="Times New Roman" w:hAnsi="Times New Roman" w:cs="Times New Roman"/>
          <w:noProof/>
          <w:color w:val="000000" w:themeColor="text1"/>
          <w:sz w:val="24"/>
          <w:szCs w:val="24"/>
          <w:lang w:val="vi-VN"/>
        </w:rPr>
        <w:t xml:space="preserve"> vị trí di căn ngoài xương, vị trí di căn xương.</w:t>
      </w:r>
    </w:p>
    <w:p w14:paraId="2D59C4A7" w14:textId="473D3932" w:rsidR="007D7C1E" w:rsidRPr="00BB18D9" w:rsidRDefault="007D7C1E" w:rsidP="00986D9A">
      <w:pPr>
        <w:pStyle w:val="TableParagraph"/>
        <w:spacing w:before="74"/>
        <w:ind w:left="0"/>
        <w:jc w:val="both"/>
        <w:rPr>
          <w:sz w:val="24"/>
          <w:szCs w:val="24"/>
        </w:rPr>
      </w:pPr>
      <w:r w:rsidRPr="00BB18D9">
        <w:rPr>
          <w:noProof/>
          <w:color w:val="000000" w:themeColor="text1"/>
          <w:sz w:val="24"/>
          <w:szCs w:val="24"/>
          <w:lang w:val="vi-VN"/>
        </w:rPr>
        <w:t xml:space="preserve">+ Kết quả điều trị: </w:t>
      </w:r>
      <w:r w:rsidR="0042569C" w:rsidRPr="00BB18D9">
        <w:rPr>
          <w:noProof/>
          <w:color w:val="000000" w:themeColor="text1"/>
          <w:sz w:val="24"/>
          <w:szCs w:val="24"/>
          <w:lang w:val="vi-VN"/>
        </w:rPr>
        <w:t>Thang điểm đánh giá mức độ mất vững SINS</w:t>
      </w:r>
      <w:r w:rsidR="00986D9A" w:rsidRPr="00BB18D9">
        <w:rPr>
          <w:noProof/>
          <w:color w:val="000000" w:themeColor="text1"/>
          <w:sz w:val="24"/>
          <w:szCs w:val="24"/>
          <w:lang w:val="vi-VN"/>
        </w:rPr>
        <w:t xml:space="preserve"> (</w:t>
      </w:r>
      <w:r w:rsidR="00986D9A" w:rsidRPr="00BB18D9">
        <w:rPr>
          <w:sz w:val="24"/>
          <w:szCs w:val="24"/>
        </w:rPr>
        <w:t>Spine</w:t>
      </w:r>
      <w:r w:rsidR="00986D9A" w:rsidRPr="00BB18D9">
        <w:rPr>
          <w:spacing w:val="-9"/>
          <w:sz w:val="24"/>
          <w:szCs w:val="24"/>
        </w:rPr>
        <w:t xml:space="preserve"> </w:t>
      </w:r>
      <w:r w:rsidR="00986D9A" w:rsidRPr="00BB18D9">
        <w:rPr>
          <w:sz w:val="24"/>
          <w:szCs w:val="24"/>
        </w:rPr>
        <w:t>Instability</w:t>
      </w:r>
      <w:r w:rsidR="00986D9A" w:rsidRPr="00BB18D9">
        <w:rPr>
          <w:spacing w:val="-7"/>
          <w:sz w:val="24"/>
          <w:szCs w:val="24"/>
        </w:rPr>
        <w:t xml:space="preserve"> </w:t>
      </w:r>
      <w:r w:rsidR="00986D9A" w:rsidRPr="00BB18D9">
        <w:rPr>
          <w:sz w:val="24"/>
          <w:szCs w:val="24"/>
        </w:rPr>
        <w:t>Neoplastic</w:t>
      </w:r>
      <w:r w:rsidR="00986D9A" w:rsidRPr="00BB18D9">
        <w:rPr>
          <w:spacing w:val="-8"/>
          <w:sz w:val="24"/>
          <w:szCs w:val="24"/>
        </w:rPr>
        <w:t xml:space="preserve"> </w:t>
      </w:r>
      <w:r w:rsidR="00986D9A" w:rsidRPr="00BB18D9">
        <w:rPr>
          <w:spacing w:val="-4"/>
          <w:sz w:val="24"/>
          <w:szCs w:val="24"/>
        </w:rPr>
        <w:t>Score</w:t>
      </w:r>
      <w:r w:rsidR="00986D9A" w:rsidRPr="00BB18D9">
        <w:rPr>
          <w:noProof/>
          <w:color w:val="000000" w:themeColor="text1"/>
          <w:sz w:val="24"/>
          <w:szCs w:val="24"/>
        </w:rPr>
        <w:t>)</w:t>
      </w:r>
      <w:r w:rsidR="0042569C" w:rsidRPr="00BB18D9">
        <w:rPr>
          <w:noProof/>
          <w:color w:val="000000" w:themeColor="text1"/>
          <w:sz w:val="24"/>
          <w:szCs w:val="24"/>
          <w:lang w:val="vi-VN"/>
        </w:rPr>
        <w:t xml:space="preserve">, thang điểm đau BIP </w:t>
      </w:r>
      <w:r w:rsidR="00986D9A" w:rsidRPr="00BB18D9">
        <w:rPr>
          <w:noProof/>
          <w:color w:val="000000" w:themeColor="text1"/>
          <w:sz w:val="24"/>
          <w:szCs w:val="24"/>
          <w:lang w:val="vi-VN"/>
        </w:rPr>
        <w:t>(</w:t>
      </w:r>
      <w:r w:rsidR="00986D9A" w:rsidRPr="00BB18D9">
        <w:rPr>
          <w:sz w:val="24"/>
          <w:szCs w:val="24"/>
        </w:rPr>
        <w:t>Brief</w:t>
      </w:r>
      <w:r w:rsidR="00986D9A" w:rsidRPr="00BB18D9">
        <w:rPr>
          <w:spacing w:val="-3"/>
          <w:sz w:val="24"/>
          <w:szCs w:val="24"/>
        </w:rPr>
        <w:t xml:space="preserve"> </w:t>
      </w:r>
      <w:r w:rsidR="00986D9A" w:rsidRPr="00BB18D9">
        <w:rPr>
          <w:sz w:val="24"/>
          <w:szCs w:val="24"/>
        </w:rPr>
        <w:t>Pain</w:t>
      </w:r>
      <w:r w:rsidR="00986D9A" w:rsidRPr="00BB18D9">
        <w:rPr>
          <w:spacing w:val="-1"/>
          <w:sz w:val="24"/>
          <w:szCs w:val="24"/>
        </w:rPr>
        <w:t xml:space="preserve"> </w:t>
      </w:r>
      <w:r w:rsidR="00986D9A" w:rsidRPr="00BB18D9">
        <w:rPr>
          <w:spacing w:val="-2"/>
          <w:sz w:val="24"/>
          <w:szCs w:val="24"/>
        </w:rPr>
        <w:t>Inventory</w:t>
      </w:r>
      <w:r w:rsidR="00986D9A" w:rsidRPr="00BB18D9">
        <w:rPr>
          <w:spacing w:val="-2"/>
          <w:sz w:val="24"/>
          <w:szCs w:val="24"/>
          <w:lang w:val="vi-VN"/>
        </w:rPr>
        <w:t>)</w:t>
      </w:r>
      <w:r w:rsidR="0042569C" w:rsidRPr="00BB18D9">
        <w:rPr>
          <w:noProof/>
          <w:color w:val="000000" w:themeColor="text1"/>
          <w:sz w:val="24"/>
          <w:szCs w:val="24"/>
          <w:lang w:val="vi-VN"/>
        </w:rPr>
        <w:t>, mức độ đáp ứng.</w:t>
      </w:r>
    </w:p>
    <w:p w14:paraId="67D9F3C3" w14:textId="77777777" w:rsidR="007D7C1E" w:rsidRPr="00BB18D9" w:rsidRDefault="007D7C1E" w:rsidP="007D7C1E">
      <w:pPr>
        <w:jc w:val="both"/>
        <w:rPr>
          <w:rFonts w:ascii="Times New Roman" w:hAnsi="Times New Roman" w:cs="Times New Roman"/>
          <w:noProof/>
          <w:color w:val="000000" w:themeColor="text1"/>
          <w:sz w:val="24"/>
          <w:szCs w:val="24"/>
          <w:lang w:val="vi-VN"/>
        </w:rPr>
      </w:pPr>
      <w:r w:rsidRPr="00BB18D9">
        <w:rPr>
          <w:rFonts w:ascii="Times New Roman" w:hAnsi="Times New Roman" w:cs="Times New Roman"/>
          <w:noProof/>
          <w:color w:val="000000" w:themeColor="text1"/>
          <w:sz w:val="24"/>
          <w:szCs w:val="24"/>
          <w:lang w:val="vi-VN"/>
        </w:rPr>
        <w:t>- Các bước nghiên cứu:</w:t>
      </w:r>
    </w:p>
    <w:p w14:paraId="2F69696A" w14:textId="77777777" w:rsidR="007D7C1E" w:rsidRPr="00BB18D9" w:rsidRDefault="007D7C1E" w:rsidP="007D7C1E">
      <w:pPr>
        <w:jc w:val="both"/>
        <w:rPr>
          <w:rFonts w:ascii="Times New Roman" w:hAnsi="Times New Roman" w:cs="Times New Roman"/>
          <w:noProof/>
          <w:color w:val="000000" w:themeColor="text1"/>
          <w:sz w:val="24"/>
          <w:szCs w:val="24"/>
          <w:lang w:val="vi-VN"/>
        </w:rPr>
      </w:pPr>
      <w:r w:rsidRPr="00BB18D9">
        <w:rPr>
          <w:rFonts w:ascii="Times New Roman" w:hAnsi="Times New Roman" w:cs="Times New Roman"/>
          <w:noProof/>
          <w:color w:val="000000" w:themeColor="text1"/>
          <w:sz w:val="24"/>
          <w:szCs w:val="24"/>
          <w:lang w:val="vi-VN"/>
        </w:rPr>
        <w:t>+ Xây dựng mẫu bệnh án nghiên cứu.</w:t>
      </w:r>
    </w:p>
    <w:p w14:paraId="79FDDEB9" w14:textId="77777777" w:rsidR="007D7C1E" w:rsidRPr="00BB18D9" w:rsidRDefault="007D7C1E" w:rsidP="007D7C1E">
      <w:pPr>
        <w:jc w:val="both"/>
        <w:rPr>
          <w:rFonts w:ascii="Times New Roman" w:hAnsi="Times New Roman" w:cs="Times New Roman"/>
          <w:noProof/>
          <w:color w:val="000000" w:themeColor="text1"/>
          <w:sz w:val="24"/>
          <w:szCs w:val="24"/>
          <w:lang w:val="vi-VN"/>
        </w:rPr>
      </w:pPr>
      <w:r w:rsidRPr="00BB18D9">
        <w:rPr>
          <w:rFonts w:ascii="Times New Roman" w:hAnsi="Times New Roman" w:cs="Times New Roman"/>
          <w:noProof/>
          <w:color w:val="000000" w:themeColor="text1"/>
          <w:sz w:val="24"/>
          <w:szCs w:val="24"/>
          <w:lang w:val="vi-VN"/>
        </w:rPr>
        <w:t>+ Thu thập số liệu theo mẫu bệnh án nghiên cứu.</w:t>
      </w:r>
    </w:p>
    <w:p w14:paraId="0A2834C7" w14:textId="77777777" w:rsidR="00986D9A" w:rsidRPr="00BB18D9" w:rsidRDefault="007D7C1E" w:rsidP="00986D9A">
      <w:pPr>
        <w:spacing w:after="0" w:line="360" w:lineRule="auto"/>
        <w:rPr>
          <w:rFonts w:ascii="Times New Roman" w:hAnsi="Times New Roman" w:cs="Times New Roman"/>
          <w:noProof/>
          <w:color w:val="000000" w:themeColor="text1"/>
          <w:sz w:val="24"/>
          <w:szCs w:val="24"/>
          <w:lang w:val="vi-VN"/>
        </w:rPr>
      </w:pPr>
      <w:r w:rsidRPr="00BB18D9">
        <w:rPr>
          <w:rFonts w:ascii="Times New Roman" w:hAnsi="Times New Roman" w:cs="Times New Roman"/>
          <w:noProof/>
          <w:color w:val="000000" w:themeColor="text1"/>
          <w:sz w:val="24"/>
          <w:szCs w:val="24"/>
          <w:lang w:val="vi-VN"/>
        </w:rPr>
        <w:t>+ Xử lý số liệu bằng phần mềm SPSS 20.0.</w:t>
      </w:r>
      <w:r w:rsidR="00986D9A" w:rsidRPr="00BB18D9">
        <w:rPr>
          <w:rFonts w:ascii="Times New Roman" w:hAnsi="Times New Roman" w:cs="Times New Roman"/>
          <w:noProof/>
          <w:color w:val="000000" w:themeColor="text1"/>
          <w:sz w:val="24"/>
          <w:szCs w:val="24"/>
          <w:lang w:val="vi-VN"/>
        </w:rPr>
        <w:t xml:space="preserve"> </w:t>
      </w:r>
    </w:p>
    <w:p w14:paraId="37DA1552" w14:textId="0059A554" w:rsidR="00986D9A" w:rsidRPr="00BB18D9" w:rsidRDefault="00986D9A" w:rsidP="00986D9A">
      <w:pPr>
        <w:spacing w:after="0" w:line="360" w:lineRule="auto"/>
        <w:rPr>
          <w:rFonts w:ascii="Times New Roman" w:hAnsi="Times New Roman" w:cs="Times New Roman"/>
          <w:color w:val="000000" w:themeColor="text1"/>
          <w:sz w:val="24"/>
          <w:szCs w:val="24"/>
          <w:lang w:val="nl-NL"/>
        </w:rPr>
      </w:pPr>
      <w:r w:rsidRPr="00BB18D9">
        <w:rPr>
          <w:rFonts w:ascii="Times New Roman" w:hAnsi="Times New Roman" w:cs="Times New Roman"/>
          <w:noProof/>
          <w:color w:val="000000" w:themeColor="text1"/>
          <w:sz w:val="24"/>
          <w:szCs w:val="24"/>
          <w:lang w:val="vi-VN"/>
        </w:rPr>
        <w:t xml:space="preserve">+ </w:t>
      </w:r>
      <w:r w:rsidRPr="00BB18D9">
        <w:rPr>
          <w:rFonts w:ascii="Times New Roman" w:hAnsi="Times New Roman" w:cs="Times New Roman"/>
          <w:color w:val="000000" w:themeColor="text1"/>
          <w:sz w:val="24"/>
          <w:szCs w:val="24"/>
          <w:lang w:val="nl-NL"/>
        </w:rPr>
        <w:t xml:space="preserve">Sử dụng test </w:t>
      </w:r>
      <w:r w:rsidRPr="00BB18D9">
        <w:rPr>
          <w:rFonts w:ascii="Times New Roman" w:hAnsi="Times New Roman" w:cs="Times New Roman"/>
          <w:color w:val="000000" w:themeColor="text1"/>
          <w:sz w:val="24"/>
          <w:szCs w:val="24"/>
        </w:rPr>
        <w:t>χ</w:t>
      </w:r>
      <w:r w:rsidRPr="00BB18D9">
        <w:rPr>
          <w:rFonts w:ascii="Times New Roman" w:hAnsi="Times New Roman" w:cs="Times New Roman"/>
          <w:color w:val="000000" w:themeColor="text1"/>
          <w:sz w:val="24"/>
          <w:szCs w:val="24"/>
          <w:lang w:val="nl-NL"/>
        </w:rPr>
        <w:t xml:space="preserve"> 2 (Chi-square) để so sánh kiểm định sự khác biệt giữa 2 tỷ lệ, trong trường hợp giá trị lý thuyết nhỏ, dùng test chính xác của Fisher, với p&amp;lt;0,05.</w:t>
      </w:r>
    </w:p>
    <w:p w14:paraId="4470BE8F" w14:textId="2EB00FDB" w:rsidR="00986D9A" w:rsidRPr="00BB18D9" w:rsidRDefault="00986D9A" w:rsidP="00986D9A">
      <w:pPr>
        <w:spacing w:after="0" w:line="360" w:lineRule="auto"/>
        <w:rPr>
          <w:rFonts w:ascii="Times New Roman" w:hAnsi="Times New Roman" w:cs="Times New Roman"/>
          <w:color w:val="000000" w:themeColor="text1"/>
          <w:sz w:val="24"/>
          <w:szCs w:val="24"/>
          <w:lang w:val="de-DE"/>
        </w:rPr>
      </w:pPr>
      <w:r w:rsidRPr="00BB18D9">
        <w:rPr>
          <w:rFonts w:ascii="Times New Roman" w:hAnsi="Times New Roman" w:cs="Times New Roman"/>
          <w:color w:val="000000" w:themeColor="text1"/>
          <w:sz w:val="24"/>
          <w:szCs w:val="24"/>
          <w:lang w:val="de-DE"/>
        </w:rPr>
        <w:t>+ Test T-student để so sánh 2 trung bình.</w:t>
      </w:r>
    </w:p>
    <w:p w14:paraId="584FB6A7" w14:textId="77777777" w:rsidR="007D7C1E" w:rsidRPr="00BB18D9" w:rsidRDefault="007D7C1E" w:rsidP="007D7C1E">
      <w:pPr>
        <w:jc w:val="both"/>
        <w:rPr>
          <w:rFonts w:ascii="Times New Roman" w:hAnsi="Times New Roman" w:cs="Times New Roman"/>
          <w:b/>
          <w:noProof/>
          <w:color w:val="000000" w:themeColor="text1"/>
          <w:sz w:val="24"/>
          <w:szCs w:val="24"/>
          <w:lang w:val="vi-VN"/>
        </w:rPr>
      </w:pPr>
      <w:r w:rsidRPr="00BB18D9">
        <w:rPr>
          <w:rFonts w:ascii="Times New Roman" w:hAnsi="Times New Roman" w:cs="Times New Roman"/>
          <w:b/>
          <w:noProof/>
          <w:color w:val="000000" w:themeColor="text1"/>
          <w:sz w:val="24"/>
          <w:szCs w:val="24"/>
          <w:lang w:val="vi-VN"/>
        </w:rPr>
        <w:t>III. KẾT QUẢ NGHIÊN CỨU</w:t>
      </w:r>
    </w:p>
    <w:p w14:paraId="051F131E" w14:textId="71817432" w:rsidR="007D7C1E" w:rsidRPr="00BB18D9" w:rsidRDefault="007D7C1E" w:rsidP="007D7C1E">
      <w:pPr>
        <w:jc w:val="both"/>
        <w:rPr>
          <w:rFonts w:ascii="Times New Roman" w:hAnsi="Times New Roman" w:cs="Times New Roman"/>
          <w:noProof/>
          <w:color w:val="000000" w:themeColor="text1"/>
          <w:sz w:val="24"/>
          <w:szCs w:val="24"/>
          <w:lang w:val="vi-VN"/>
        </w:rPr>
      </w:pPr>
      <w:r w:rsidRPr="00BB18D9">
        <w:rPr>
          <w:rFonts w:ascii="Times New Roman" w:hAnsi="Times New Roman" w:cs="Times New Roman"/>
          <w:noProof/>
          <w:color w:val="000000" w:themeColor="text1"/>
          <w:sz w:val="24"/>
          <w:szCs w:val="24"/>
          <w:lang w:val="vi-VN"/>
        </w:rPr>
        <w:t xml:space="preserve">Chúng tôi thu thập được </w:t>
      </w:r>
      <w:r w:rsidR="008A318C" w:rsidRPr="00BB18D9">
        <w:rPr>
          <w:rFonts w:ascii="Times New Roman" w:hAnsi="Times New Roman" w:cs="Times New Roman"/>
          <w:noProof/>
          <w:color w:val="000000" w:themeColor="text1"/>
          <w:sz w:val="24"/>
          <w:szCs w:val="24"/>
          <w:lang w:val="vi-VN"/>
        </w:rPr>
        <w:t>45</w:t>
      </w:r>
      <w:r w:rsidRPr="00BB18D9">
        <w:rPr>
          <w:rFonts w:ascii="Times New Roman" w:hAnsi="Times New Roman" w:cs="Times New Roman"/>
          <w:noProof/>
          <w:color w:val="000000" w:themeColor="text1"/>
          <w:sz w:val="24"/>
          <w:szCs w:val="24"/>
          <w:lang w:val="vi-VN"/>
        </w:rPr>
        <w:t xml:space="preserve"> BN đủ tiêu chuẩn nghiên cứu. Kết quả thu được như sau:</w:t>
      </w:r>
    </w:p>
    <w:p w14:paraId="142D0F56" w14:textId="2C1F9523" w:rsidR="007D7C1E" w:rsidRPr="00BB18D9" w:rsidRDefault="00BB18D9" w:rsidP="00BB18D9">
      <w:pPr>
        <w:jc w:val="both"/>
        <w:rPr>
          <w:rFonts w:ascii="Times New Roman" w:hAnsi="Times New Roman" w:cs="Times New Roman"/>
          <w:b/>
          <w:bCs/>
          <w:iCs/>
          <w:noProof/>
          <w:color w:val="000000" w:themeColor="text1"/>
          <w:sz w:val="24"/>
          <w:szCs w:val="24"/>
          <w:lang w:val="vi-VN"/>
        </w:rPr>
      </w:pPr>
      <w:r w:rsidRPr="00005C80">
        <w:rPr>
          <w:rFonts w:ascii="Times New Roman" w:hAnsi="Times New Roman" w:cs="Times New Roman"/>
          <w:b/>
          <w:bCs/>
          <w:iCs/>
          <w:noProof/>
          <w:color w:val="000000" w:themeColor="text1"/>
          <w:sz w:val="24"/>
          <w:szCs w:val="24"/>
          <w:lang w:val="vi-VN"/>
        </w:rPr>
        <w:t xml:space="preserve">  3.1.</w:t>
      </w:r>
      <w:r w:rsidR="00A44577" w:rsidRPr="00005C80">
        <w:rPr>
          <w:rFonts w:ascii="Times New Roman" w:hAnsi="Times New Roman" w:cs="Times New Roman"/>
          <w:b/>
          <w:bCs/>
          <w:iCs/>
          <w:noProof/>
          <w:color w:val="000000" w:themeColor="text1"/>
          <w:sz w:val="24"/>
          <w:szCs w:val="24"/>
          <w:lang w:val="vi-VN"/>
        </w:rPr>
        <w:t xml:space="preserve"> </w:t>
      </w:r>
      <w:r w:rsidR="007D7C1E" w:rsidRPr="00BB18D9">
        <w:rPr>
          <w:rFonts w:ascii="Times New Roman" w:hAnsi="Times New Roman" w:cs="Times New Roman"/>
          <w:b/>
          <w:bCs/>
          <w:iCs/>
          <w:noProof/>
          <w:color w:val="000000" w:themeColor="text1"/>
          <w:sz w:val="24"/>
          <w:szCs w:val="24"/>
          <w:lang w:val="vi-VN"/>
        </w:rPr>
        <w:t>Đặc điểm lâm sàng và cận lâm sàng bệnh nhân nghiên cứu</w:t>
      </w:r>
    </w:p>
    <w:p w14:paraId="1FB21AE1" w14:textId="77777777" w:rsidR="007D7C1E" w:rsidRPr="00BB18D9" w:rsidRDefault="007D7C1E" w:rsidP="007D7C1E">
      <w:pPr>
        <w:jc w:val="both"/>
        <w:rPr>
          <w:rFonts w:ascii="Times New Roman" w:hAnsi="Times New Roman" w:cs="Times New Roman"/>
          <w:b/>
          <w:i/>
          <w:noProof/>
          <w:color w:val="000000" w:themeColor="text1"/>
          <w:sz w:val="24"/>
          <w:szCs w:val="24"/>
          <w:lang w:val="vi-VN"/>
        </w:rPr>
      </w:pPr>
      <w:r w:rsidRPr="00BB18D9">
        <w:rPr>
          <w:rFonts w:ascii="Times New Roman" w:hAnsi="Times New Roman" w:cs="Times New Roman"/>
          <w:b/>
          <w:i/>
          <w:noProof/>
          <w:color w:val="000000" w:themeColor="text1"/>
          <w:sz w:val="24"/>
          <w:szCs w:val="24"/>
          <w:lang w:val="vi-VN"/>
        </w:rPr>
        <w:t>Bảng 3.1: Đặc điểm lâm sàng và cận lâm sàng bệnh nhân nghiên cứu</w:t>
      </w:r>
    </w:p>
    <w:p w14:paraId="0EBDEBE7" w14:textId="77777777" w:rsidR="007D7C1E" w:rsidRPr="00BB18D9" w:rsidRDefault="007D7C1E" w:rsidP="007D7C1E">
      <w:pPr>
        <w:jc w:val="both"/>
        <w:rPr>
          <w:rFonts w:ascii="Times New Roman" w:hAnsi="Times New Roman" w:cs="Times New Roman"/>
          <w:b/>
          <w:i/>
          <w:noProof/>
          <w:color w:val="000000" w:themeColor="text1"/>
          <w:sz w:val="24"/>
          <w:szCs w:val="24"/>
          <w:lang w:val="vi-VN"/>
        </w:rPr>
      </w:pPr>
    </w:p>
    <w:tbl>
      <w:tblPr>
        <w:tblW w:w="4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234"/>
        <w:gridCol w:w="567"/>
        <w:gridCol w:w="693"/>
      </w:tblGrid>
      <w:tr w:rsidR="007D7C1E" w:rsidRPr="00BB18D9" w14:paraId="0ADBEDED" w14:textId="77777777" w:rsidTr="001035B6">
        <w:trPr>
          <w:trHeight w:val="432"/>
          <w:jc w:val="center"/>
        </w:trPr>
        <w:tc>
          <w:tcPr>
            <w:tcW w:w="3505" w:type="dxa"/>
            <w:gridSpan w:val="2"/>
            <w:tcBorders>
              <w:top w:val="single" w:sz="4" w:space="0" w:color="auto"/>
              <w:left w:val="single" w:sz="4" w:space="0" w:color="auto"/>
              <w:bottom w:val="single" w:sz="4" w:space="0" w:color="auto"/>
              <w:right w:val="single" w:sz="4" w:space="0" w:color="auto"/>
            </w:tcBorders>
            <w:vAlign w:val="center"/>
          </w:tcPr>
          <w:p w14:paraId="270FBF4E" w14:textId="77777777" w:rsidR="007D7C1E" w:rsidRPr="00C60CCF" w:rsidRDefault="007D7C1E" w:rsidP="001035B6">
            <w:pPr>
              <w:tabs>
                <w:tab w:val="left" w:pos="419"/>
                <w:tab w:val="center" w:pos="2795"/>
              </w:tabs>
              <w:spacing w:line="240" w:lineRule="auto"/>
              <w:jc w:val="center"/>
              <w:rPr>
                <w:rFonts w:ascii="Times New Roman" w:hAnsi="Times New Roman" w:cs="Times New Roman"/>
                <w:b/>
                <w:noProof/>
                <w:color w:val="000000" w:themeColor="text1"/>
                <w:lang w:val="vi-VN"/>
              </w:rPr>
            </w:pPr>
          </w:p>
        </w:tc>
        <w:tc>
          <w:tcPr>
            <w:tcW w:w="567" w:type="dxa"/>
            <w:tcBorders>
              <w:top w:val="single" w:sz="4" w:space="0" w:color="auto"/>
              <w:left w:val="single" w:sz="4" w:space="0" w:color="auto"/>
              <w:bottom w:val="single" w:sz="4" w:space="0" w:color="auto"/>
              <w:right w:val="single" w:sz="4" w:space="0" w:color="auto"/>
            </w:tcBorders>
            <w:vAlign w:val="center"/>
          </w:tcPr>
          <w:p w14:paraId="222AEAA1" w14:textId="43CC28F8" w:rsidR="007D7C1E" w:rsidRPr="00C60CCF" w:rsidRDefault="0061698D" w:rsidP="001035B6">
            <w:pPr>
              <w:spacing w:line="240" w:lineRule="auto"/>
              <w:jc w:val="center"/>
              <w:rPr>
                <w:rFonts w:ascii="Times New Roman" w:hAnsi="Times New Roman" w:cs="Times New Roman"/>
                <w:b/>
                <w:noProof/>
                <w:color w:val="000000" w:themeColor="text1"/>
                <w:lang w:val="vi-VN"/>
              </w:rPr>
            </w:pPr>
            <w:r w:rsidRPr="00C60CCF">
              <w:rPr>
                <w:rFonts w:ascii="Times New Roman" w:hAnsi="Times New Roman" w:cs="Times New Roman"/>
                <w:b/>
                <w:noProof/>
                <w:color w:val="000000" w:themeColor="text1"/>
                <w:lang w:val="vi-VN"/>
              </w:rPr>
              <w:t>n</w:t>
            </w:r>
          </w:p>
        </w:tc>
        <w:tc>
          <w:tcPr>
            <w:tcW w:w="693" w:type="dxa"/>
            <w:tcBorders>
              <w:top w:val="single" w:sz="4" w:space="0" w:color="auto"/>
              <w:left w:val="single" w:sz="4" w:space="0" w:color="auto"/>
              <w:bottom w:val="single" w:sz="4" w:space="0" w:color="auto"/>
              <w:right w:val="single" w:sz="4" w:space="0" w:color="auto"/>
            </w:tcBorders>
            <w:vAlign w:val="center"/>
          </w:tcPr>
          <w:p w14:paraId="6377ED6A" w14:textId="77777777" w:rsidR="007D7C1E" w:rsidRPr="00C60CCF" w:rsidRDefault="007D7C1E" w:rsidP="001035B6">
            <w:pPr>
              <w:spacing w:line="240" w:lineRule="auto"/>
              <w:jc w:val="center"/>
              <w:rPr>
                <w:rFonts w:ascii="Times New Roman" w:hAnsi="Times New Roman" w:cs="Times New Roman"/>
                <w:b/>
                <w:noProof/>
                <w:color w:val="000000" w:themeColor="text1"/>
                <w:lang w:val="vi-VN"/>
              </w:rPr>
            </w:pPr>
            <w:r w:rsidRPr="00C60CCF">
              <w:rPr>
                <w:rFonts w:ascii="Times New Roman" w:hAnsi="Times New Roman" w:cs="Times New Roman"/>
                <w:b/>
                <w:noProof/>
                <w:color w:val="000000" w:themeColor="text1"/>
                <w:lang w:val="vi-VN"/>
              </w:rPr>
              <w:t>%</w:t>
            </w:r>
          </w:p>
        </w:tc>
      </w:tr>
      <w:tr w:rsidR="007D7C1E" w:rsidRPr="00BB18D9" w14:paraId="3A118DB6" w14:textId="77777777" w:rsidTr="001035B6">
        <w:trPr>
          <w:trHeight w:val="432"/>
          <w:jc w:val="center"/>
        </w:trPr>
        <w:tc>
          <w:tcPr>
            <w:tcW w:w="1271" w:type="dxa"/>
            <w:vMerge w:val="restart"/>
            <w:tcBorders>
              <w:top w:val="single" w:sz="4" w:space="0" w:color="auto"/>
              <w:left w:val="single" w:sz="4" w:space="0" w:color="auto"/>
              <w:right w:val="single" w:sz="4" w:space="0" w:color="auto"/>
            </w:tcBorders>
            <w:vAlign w:val="center"/>
          </w:tcPr>
          <w:p w14:paraId="32435E96" w14:textId="77777777" w:rsidR="007D7C1E" w:rsidRPr="00C60CCF" w:rsidRDefault="007D7C1E" w:rsidP="001035B6">
            <w:pPr>
              <w:tabs>
                <w:tab w:val="left" w:pos="419"/>
                <w:tab w:val="center" w:pos="2795"/>
              </w:tabs>
              <w:spacing w:line="240" w:lineRule="auto"/>
              <w:jc w:val="center"/>
              <w:rPr>
                <w:rFonts w:ascii="Times New Roman" w:hAnsi="Times New Roman" w:cs="Times New Roman"/>
                <w:bCs/>
                <w:noProof/>
                <w:color w:val="000000" w:themeColor="text1"/>
                <w:sz w:val="24"/>
                <w:szCs w:val="24"/>
                <w:lang w:val="vi-VN"/>
              </w:rPr>
            </w:pPr>
            <w:r w:rsidRPr="00C60CCF">
              <w:rPr>
                <w:rFonts w:ascii="Times New Roman" w:hAnsi="Times New Roman" w:cs="Times New Roman"/>
                <w:bCs/>
                <w:noProof/>
                <w:color w:val="000000" w:themeColor="text1"/>
                <w:sz w:val="24"/>
                <w:szCs w:val="24"/>
                <w:lang w:val="vi-VN"/>
              </w:rPr>
              <w:lastRenderedPageBreak/>
              <w:t>Tuổi</w:t>
            </w:r>
          </w:p>
        </w:tc>
        <w:tc>
          <w:tcPr>
            <w:tcW w:w="2234" w:type="dxa"/>
            <w:tcBorders>
              <w:top w:val="single" w:sz="4" w:space="0" w:color="auto"/>
              <w:left w:val="single" w:sz="4" w:space="0" w:color="auto"/>
              <w:bottom w:val="single" w:sz="4" w:space="0" w:color="auto"/>
              <w:right w:val="single" w:sz="4" w:space="0" w:color="auto"/>
            </w:tcBorders>
            <w:vAlign w:val="center"/>
          </w:tcPr>
          <w:p w14:paraId="5D9070E4" w14:textId="2FC4725D" w:rsidR="007D7C1E" w:rsidRPr="00C60CCF" w:rsidRDefault="006B4123" w:rsidP="001035B6">
            <w:pPr>
              <w:tabs>
                <w:tab w:val="left" w:pos="419"/>
                <w:tab w:val="center" w:pos="2795"/>
              </w:tabs>
              <w:spacing w:line="240" w:lineRule="auto"/>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&lt; 60</w:t>
            </w:r>
          </w:p>
        </w:tc>
        <w:tc>
          <w:tcPr>
            <w:tcW w:w="567" w:type="dxa"/>
            <w:tcBorders>
              <w:top w:val="single" w:sz="4" w:space="0" w:color="auto"/>
              <w:left w:val="single" w:sz="4" w:space="0" w:color="auto"/>
              <w:bottom w:val="single" w:sz="4" w:space="0" w:color="auto"/>
              <w:right w:val="single" w:sz="4" w:space="0" w:color="auto"/>
            </w:tcBorders>
            <w:vAlign w:val="center"/>
          </w:tcPr>
          <w:p w14:paraId="0947B0D9" w14:textId="29D89831" w:rsidR="007D7C1E" w:rsidRPr="00C60CCF" w:rsidRDefault="006B4123"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16</w:t>
            </w:r>
          </w:p>
        </w:tc>
        <w:tc>
          <w:tcPr>
            <w:tcW w:w="693" w:type="dxa"/>
            <w:tcBorders>
              <w:top w:val="single" w:sz="4" w:space="0" w:color="auto"/>
              <w:left w:val="single" w:sz="4" w:space="0" w:color="auto"/>
              <w:bottom w:val="single" w:sz="4" w:space="0" w:color="auto"/>
              <w:right w:val="single" w:sz="4" w:space="0" w:color="auto"/>
            </w:tcBorders>
            <w:vAlign w:val="center"/>
          </w:tcPr>
          <w:p w14:paraId="1E583C64" w14:textId="4FA3E885" w:rsidR="007D7C1E" w:rsidRPr="00C60CCF" w:rsidRDefault="006B4123"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35,6</w:t>
            </w:r>
          </w:p>
        </w:tc>
      </w:tr>
      <w:tr w:rsidR="007D7C1E" w:rsidRPr="00BB18D9" w14:paraId="01F3515C" w14:textId="77777777" w:rsidTr="001035B6">
        <w:trPr>
          <w:trHeight w:val="432"/>
          <w:jc w:val="center"/>
        </w:trPr>
        <w:tc>
          <w:tcPr>
            <w:tcW w:w="1271" w:type="dxa"/>
            <w:vMerge/>
            <w:tcBorders>
              <w:left w:val="single" w:sz="4" w:space="0" w:color="auto"/>
              <w:bottom w:val="single" w:sz="4" w:space="0" w:color="auto"/>
              <w:right w:val="single" w:sz="4" w:space="0" w:color="auto"/>
            </w:tcBorders>
            <w:vAlign w:val="center"/>
          </w:tcPr>
          <w:p w14:paraId="4E766099" w14:textId="77777777" w:rsidR="007D7C1E" w:rsidRPr="00C60CCF" w:rsidRDefault="007D7C1E" w:rsidP="001035B6">
            <w:pPr>
              <w:tabs>
                <w:tab w:val="left" w:pos="419"/>
                <w:tab w:val="center" w:pos="2795"/>
              </w:tabs>
              <w:spacing w:line="240" w:lineRule="auto"/>
              <w:jc w:val="center"/>
              <w:rPr>
                <w:rFonts w:ascii="Times New Roman" w:hAnsi="Times New Roman" w:cs="Times New Roman"/>
                <w:bCs/>
                <w:noProof/>
                <w:color w:val="000000" w:themeColor="text1"/>
                <w:sz w:val="24"/>
                <w:szCs w:val="24"/>
                <w:lang w:val="vi-VN"/>
              </w:rPr>
            </w:pPr>
          </w:p>
        </w:tc>
        <w:tc>
          <w:tcPr>
            <w:tcW w:w="2234" w:type="dxa"/>
            <w:tcBorders>
              <w:top w:val="single" w:sz="4" w:space="0" w:color="auto"/>
              <w:left w:val="single" w:sz="4" w:space="0" w:color="auto"/>
              <w:bottom w:val="single" w:sz="4" w:space="0" w:color="auto"/>
              <w:right w:val="single" w:sz="4" w:space="0" w:color="auto"/>
            </w:tcBorders>
            <w:vAlign w:val="center"/>
          </w:tcPr>
          <w:p w14:paraId="2E64B37C" w14:textId="066F67A9" w:rsidR="007D7C1E" w:rsidRPr="00C60CCF" w:rsidRDefault="007D7C1E" w:rsidP="001035B6">
            <w:pPr>
              <w:tabs>
                <w:tab w:val="left" w:pos="419"/>
                <w:tab w:val="center" w:pos="2795"/>
              </w:tabs>
              <w:spacing w:line="240" w:lineRule="auto"/>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 xml:space="preserve">≥ </w:t>
            </w:r>
            <w:r w:rsidR="006B4123" w:rsidRPr="00C60CCF">
              <w:rPr>
                <w:rFonts w:ascii="Times New Roman" w:hAnsi="Times New Roman" w:cs="Times New Roman"/>
                <w:noProof/>
                <w:color w:val="000000" w:themeColor="text1"/>
                <w:lang w:val="vi-VN"/>
              </w:rPr>
              <w:t>60</w:t>
            </w:r>
          </w:p>
        </w:tc>
        <w:tc>
          <w:tcPr>
            <w:tcW w:w="567" w:type="dxa"/>
            <w:tcBorders>
              <w:top w:val="single" w:sz="4" w:space="0" w:color="auto"/>
              <w:left w:val="single" w:sz="4" w:space="0" w:color="auto"/>
              <w:bottom w:val="single" w:sz="4" w:space="0" w:color="auto"/>
              <w:right w:val="single" w:sz="4" w:space="0" w:color="auto"/>
            </w:tcBorders>
            <w:vAlign w:val="center"/>
          </w:tcPr>
          <w:p w14:paraId="68467715" w14:textId="3E2E8582" w:rsidR="007D7C1E" w:rsidRPr="00C60CCF" w:rsidRDefault="006B4123"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29</w:t>
            </w:r>
          </w:p>
        </w:tc>
        <w:tc>
          <w:tcPr>
            <w:tcW w:w="693" w:type="dxa"/>
            <w:tcBorders>
              <w:top w:val="single" w:sz="4" w:space="0" w:color="auto"/>
              <w:left w:val="single" w:sz="4" w:space="0" w:color="auto"/>
              <w:bottom w:val="single" w:sz="4" w:space="0" w:color="auto"/>
              <w:right w:val="single" w:sz="4" w:space="0" w:color="auto"/>
            </w:tcBorders>
            <w:vAlign w:val="center"/>
          </w:tcPr>
          <w:p w14:paraId="72535511" w14:textId="3192815D" w:rsidR="007D7C1E" w:rsidRPr="00C60CCF" w:rsidRDefault="006B4123"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64,4</w:t>
            </w:r>
          </w:p>
        </w:tc>
      </w:tr>
      <w:tr w:rsidR="007D7C1E" w:rsidRPr="00BB18D9" w14:paraId="56EED25C" w14:textId="77777777" w:rsidTr="001035B6">
        <w:trPr>
          <w:trHeight w:val="432"/>
          <w:jc w:val="center"/>
        </w:trPr>
        <w:tc>
          <w:tcPr>
            <w:tcW w:w="1271" w:type="dxa"/>
            <w:vMerge w:val="restart"/>
            <w:tcBorders>
              <w:top w:val="single" w:sz="4" w:space="0" w:color="auto"/>
              <w:left w:val="single" w:sz="4" w:space="0" w:color="auto"/>
              <w:right w:val="single" w:sz="4" w:space="0" w:color="auto"/>
            </w:tcBorders>
            <w:vAlign w:val="center"/>
          </w:tcPr>
          <w:p w14:paraId="6E84E45A" w14:textId="77777777" w:rsidR="007D7C1E" w:rsidRPr="00C60CCF" w:rsidRDefault="007D7C1E" w:rsidP="001035B6">
            <w:pPr>
              <w:tabs>
                <w:tab w:val="left" w:pos="419"/>
                <w:tab w:val="center" w:pos="2795"/>
              </w:tabs>
              <w:spacing w:line="240" w:lineRule="auto"/>
              <w:jc w:val="center"/>
              <w:rPr>
                <w:rFonts w:ascii="Times New Roman" w:hAnsi="Times New Roman" w:cs="Times New Roman"/>
                <w:bCs/>
                <w:noProof/>
                <w:color w:val="000000" w:themeColor="text1"/>
                <w:sz w:val="24"/>
                <w:szCs w:val="24"/>
                <w:lang w:val="vi-VN"/>
              </w:rPr>
            </w:pPr>
            <w:r w:rsidRPr="00C60CCF">
              <w:rPr>
                <w:rFonts w:ascii="Times New Roman" w:hAnsi="Times New Roman" w:cs="Times New Roman"/>
                <w:bCs/>
                <w:noProof/>
                <w:color w:val="000000" w:themeColor="text1"/>
                <w:sz w:val="24"/>
                <w:szCs w:val="24"/>
                <w:lang w:val="vi-VN"/>
              </w:rPr>
              <w:t>Giới</w:t>
            </w:r>
          </w:p>
        </w:tc>
        <w:tc>
          <w:tcPr>
            <w:tcW w:w="2234" w:type="dxa"/>
            <w:tcBorders>
              <w:top w:val="single" w:sz="4" w:space="0" w:color="auto"/>
              <w:left w:val="single" w:sz="4" w:space="0" w:color="auto"/>
              <w:bottom w:val="single" w:sz="4" w:space="0" w:color="auto"/>
              <w:right w:val="single" w:sz="4" w:space="0" w:color="auto"/>
            </w:tcBorders>
            <w:vAlign w:val="center"/>
          </w:tcPr>
          <w:p w14:paraId="7B3937CC" w14:textId="77777777" w:rsidR="007D7C1E" w:rsidRPr="00C60CCF" w:rsidRDefault="007D7C1E" w:rsidP="001035B6">
            <w:pPr>
              <w:tabs>
                <w:tab w:val="left" w:pos="419"/>
                <w:tab w:val="center" w:pos="2795"/>
              </w:tabs>
              <w:spacing w:line="240" w:lineRule="auto"/>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Nam</w:t>
            </w:r>
          </w:p>
        </w:tc>
        <w:tc>
          <w:tcPr>
            <w:tcW w:w="567" w:type="dxa"/>
            <w:tcBorders>
              <w:top w:val="single" w:sz="4" w:space="0" w:color="auto"/>
              <w:left w:val="single" w:sz="4" w:space="0" w:color="auto"/>
              <w:bottom w:val="single" w:sz="4" w:space="0" w:color="auto"/>
              <w:right w:val="single" w:sz="4" w:space="0" w:color="auto"/>
            </w:tcBorders>
            <w:vAlign w:val="center"/>
          </w:tcPr>
          <w:p w14:paraId="5D1E7BA1" w14:textId="567FB8EC" w:rsidR="007D7C1E" w:rsidRPr="00C60CCF" w:rsidRDefault="006B4123"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31</w:t>
            </w:r>
          </w:p>
        </w:tc>
        <w:tc>
          <w:tcPr>
            <w:tcW w:w="693" w:type="dxa"/>
            <w:tcBorders>
              <w:top w:val="single" w:sz="4" w:space="0" w:color="auto"/>
              <w:left w:val="single" w:sz="4" w:space="0" w:color="auto"/>
              <w:bottom w:val="single" w:sz="4" w:space="0" w:color="auto"/>
              <w:right w:val="single" w:sz="4" w:space="0" w:color="auto"/>
            </w:tcBorders>
            <w:vAlign w:val="center"/>
          </w:tcPr>
          <w:p w14:paraId="7579A654" w14:textId="2980CF7D" w:rsidR="007D7C1E" w:rsidRPr="00C60CCF" w:rsidRDefault="006B4123"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69,9</w:t>
            </w:r>
          </w:p>
        </w:tc>
      </w:tr>
      <w:tr w:rsidR="007D7C1E" w:rsidRPr="00BB18D9" w14:paraId="38F07A02" w14:textId="77777777" w:rsidTr="001035B6">
        <w:trPr>
          <w:trHeight w:val="432"/>
          <w:jc w:val="center"/>
        </w:trPr>
        <w:tc>
          <w:tcPr>
            <w:tcW w:w="1271" w:type="dxa"/>
            <w:vMerge/>
            <w:tcBorders>
              <w:left w:val="single" w:sz="4" w:space="0" w:color="auto"/>
              <w:bottom w:val="single" w:sz="4" w:space="0" w:color="auto"/>
              <w:right w:val="single" w:sz="4" w:space="0" w:color="auto"/>
            </w:tcBorders>
            <w:vAlign w:val="center"/>
          </w:tcPr>
          <w:p w14:paraId="2308F85A" w14:textId="77777777" w:rsidR="007D7C1E" w:rsidRPr="00BB18D9" w:rsidRDefault="007D7C1E" w:rsidP="001035B6">
            <w:pPr>
              <w:tabs>
                <w:tab w:val="left" w:pos="419"/>
                <w:tab w:val="center" w:pos="2795"/>
              </w:tabs>
              <w:spacing w:line="240" w:lineRule="auto"/>
              <w:jc w:val="center"/>
              <w:rPr>
                <w:rFonts w:ascii="Times New Roman" w:hAnsi="Times New Roman" w:cs="Times New Roman"/>
                <w:b/>
                <w:noProof/>
                <w:color w:val="000000" w:themeColor="text1"/>
                <w:sz w:val="24"/>
                <w:szCs w:val="24"/>
                <w:lang w:val="vi-VN"/>
              </w:rPr>
            </w:pPr>
          </w:p>
        </w:tc>
        <w:tc>
          <w:tcPr>
            <w:tcW w:w="2234" w:type="dxa"/>
            <w:tcBorders>
              <w:top w:val="single" w:sz="4" w:space="0" w:color="auto"/>
              <w:left w:val="single" w:sz="4" w:space="0" w:color="auto"/>
              <w:bottom w:val="single" w:sz="4" w:space="0" w:color="auto"/>
              <w:right w:val="single" w:sz="4" w:space="0" w:color="auto"/>
            </w:tcBorders>
            <w:vAlign w:val="center"/>
          </w:tcPr>
          <w:p w14:paraId="2A2C61E0" w14:textId="77777777" w:rsidR="007D7C1E" w:rsidRPr="00C60CCF" w:rsidRDefault="007D7C1E" w:rsidP="001035B6">
            <w:pPr>
              <w:tabs>
                <w:tab w:val="left" w:pos="419"/>
                <w:tab w:val="center" w:pos="2795"/>
              </w:tabs>
              <w:spacing w:line="240" w:lineRule="auto"/>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Nữ</w:t>
            </w:r>
          </w:p>
        </w:tc>
        <w:tc>
          <w:tcPr>
            <w:tcW w:w="567" w:type="dxa"/>
            <w:tcBorders>
              <w:top w:val="single" w:sz="4" w:space="0" w:color="auto"/>
              <w:left w:val="single" w:sz="4" w:space="0" w:color="auto"/>
              <w:bottom w:val="single" w:sz="4" w:space="0" w:color="auto"/>
              <w:right w:val="single" w:sz="4" w:space="0" w:color="auto"/>
            </w:tcBorders>
            <w:vAlign w:val="center"/>
          </w:tcPr>
          <w:p w14:paraId="03B3854D" w14:textId="22D61638" w:rsidR="007D7C1E" w:rsidRPr="00C60CCF" w:rsidRDefault="006B4123"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14</w:t>
            </w:r>
          </w:p>
        </w:tc>
        <w:tc>
          <w:tcPr>
            <w:tcW w:w="693" w:type="dxa"/>
            <w:tcBorders>
              <w:top w:val="single" w:sz="4" w:space="0" w:color="auto"/>
              <w:left w:val="single" w:sz="4" w:space="0" w:color="auto"/>
              <w:bottom w:val="single" w:sz="4" w:space="0" w:color="auto"/>
              <w:right w:val="single" w:sz="4" w:space="0" w:color="auto"/>
            </w:tcBorders>
            <w:vAlign w:val="center"/>
          </w:tcPr>
          <w:p w14:paraId="190D93EC" w14:textId="6A63339B" w:rsidR="007D7C1E" w:rsidRPr="00C60CCF" w:rsidRDefault="006B4123"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31,1</w:t>
            </w:r>
          </w:p>
        </w:tc>
      </w:tr>
      <w:tr w:rsidR="007D7C1E" w:rsidRPr="00C60CCF" w14:paraId="2646F96E" w14:textId="77777777" w:rsidTr="0018529A">
        <w:trPr>
          <w:trHeight w:val="772"/>
          <w:jc w:val="center"/>
        </w:trPr>
        <w:tc>
          <w:tcPr>
            <w:tcW w:w="1271" w:type="dxa"/>
            <w:vMerge w:val="restart"/>
            <w:tcBorders>
              <w:top w:val="single" w:sz="4" w:space="0" w:color="auto"/>
              <w:left w:val="single" w:sz="4" w:space="0" w:color="auto"/>
              <w:right w:val="single" w:sz="4" w:space="0" w:color="auto"/>
            </w:tcBorders>
            <w:vAlign w:val="center"/>
          </w:tcPr>
          <w:p w14:paraId="7C857E2F" w14:textId="153EE047" w:rsidR="007D7C1E" w:rsidRPr="00C60CCF" w:rsidRDefault="00C60CCF" w:rsidP="00C60CCF">
            <w:pPr>
              <w:tabs>
                <w:tab w:val="left" w:pos="419"/>
                <w:tab w:val="center" w:pos="2795"/>
              </w:tabs>
              <w:spacing w:line="240" w:lineRule="auto"/>
              <w:rPr>
                <w:rFonts w:ascii="Times New Roman" w:hAnsi="Times New Roman" w:cs="Times New Roman"/>
                <w:bCs/>
                <w:noProof/>
                <w:color w:val="000000" w:themeColor="text1"/>
                <w:lang w:val="vi-VN"/>
              </w:rPr>
            </w:pPr>
            <w:r w:rsidRPr="00C60CCF">
              <w:rPr>
                <w:rFonts w:ascii="Times New Roman" w:hAnsi="Times New Roman" w:cs="Times New Roman"/>
                <w:bCs/>
                <w:noProof/>
                <w:color w:val="000000" w:themeColor="text1"/>
              </w:rPr>
              <w:t xml:space="preserve">  </w:t>
            </w:r>
            <w:r w:rsidR="007D7C1E" w:rsidRPr="00C60CCF">
              <w:rPr>
                <w:rFonts w:ascii="Times New Roman" w:hAnsi="Times New Roman" w:cs="Times New Roman"/>
                <w:bCs/>
                <w:noProof/>
                <w:color w:val="000000" w:themeColor="text1"/>
                <w:lang w:val="vi-VN"/>
              </w:rPr>
              <w:t>Tình trạng toàn thân</w:t>
            </w:r>
          </w:p>
          <w:p w14:paraId="2846BAA6" w14:textId="77777777" w:rsidR="007D7C1E" w:rsidRPr="00C60CCF" w:rsidRDefault="007D7C1E" w:rsidP="001035B6">
            <w:pPr>
              <w:tabs>
                <w:tab w:val="left" w:pos="419"/>
                <w:tab w:val="center" w:pos="2795"/>
              </w:tabs>
              <w:spacing w:line="240" w:lineRule="auto"/>
              <w:jc w:val="center"/>
              <w:rPr>
                <w:rFonts w:ascii="Times New Roman" w:hAnsi="Times New Roman" w:cs="Times New Roman"/>
                <w:bCs/>
                <w:noProof/>
                <w:color w:val="000000" w:themeColor="text1"/>
              </w:rPr>
            </w:pPr>
            <w:r w:rsidRPr="00C60CCF">
              <w:rPr>
                <w:rFonts w:ascii="Times New Roman" w:hAnsi="Times New Roman" w:cs="Times New Roman"/>
                <w:bCs/>
                <w:noProof/>
                <w:color w:val="000000" w:themeColor="text1"/>
              </w:rPr>
              <w:t>(ECOG)</w:t>
            </w:r>
          </w:p>
        </w:tc>
        <w:tc>
          <w:tcPr>
            <w:tcW w:w="2234" w:type="dxa"/>
            <w:tcBorders>
              <w:top w:val="single" w:sz="4" w:space="0" w:color="auto"/>
              <w:left w:val="single" w:sz="4" w:space="0" w:color="auto"/>
              <w:bottom w:val="single" w:sz="4" w:space="0" w:color="auto"/>
              <w:right w:val="single" w:sz="4" w:space="0" w:color="auto"/>
            </w:tcBorders>
            <w:vAlign w:val="center"/>
          </w:tcPr>
          <w:p w14:paraId="3C734999" w14:textId="41DD3C60" w:rsidR="007D7C1E" w:rsidRPr="00C60CCF" w:rsidRDefault="007D7C1E" w:rsidP="001035B6">
            <w:pPr>
              <w:tabs>
                <w:tab w:val="left" w:pos="419"/>
                <w:tab w:val="center" w:pos="2795"/>
              </w:tabs>
              <w:spacing w:line="240" w:lineRule="auto"/>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0</w:t>
            </w:r>
            <w:r w:rsidR="006B4123" w:rsidRPr="00C60CCF">
              <w:rPr>
                <w:rFonts w:ascii="Times New Roman" w:hAnsi="Times New Roman" w:cs="Times New Roman"/>
                <w:noProof/>
                <w:color w:val="000000" w:themeColor="text1"/>
                <w:lang w:val="vi-VN"/>
              </w:rPr>
              <w:t>-1</w:t>
            </w:r>
          </w:p>
        </w:tc>
        <w:tc>
          <w:tcPr>
            <w:tcW w:w="567" w:type="dxa"/>
            <w:tcBorders>
              <w:top w:val="single" w:sz="4" w:space="0" w:color="auto"/>
              <w:left w:val="single" w:sz="4" w:space="0" w:color="auto"/>
              <w:bottom w:val="single" w:sz="4" w:space="0" w:color="auto"/>
              <w:right w:val="single" w:sz="4" w:space="0" w:color="auto"/>
            </w:tcBorders>
            <w:vAlign w:val="center"/>
          </w:tcPr>
          <w:p w14:paraId="2DDB3D83" w14:textId="6919BF57" w:rsidR="007D7C1E" w:rsidRPr="00C60CCF" w:rsidRDefault="006B4123"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25</w:t>
            </w:r>
          </w:p>
        </w:tc>
        <w:tc>
          <w:tcPr>
            <w:tcW w:w="693" w:type="dxa"/>
            <w:tcBorders>
              <w:top w:val="single" w:sz="4" w:space="0" w:color="auto"/>
              <w:left w:val="single" w:sz="4" w:space="0" w:color="auto"/>
              <w:bottom w:val="single" w:sz="4" w:space="0" w:color="auto"/>
              <w:right w:val="single" w:sz="4" w:space="0" w:color="auto"/>
            </w:tcBorders>
            <w:vAlign w:val="center"/>
          </w:tcPr>
          <w:p w14:paraId="4ED396A4" w14:textId="28D52863" w:rsidR="007D7C1E" w:rsidRPr="00C60CCF" w:rsidRDefault="006B4123"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56</w:t>
            </w:r>
          </w:p>
        </w:tc>
      </w:tr>
      <w:tr w:rsidR="007D7C1E" w:rsidRPr="00C60CCF" w14:paraId="72535AB7" w14:textId="77777777" w:rsidTr="001035B6">
        <w:trPr>
          <w:trHeight w:val="452"/>
          <w:jc w:val="center"/>
        </w:trPr>
        <w:tc>
          <w:tcPr>
            <w:tcW w:w="1271" w:type="dxa"/>
            <w:vMerge/>
            <w:tcBorders>
              <w:left w:val="single" w:sz="4" w:space="0" w:color="auto"/>
              <w:right w:val="single" w:sz="4" w:space="0" w:color="auto"/>
            </w:tcBorders>
            <w:vAlign w:val="center"/>
          </w:tcPr>
          <w:p w14:paraId="0BDBC15D" w14:textId="77777777" w:rsidR="007D7C1E" w:rsidRPr="00C60CCF" w:rsidRDefault="007D7C1E" w:rsidP="001035B6">
            <w:pPr>
              <w:tabs>
                <w:tab w:val="left" w:pos="419"/>
                <w:tab w:val="center" w:pos="2795"/>
              </w:tabs>
              <w:spacing w:line="240" w:lineRule="auto"/>
              <w:jc w:val="center"/>
              <w:rPr>
                <w:rFonts w:ascii="Times New Roman" w:hAnsi="Times New Roman" w:cs="Times New Roman"/>
                <w:bCs/>
                <w:noProof/>
                <w:color w:val="000000" w:themeColor="text1"/>
                <w:lang w:val="vi-VN"/>
              </w:rPr>
            </w:pPr>
          </w:p>
        </w:tc>
        <w:tc>
          <w:tcPr>
            <w:tcW w:w="2234" w:type="dxa"/>
            <w:tcBorders>
              <w:top w:val="single" w:sz="4" w:space="0" w:color="auto"/>
              <w:left w:val="single" w:sz="4" w:space="0" w:color="auto"/>
              <w:bottom w:val="single" w:sz="4" w:space="0" w:color="auto"/>
              <w:right w:val="single" w:sz="4" w:space="0" w:color="auto"/>
            </w:tcBorders>
            <w:vAlign w:val="center"/>
          </w:tcPr>
          <w:p w14:paraId="0895BC71" w14:textId="2EF021B7" w:rsidR="007D7C1E" w:rsidRPr="00C60CCF" w:rsidRDefault="0018529A" w:rsidP="001035B6">
            <w:pPr>
              <w:tabs>
                <w:tab w:val="left" w:pos="419"/>
                <w:tab w:val="center" w:pos="2795"/>
              </w:tabs>
              <w:spacing w:line="240" w:lineRule="auto"/>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2</w:t>
            </w:r>
          </w:p>
        </w:tc>
        <w:tc>
          <w:tcPr>
            <w:tcW w:w="567" w:type="dxa"/>
            <w:tcBorders>
              <w:top w:val="single" w:sz="4" w:space="0" w:color="auto"/>
              <w:left w:val="single" w:sz="4" w:space="0" w:color="auto"/>
              <w:bottom w:val="single" w:sz="4" w:space="0" w:color="auto"/>
              <w:right w:val="single" w:sz="4" w:space="0" w:color="auto"/>
            </w:tcBorders>
            <w:vAlign w:val="center"/>
          </w:tcPr>
          <w:p w14:paraId="736B029B" w14:textId="56EC6CFE" w:rsidR="007D7C1E" w:rsidRPr="00C60CCF" w:rsidRDefault="006B4123"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20</w:t>
            </w:r>
          </w:p>
        </w:tc>
        <w:tc>
          <w:tcPr>
            <w:tcW w:w="693" w:type="dxa"/>
            <w:tcBorders>
              <w:top w:val="single" w:sz="4" w:space="0" w:color="auto"/>
              <w:left w:val="single" w:sz="4" w:space="0" w:color="auto"/>
              <w:bottom w:val="single" w:sz="4" w:space="0" w:color="auto"/>
              <w:right w:val="single" w:sz="4" w:space="0" w:color="auto"/>
            </w:tcBorders>
            <w:vAlign w:val="center"/>
          </w:tcPr>
          <w:p w14:paraId="6B4FE00E" w14:textId="54248202" w:rsidR="007D7C1E" w:rsidRPr="00C60CCF" w:rsidRDefault="006B4123"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44</w:t>
            </w:r>
          </w:p>
        </w:tc>
      </w:tr>
      <w:tr w:rsidR="007D7C1E" w:rsidRPr="00C60CCF" w14:paraId="43368F60" w14:textId="77777777" w:rsidTr="001035B6">
        <w:trPr>
          <w:trHeight w:val="432"/>
          <w:jc w:val="center"/>
        </w:trPr>
        <w:tc>
          <w:tcPr>
            <w:tcW w:w="1271" w:type="dxa"/>
            <w:vMerge w:val="restart"/>
            <w:tcBorders>
              <w:top w:val="single" w:sz="4" w:space="0" w:color="auto"/>
              <w:left w:val="single" w:sz="4" w:space="0" w:color="auto"/>
              <w:right w:val="single" w:sz="4" w:space="0" w:color="auto"/>
            </w:tcBorders>
            <w:vAlign w:val="center"/>
          </w:tcPr>
          <w:p w14:paraId="085DD82B" w14:textId="7E79C677" w:rsidR="007D7C1E" w:rsidRPr="00C60CCF" w:rsidRDefault="006B4123" w:rsidP="001035B6">
            <w:pPr>
              <w:tabs>
                <w:tab w:val="left" w:pos="419"/>
                <w:tab w:val="center" w:pos="2795"/>
              </w:tabs>
              <w:spacing w:line="240" w:lineRule="auto"/>
              <w:jc w:val="center"/>
              <w:rPr>
                <w:rFonts w:ascii="Times New Roman" w:hAnsi="Times New Roman" w:cs="Times New Roman"/>
                <w:bCs/>
                <w:noProof/>
                <w:color w:val="000000" w:themeColor="text1"/>
                <w:lang w:val="vi-VN"/>
              </w:rPr>
            </w:pPr>
            <w:r w:rsidRPr="00C60CCF">
              <w:rPr>
                <w:rFonts w:ascii="Times New Roman" w:hAnsi="Times New Roman" w:cs="Times New Roman"/>
                <w:bCs/>
                <w:noProof/>
                <w:color w:val="000000" w:themeColor="text1"/>
                <w:lang w:val="vi-VN"/>
              </w:rPr>
              <w:t>Mô bệnh học</w:t>
            </w:r>
          </w:p>
        </w:tc>
        <w:tc>
          <w:tcPr>
            <w:tcW w:w="2234" w:type="dxa"/>
            <w:tcBorders>
              <w:top w:val="single" w:sz="4" w:space="0" w:color="auto"/>
              <w:left w:val="single" w:sz="4" w:space="0" w:color="auto"/>
              <w:bottom w:val="single" w:sz="4" w:space="0" w:color="auto"/>
              <w:right w:val="single" w:sz="4" w:space="0" w:color="auto"/>
            </w:tcBorders>
            <w:vAlign w:val="center"/>
          </w:tcPr>
          <w:p w14:paraId="133A8F2A" w14:textId="468E13A3" w:rsidR="007D7C1E" w:rsidRPr="00C60CCF" w:rsidRDefault="006B4123" w:rsidP="001035B6">
            <w:pPr>
              <w:tabs>
                <w:tab w:val="left" w:pos="419"/>
                <w:tab w:val="center" w:pos="2795"/>
              </w:tabs>
              <w:spacing w:line="240" w:lineRule="auto"/>
              <w:rPr>
                <w:rFonts w:ascii="Times New Roman" w:hAnsi="Times New Roman" w:cs="Times New Roman"/>
                <w:noProof/>
                <w:color w:val="000000" w:themeColor="text1"/>
                <w:lang w:val="vi-VN"/>
              </w:rPr>
            </w:pPr>
            <w:r w:rsidRPr="00C60CCF">
              <w:rPr>
                <w:rFonts w:ascii="Times New Roman" w:hAnsi="Times New Roman" w:cs="Times New Roman"/>
              </w:rPr>
              <w:t>UTBM</w:t>
            </w:r>
            <w:r w:rsidRPr="00C60CCF">
              <w:rPr>
                <w:rFonts w:ascii="Times New Roman" w:hAnsi="Times New Roman" w:cs="Times New Roman"/>
                <w:spacing w:val="-2"/>
              </w:rPr>
              <w:t xml:space="preserve"> tuyến</w:t>
            </w:r>
          </w:p>
        </w:tc>
        <w:tc>
          <w:tcPr>
            <w:tcW w:w="567" w:type="dxa"/>
            <w:tcBorders>
              <w:top w:val="single" w:sz="4" w:space="0" w:color="auto"/>
              <w:left w:val="single" w:sz="4" w:space="0" w:color="auto"/>
              <w:bottom w:val="single" w:sz="4" w:space="0" w:color="auto"/>
              <w:right w:val="single" w:sz="4" w:space="0" w:color="auto"/>
            </w:tcBorders>
            <w:vAlign w:val="center"/>
          </w:tcPr>
          <w:p w14:paraId="4892F1CF" w14:textId="5124D6AF" w:rsidR="007D7C1E" w:rsidRPr="00C60CCF" w:rsidRDefault="006B4123"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42</w:t>
            </w:r>
          </w:p>
        </w:tc>
        <w:tc>
          <w:tcPr>
            <w:tcW w:w="693" w:type="dxa"/>
            <w:tcBorders>
              <w:top w:val="single" w:sz="4" w:space="0" w:color="auto"/>
              <w:left w:val="single" w:sz="4" w:space="0" w:color="auto"/>
              <w:bottom w:val="single" w:sz="4" w:space="0" w:color="auto"/>
              <w:right w:val="single" w:sz="4" w:space="0" w:color="auto"/>
            </w:tcBorders>
            <w:vAlign w:val="center"/>
          </w:tcPr>
          <w:p w14:paraId="48536AD7" w14:textId="6146C30E" w:rsidR="007D7C1E" w:rsidRPr="00C60CCF" w:rsidRDefault="006B4123"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93,3</w:t>
            </w:r>
          </w:p>
        </w:tc>
      </w:tr>
      <w:tr w:rsidR="007D7C1E" w:rsidRPr="00C60CCF" w14:paraId="6BA6B2C0" w14:textId="77777777" w:rsidTr="001035B6">
        <w:trPr>
          <w:trHeight w:val="432"/>
          <w:jc w:val="center"/>
        </w:trPr>
        <w:tc>
          <w:tcPr>
            <w:tcW w:w="1271" w:type="dxa"/>
            <w:vMerge/>
            <w:tcBorders>
              <w:top w:val="single" w:sz="4" w:space="0" w:color="auto"/>
              <w:left w:val="single" w:sz="4" w:space="0" w:color="auto"/>
              <w:right w:val="single" w:sz="4" w:space="0" w:color="auto"/>
            </w:tcBorders>
            <w:vAlign w:val="center"/>
          </w:tcPr>
          <w:p w14:paraId="1F27247A" w14:textId="77777777" w:rsidR="007D7C1E" w:rsidRPr="00C60CCF" w:rsidRDefault="007D7C1E" w:rsidP="001035B6">
            <w:pPr>
              <w:tabs>
                <w:tab w:val="left" w:pos="419"/>
                <w:tab w:val="center" w:pos="2795"/>
              </w:tabs>
              <w:spacing w:line="240" w:lineRule="auto"/>
              <w:jc w:val="center"/>
              <w:rPr>
                <w:rFonts w:ascii="Times New Roman" w:hAnsi="Times New Roman" w:cs="Times New Roman"/>
                <w:bCs/>
                <w:noProof/>
                <w:color w:val="000000" w:themeColor="text1"/>
                <w:lang w:val="vi-VN"/>
              </w:rPr>
            </w:pPr>
          </w:p>
        </w:tc>
        <w:tc>
          <w:tcPr>
            <w:tcW w:w="2234" w:type="dxa"/>
            <w:tcBorders>
              <w:top w:val="single" w:sz="4" w:space="0" w:color="auto"/>
              <w:left w:val="single" w:sz="4" w:space="0" w:color="auto"/>
              <w:bottom w:val="single" w:sz="4" w:space="0" w:color="auto"/>
              <w:right w:val="single" w:sz="4" w:space="0" w:color="auto"/>
            </w:tcBorders>
            <w:vAlign w:val="center"/>
          </w:tcPr>
          <w:p w14:paraId="3BAF248D" w14:textId="1CBD2560" w:rsidR="007D7C1E" w:rsidRPr="00C60CCF" w:rsidRDefault="006B4123" w:rsidP="001035B6">
            <w:pPr>
              <w:tabs>
                <w:tab w:val="left" w:pos="419"/>
                <w:tab w:val="center" w:pos="2795"/>
              </w:tabs>
              <w:spacing w:line="240" w:lineRule="auto"/>
              <w:rPr>
                <w:rFonts w:ascii="Times New Roman" w:hAnsi="Times New Roman" w:cs="Times New Roman"/>
                <w:noProof/>
                <w:color w:val="000000" w:themeColor="text1"/>
                <w:lang w:val="vi-VN"/>
              </w:rPr>
            </w:pPr>
            <w:r w:rsidRPr="00C60CCF">
              <w:rPr>
                <w:rFonts w:ascii="Times New Roman" w:hAnsi="Times New Roman" w:cs="Times New Roman"/>
              </w:rPr>
              <w:t>UTBM</w:t>
            </w:r>
            <w:r w:rsidRPr="00C60CCF">
              <w:rPr>
                <w:rFonts w:ascii="Times New Roman" w:hAnsi="Times New Roman" w:cs="Times New Roman"/>
                <w:spacing w:val="-2"/>
              </w:rPr>
              <w:t xml:space="preserve"> </w:t>
            </w:r>
            <w:r w:rsidRPr="00C60CCF">
              <w:rPr>
                <w:rFonts w:ascii="Times New Roman" w:hAnsi="Times New Roman" w:cs="Times New Roman"/>
                <w:spacing w:val="-5"/>
              </w:rPr>
              <w:t>vảy</w:t>
            </w:r>
          </w:p>
        </w:tc>
        <w:tc>
          <w:tcPr>
            <w:tcW w:w="567" w:type="dxa"/>
            <w:tcBorders>
              <w:top w:val="single" w:sz="4" w:space="0" w:color="auto"/>
              <w:left w:val="single" w:sz="4" w:space="0" w:color="auto"/>
              <w:bottom w:val="single" w:sz="4" w:space="0" w:color="auto"/>
              <w:right w:val="single" w:sz="4" w:space="0" w:color="auto"/>
            </w:tcBorders>
            <w:vAlign w:val="center"/>
          </w:tcPr>
          <w:p w14:paraId="491A12F5" w14:textId="0D4CD7C9" w:rsidR="007D7C1E" w:rsidRPr="00C60CCF" w:rsidRDefault="006B4123" w:rsidP="001035B6">
            <w:pPr>
              <w:spacing w:line="240" w:lineRule="auto"/>
              <w:jc w:val="center"/>
              <w:rPr>
                <w:rFonts w:ascii="Times New Roman" w:hAnsi="Times New Roman" w:cs="Times New Roman"/>
                <w:noProof/>
                <w:color w:val="000000" w:themeColor="text1"/>
              </w:rPr>
            </w:pPr>
            <w:r w:rsidRPr="00C60CCF">
              <w:rPr>
                <w:rFonts w:ascii="Times New Roman" w:hAnsi="Times New Roman" w:cs="Times New Roman"/>
                <w:noProof/>
                <w:color w:val="000000" w:themeColor="text1"/>
              </w:rPr>
              <w:t>2</w:t>
            </w:r>
          </w:p>
        </w:tc>
        <w:tc>
          <w:tcPr>
            <w:tcW w:w="693" w:type="dxa"/>
            <w:tcBorders>
              <w:top w:val="single" w:sz="4" w:space="0" w:color="auto"/>
              <w:left w:val="single" w:sz="4" w:space="0" w:color="auto"/>
              <w:bottom w:val="single" w:sz="4" w:space="0" w:color="auto"/>
              <w:right w:val="single" w:sz="4" w:space="0" w:color="auto"/>
            </w:tcBorders>
            <w:vAlign w:val="center"/>
          </w:tcPr>
          <w:p w14:paraId="085623C3" w14:textId="5D5F0C6C" w:rsidR="007D7C1E" w:rsidRPr="00C60CCF" w:rsidRDefault="006B4123" w:rsidP="001035B6">
            <w:pPr>
              <w:spacing w:line="240" w:lineRule="auto"/>
              <w:jc w:val="center"/>
              <w:rPr>
                <w:rFonts w:ascii="Times New Roman" w:hAnsi="Times New Roman" w:cs="Times New Roman"/>
                <w:noProof/>
                <w:color w:val="000000" w:themeColor="text1"/>
              </w:rPr>
            </w:pPr>
            <w:r w:rsidRPr="00C60CCF">
              <w:rPr>
                <w:rFonts w:ascii="Times New Roman" w:hAnsi="Times New Roman" w:cs="Times New Roman"/>
                <w:noProof/>
                <w:color w:val="000000" w:themeColor="text1"/>
              </w:rPr>
              <w:t>4,4</w:t>
            </w:r>
          </w:p>
        </w:tc>
      </w:tr>
      <w:tr w:rsidR="007D7C1E" w:rsidRPr="00C60CCF" w14:paraId="292EE39D" w14:textId="77777777" w:rsidTr="001035B6">
        <w:trPr>
          <w:trHeight w:val="432"/>
          <w:jc w:val="center"/>
        </w:trPr>
        <w:tc>
          <w:tcPr>
            <w:tcW w:w="1271" w:type="dxa"/>
            <w:vMerge/>
            <w:tcBorders>
              <w:top w:val="single" w:sz="4" w:space="0" w:color="auto"/>
              <w:left w:val="single" w:sz="4" w:space="0" w:color="auto"/>
              <w:right w:val="single" w:sz="4" w:space="0" w:color="auto"/>
            </w:tcBorders>
            <w:vAlign w:val="center"/>
          </w:tcPr>
          <w:p w14:paraId="75245174" w14:textId="77777777" w:rsidR="007D7C1E" w:rsidRPr="00C60CCF" w:rsidRDefault="007D7C1E" w:rsidP="001035B6">
            <w:pPr>
              <w:tabs>
                <w:tab w:val="left" w:pos="419"/>
                <w:tab w:val="center" w:pos="2795"/>
              </w:tabs>
              <w:spacing w:line="240" w:lineRule="auto"/>
              <w:jc w:val="center"/>
              <w:rPr>
                <w:rFonts w:ascii="Times New Roman" w:hAnsi="Times New Roman" w:cs="Times New Roman"/>
                <w:bCs/>
                <w:noProof/>
                <w:color w:val="000000" w:themeColor="text1"/>
                <w:lang w:val="vi-VN"/>
              </w:rPr>
            </w:pPr>
          </w:p>
        </w:tc>
        <w:tc>
          <w:tcPr>
            <w:tcW w:w="2234" w:type="dxa"/>
            <w:tcBorders>
              <w:top w:val="single" w:sz="4" w:space="0" w:color="auto"/>
              <w:left w:val="single" w:sz="4" w:space="0" w:color="auto"/>
              <w:bottom w:val="single" w:sz="4" w:space="0" w:color="auto"/>
              <w:right w:val="single" w:sz="4" w:space="0" w:color="auto"/>
            </w:tcBorders>
            <w:vAlign w:val="center"/>
          </w:tcPr>
          <w:p w14:paraId="0D55C9F4" w14:textId="151F992E" w:rsidR="007D7C1E" w:rsidRPr="00C60CCF" w:rsidRDefault="006B4123" w:rsidP="001035B6">
            <w:pPr>
              <w:tabs>
                <w:tab w:val="left" w:pos="419"/>
                <w:tab w:val="center" w:pos="2795"/>
              </w:tabs>
              <w:spacing w:line="240" w:lineRule="auto"/>
              <w:rPr>
                <w:rFonts w:ascii="Times New Roman" w:hAnsi="Times New Roman" w:cs="Times New Roman"/>
                <w:noProof/>
                <w:color w:val="000000" w:themeColor="text1"/>
                <w:lang w:val="vi-VN"/>
              </w:rPr>
            </w:pPr>
            <w:r w:rsidRPr="00C60CCF">
              <w:rPr>
                <w:rFonts w:ascii="Times New Roman" w:hAnsi="Times New Roman" w:cs="Times New Roman"/>
              </w:rPr>
              <w:t>UTBM</w:t>
            </w:r>
            <w:r w:rsidRPr="00C60CCF">
              <w:rPr>
                <w:rFonts w:ascii="Times New Roman" w:hAnsi="Times New Roman" w:cs="Times New Roman"/>
                <w:spacing w:val="-2"/>
              </w:rPr>
              <w:t xml:space="preserve"> </w:t>
            </w:r>
            <w:r w:rsidRPr="00C60CCF">
              <w:rPr>
                <w:rFonts w:ascii="Times New Roman" w:hAnsi="Times New Roman" w:cs="Times New Roman"/>
                <w:spacing w:val="-5"/>
              </w:rPr>
              <w:t>NST</w:t>
            </w:r>
          </w:p>
        </w:tc>
        <w:tc>
          <w:tcPr>
            <w:tcW w:w="567" w:type="dxa"/>
            <w:tcBorders>
              <w:top w:val="single" w:sz="4" w:space="0" w:color="auto"/>
              <w:left w:val="single" w:sz="4" w:space="0" w:color="auto"/>
              <w:bottom w:val="single" w:sz="4" w:space="0" w:color="auto"/>
              <w:right w:val="single" w:sz="4" w:space="0" w:color="auto"/>
            </w:tcBorders>
            <w:vAlign w:val="center"/>
          </w:tcPr>
          <w:p w14:paraId="2F313E07" w14:textId="57FEF630" w:rsidR="007D7C1E" w:rsidRPr="00C60CCF" w:rsidRDefault="006B4123"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1</w:t>
            </w:r>
          </w:p>
        </w:tc>
        <w:tc>
          <w:tcPr>
            <w:tcW w:w="693" w:type="dxa"/>
            <w:tcBorders>
              <w:top w:val="single" w:sz="4" w:space="0" w:color="auto"/>
              <w:left w:val="single" w:sz="4" w:space="0" w:color="auto"/>
              <w:bottom w:val="single" w:sz="4" w:space="0" w:color="auto"/>
              <w:right w:val="single" w:sz="4" w:space="0" w:color="auto"/>
            </w:tcBorders>
            <w:vAlign w:val="center"/>
          </w:tcPr>
          <w:p w14:paraId="0F2568B7" w14:textId="50F6E2F7" w:rsidR="007D7C1E" w:rsidRPr="00C60CCF" w:rsidRDefault="006B4123"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2,2</w:t>
            </w:r>
          </w:p>
        </w:tc>
      </w:tr>
      <w:tr w:rsidR="007D7C1E" w:rsidRPr="00C60CCF" w14:paraId="41E3D2F8" w14:textId="77777777" w:rsidTr="001035B6">
        <w:trPr>
          <w:trHeight w:val="602"/>
          <w:jc w:val="center"/>
        </w:trPr>
        <w:tc>
          <w:tcPr>
            <w:tcW w:w="1271" w:type="dxa"/>
            <w:vMerge w:val="restart"/>
            <w:tcBorders>
              <w:top w:val="single" w:sz="4" w:space="0" w:color="auto"/>
              <w:left w:val="single" w:sz="4" w:space="0" w:color="auto"/>
              <w:right w:val="single" w:sz="4" w:space="0" w:color="auto"/>
            </w:tcBorders>
            <w:vAlign w:val="center"/>
          </w:tcPr>
          <w:p w14:paraId="29743637" w14:textId="1E641F2C" w:rsidR="007D7C1E" w:rsidRPr="00C60CCF" w:rsidRDefault="001035B6" w:rsidP="001035B6">
            <w:pPr>
              <w:pStyle w:val="ListParagraph"/>
              <w:spacing w:after="0" w:line="240" w:lineRule="auto"/>
              <w:ind w:left="0"/>
              <w:jc w:val="center"/>
              <w:rPr>
                <w:rFonts w:ascii="Times New Roman" w:hAnsi="Times New Roman" w:cs="Times New Roman"/>
                <w:bCs/>
                <w:noProof/>
                <w:color w:val="000000" w:themeColor="text1"/>
                <w:lang w:val="vi-VN"/>
              </w:rPr>
            </w:pPr>
            <w:r w:rsidRPr="00C60CCF">
              <w:rPr>
                <w:rFonts w:ascii="Times New Roman" w:hAnsi="Times New Roman" w:cs="Times New Roman"/>
                <w:bCs/>
                <w:noProof/>
                <w:color w:val="000000" w:themeColor="text1"/>
                <w:lang w:val="vi-VN"/>
              </w:rPr>
              <w:t>Số vị trí di căn xương</w:t>
            </w:r>
          </w:p>
        </w:tc>
        <w:tc>
          <w:tcPr>
            <w:tcW w:w="2234" w:type="dxa"/>
            <w:tcBorders>
              <w:top w:val="single" w:sz="4" w:space="0" w:color="auto"/>
              <w:left w:val="single" w:sz="4" w:space="0" w:color="auto"/>
              <w:bottom w:val="single" w:sz="4" w:space="0" w:color="auto"/>
              <w:right w:val="single" w:sz="4" w:space="0" w:color="auto"/>
            </w:tcBorders>
            <w:vAlign w:val="center"/>
          </w:tcPr>
          <w:p w14:paraId="6A50A1F6" w14:textId="496122B6" w:rsidR="007D7C1E" w:rsidRPr="00C60CCF" w:rsidRDefault="001035B6" w:rsidP="001035B6">
            <w:pPr>
              <w:pStyle w:val="ListParagraph"/>
              <w:spacing w:after="0" w:line="240" w:lineRule="auto"/>
              <w:ind w:left="0"/>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Một xương</w:t>
            </w:r>
          </w:p>
        </w:tc>
        <w:tc>
          <w:tcPr>
            <w:tcW w:w="567" w:type="dxa"/>
            <w:tcBorders>
              <w:top w:val="single" w:sz="4" w:space="0" w:color="auto"/>
              <w:left w:val="single" w:sz="4" w:space="0" w:color="auto"/>
              <w:bottom w:val="single" w:sz="4" w:space="0" w:color="auto"/>
              <w:right w:val="single" w:sz="4" w:space="0" w:color="auto"/>
            </w:tcBorders>
            <w:vAlign w:val="center"/>
          </w:tcPr>
          <w:p w14:paraId="32624D3C" w14:textId="13F37ED3" w:rsidR="007D7C1E" w:rsidRPr="00C60CCF" w:rsidRDefault="001035B6"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38</w:t>
            </w:r>
          </w:p>
        </w:tc>
        <w:tc>
          <w:tcPr>
            <w:tcW w:w="693" w:type="dxa"/>
            <w:tcBorders>
              <w:top w:val="single" w:sz="4" w:space="0" w:color="auto"/>
              <w:left w:val="single" w:sz="4" w:space="0" w:color="auto"/>
              <w:bottom w:val="single" w:sz="4" w:space="0" w:color="auto"/>
              <w:right w:val="single" w:sz="4" w:space="0" w:color="auto"/>
            </w:tcBorders>
            <w:vAlign w:val="center"/>
          </w:tcPr>
          <w:p w14:paraId="0039BBBC" w14:textId="10B34B88" w:rsidR="007D7C1E" w:rsidRPr="00C60CCF" w:rsidRDefault="001035B6"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84,4</w:t>
            </w:r>
          </w:p>
        </w:tc>
      </w:tr>
      <w:tr w:rsidR="007D7C1E" w:rsidRPr="00C60CCF" w14:paraId="494A9400" w14:textId="77777777" w:rsidTr="001035B6">
        <w:trPr>
          <w:trHeight w:val="602"/>
          <w:jc w:val="center"/>
        </w:trPr>
        <w:tc>
          <w:tcPr>
            <w:tcW w:w="1271" w:type="dxa"/>
            <w:vMerge/>
            <w:tcBorders>
              <w:left w:val="single" w:sz="4" w:space="0" w:color="auto"/>
              <w:right w:val="single" w:sz="4" w:space="0" w:color="auto"/>
            </w:tcBorders>
            <w:vAlign w:val="center"/>
          </w:tcPr>
          <w:p w14:paraId="5C214C5C" w14:textId="77777777" w:rsidR="007D7C1E" w:rsidRPr="00C60CCF" w:rsidRDefault="007D7C1E" w:rsidP="001035B6">
            <w:pPr>
              <w:pStyle w:val="ListParagraph"/>
              <w:spacing w:after="0" w:line="240" w:lineRule="auto"/>
              <w:ind w:left="0"/>
              <w:jc w:val="center"/>
              <w:rPr>
                <w:rFonts w:ascii="Times New Roman" w:hAnsi="Times New Roman" w:cs="Times New Roman"/>
                <w:bCs/>
                <w:noProof/>
                <w:color w:val="000000" w:themeColor="text1"/>
                <w:lang w:val="vi-VN"/>
              </w:rPr>
            </w:pPr>
          </w:p>
        </w:tc>
        <w:tc>
          <w:tcPr>
            <w:tcW w:w="2234" w:type="dxa"/>
            <w:tcBorders>
              <w:top w:val="single" w:sz="4" w:space="0" w:color="auto"/>
              <w:left w:val="single" w:sz="4" w:space="0" w:color="auto"/>
              <w:bottom w:val="single" w:sz="4" w:space="0" w:color="auto"/>
              <w:right w:val="single" w:sz="4" w:space="0" w:color="auto"/>
            </w:tcBorders>
            <w:vAlign w:val="center"/>
          </w:tcPr>
          <w:p w14:paraId="047B4C9A" w14:textId="05BE08B2" w:rsidR="007D7C1E" w:rsidRPr="00C60CCF" w:rsidRDefault="001035B6" w:rsidP="001035B6">
            <w:pPr>
              <w:pStyle w:val="ListParagraph"/>
              <w:spacing w:after="0" w:line="240" w:lineRule="auto"/>
              <w:ind w:left="0"/>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Nhiều xương</w:t>
            </w:r>
          </w:p>
        </w:tc>
        <w:tc>
          <w:tcPr>
            <w:tcW w:w="567" w:type="dxa"/>
            <w:tcBorders>
              <w:top w:val="single" w:sz="4" w:space="0" w:color="auto"/>
              <w:left w:val="single" w:sz="4" w:space="0" w:color="auto"/>
              <w:bottom w:val="single" w:sz="4" w:space="0" w:color="auto"/>
              <w:right w:val="single" w:sz="4" w:space="0" w:color="auto"/>
            </w:tcBorders>
            <w:vAlign w:val="center"/>
          </w:tcPr>
          <w:p w14:paraId="093667FF" w14:textId="7F553040" w:rsidR="007D7C1E" w:rsidRPr="00C60CCF" w:rsidRDefault="001035B6"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7</w:t>
            </w:r>
          </w:p>
        </w:tc>
        <w:tc>
          <w:tcPr>
            <w:tcW w:w="693" w:type="dxa"/>
            <w:tcBorders>
              <w:top w:val="single" w:sz="4" w:space="0" w:color="auto"/>
              <w:left w:val="single" w:sz="4" w:space="0" w:color="auto"/>
              <w:bottom w:val="single" w:sz="4" w:space="0" w:color="auto"/>
              <w:right w:val="single" w:sz="4" w:space="0" w:color="auto"/>
            </w:tcBorders>
            <w:vAlign w:val="center"/>
          </w:tcPr>
          <w:p w14:paraId="07405005" w14:textId="2A96A6EC" w:rsidR="007D7C1E" w:rsidRPr="00C60CCF" w:rsidRDefault="001035B6"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15,6</w:t>
            </w:r>
          </w:p>
        </w:tc>
      </w:tr>
      <w:tr w:rsidR="001035B6" w:rsidRPr="00C60CCF" w14:paraId="2C625E38" w14:textId="77777777" w:rsidTr="001035B6">
        <w:trPr>
          <w:trHeight w:val="432"/>
          <w:jc w:val="center"/>
        </w:trPr>
        <w:tc>
          <w:tcPr>
            <w:tcW w:w="1271" w:type="dxa"/>
            <w:vMerge w:val="restart"/>
            <w:tcBorders>
              <w:top w:val="single" w:sz="4" w:space="0" w:color="auto"/>
              <w:left w:val="single" w:sz="4" w:space="0" w:color="auto"/>
              <w:right w:val="single" w:sz="4" w:space="0" w:color="auto"/>
            </w:tcBorders>
            <w:vAlign w:val="center"/>
          </w:tcPr>
          <w:p w14:paraId="75C2557E" w14:textId="38C026BA" w:rsidR="001035B6" w:rsidRPr="00C60CCF" w:rsidRDefault="001035B6" w:rsidP="001035B6">
            <w:pPr>
              <w:pStyle w:val="ListParagraph"/>
              <w:tabs>
                <w:tab w:val="center" w:pos="2795"/>
                <w:tab w:val="right" w:pos="5590"/>
              </w:tabs>
              <w:spacing w:after="0" w:line="240" w:lineRule="auto"/>
              <w:ind w:left="0"/>
              <w:jc w:val="center"/>
              <w:rPr>
                <w:rFonts w:ascii="Times New Roman" w:hAnsi="Times New Roman" w:cs="Times New Roman"/>
                <w:bCs/>
                <w:noProof/>
                <w:color w:val="000000" w:themeColor="text1"/>
                <w:lang w:val="vi-VN"/>
              </w:rPr>
            </w:pPr>
            <w:r w:rsidRPr="00C60CCF">
              <w:rPr>
                <w:rFonts w:ascii="Times New Roman" w:hAnsi="Times New Roman" w:cs="Times New Roman"/>
                <w:bCs/>
                <w:noProof/>
                <w:color w:val="000000" w:themeColor="text1"/>
                <w:lang w:val="vi-VN"/>
              </w:rPr>
              <w:t>Di căn cột sống</w:t>
            </w:r>
          </w:p>
        </w:tc>
        <w:tc>
          <w:tcPr>
            <w:tcW w:w="2234" w:type="dxa"/>
            <w:tcBorders>
              <w:top w:val="single" w:sz="4" w:space="0" w:color="auto"/>
              <w:left w:val="single" w:sz="4" w:space="0" w:color="auto"/>
              <w:bottom w:val="single" w:sz="4" w:space="0" w:color="auto"/>
              <w:right w:val="single" w:sz="4" w:space="0" w:color="auto"/>
            </w:tcBorders>
            <w:vAlign w:val="center"/>
          </w:tcPr>
          <w:p w14:paraId="3B56A90D" w14:textId="39212349" w:rsidR="001035B6" w:rsidRPr="00C60CCF" w:rsidRDefault="001035B6" w:rsidP="001035B6">
            <w:pPr>
              <w:pStyle w:val="ListParagraph"/>
              <w:tabs>
                <w:tab w:val="center" w:pos="2795"/>
                <w:tab w:val="right" w:pos="5590"/>
              </w:tabs>
              <w:spacing w:after="0" w:line="240" w:lineRule="auto"/>
              <w:ind w:left="0"/>
              <w:rPr>
                <w:rFonts w:ascii="Times New Roman" w:hAnsi="Times New Roman" w:cs="Times New Roman"/>
                <w:noProof/>
                <w:color w:val="000000" w:themeColor="text1"/>
                <w:lang w:val="vi-VN"/>
              </w:rPr>
            </w:pPr>
            <w:r w:rsidRPr="00C60CCF">
              <w:rPr>
                <w:rFonts w:ascii="Times New Roman" w:hAnsi="Times New Roman" w:cs="Times New Roman"/>
                <w:lang w:val="de-DE"/>
              </w:rPr>
              <w:t>Khớp</w:t>
            </w:r>
            <w:r w:rsidRPr="00C60CCF">
              <w:rPr>
                <w:rFonts w:ascii="Times New Roman" w:hAnsi="Times New Roman" w:cs="Times New Roman"/>
                <w:spacing w:val="-19"/>
                <w:lang w:val="de-DE"/>
              </w:rPr>
              <w:t xml:space="preserve"> </w:t>
            </w:r>
            <w:r w:rsidRPr="00C60CCF">
              <w:rPr>
                <w:rFonts w:ascii="Times New Roman" w:hAnsi="Times New Roman" w:cs="Times New Roman"/>
                <w:lang w:val="de-DE"/>
              </w:rPr>
              <w:t>(C1-C2,</w:t>
            </w:r>
            <w:r w:rsidRPr="00C60CCF">
              <w:rPr>
                <w:rFonts w:ascii="Times New Roman" w:hAnsi="Times New Roman" w:cs="Times New Roman"/>
                <w:spacing w:val="-17"/>
                <w:lang w:val="de-DE"/>
              </w:rPr>
              <w:t xml:space="preserve"> </w:t>
            </w:r>
            <w:r w:rsidRPr="00C60CCF">
              <w:rPr>
                <w:rFonts w:ascii="Times New Roman" w:hAnsi="Times New Roman" w:cs="Times New Roman"/>
                <w:lang w:val="de-DE"/>
              </w:rPr>
              <w:t>C7-T2,</w:t>
            </w:r>
            <w:r w:rsidRPr="00C60CCF">
              <w:rPr>
                <w:rFonts w:ascii="Times New Roman" w:hAnsi="Times New Roman" w:cs="Times New Roman"/>
                <w:spacing w:val="-17"/>
                <w:lang w:val="de-DE"/>
              </w:rPr>
              <w:t xml:space="preserve"> </w:t>
            </w:r>
            <w:r w:rsidRPr="00C60CCF">
              <w:rPr>
                <w:rFonts w:ascii="Times New Roman" w:hAnsi="Times New Roman" w:cs="Times New Roman"/>
                <w:lang w:val="de-DE"/>
              </w:rPr>
              <w:t>T11-L1,</w:t>
            </w:r>
            <w:r w:rsidRPr="00C60CCF">
              <w:rPr>
                <w:rFonts w:ascii="Times New Roman" w:hAnsi="Times New Roman" w:cs="Times New Roman"/>
                <w:spacing w:val="-16"/>
                <w:lang w:val="de-DE"/>
              </w:rPr>
              <w:t xml:space="preserve"> </w:t>
            </w:r>
            <w:r w:rsidRPr="00C60CCF">
              <w:rPr>
                <w:rFonts w:ascii="Times New Roman" w:hAnsi="Times New Roman" w:cs="Times New Roman"/>
                <w:lang w:val="de-DE"/>
              </w:rPr>
              <w:t>L5-</w:t>
            </w:r>
            <w:r w:rsidRPr="00C60CCF">
              <w:rPr>
                <w:rFonts w:ascii="Times New Roman" w:hAnsi="Times New Roman" w:cs="Times New Roman"/>
                <w:spacing w:val="-5"/>
                <w:lang w:val="de-DE"/>
              </w:rPr>
              <w:t>S1)</w:t>
            </w:r>
          </w:p>
        </w:tc>
        <w:tc>
          <w:tcPr>
            <w:tcW w:w="567" w:type="dxa"/>
            <w:tcBorders>
              <w:top w:val="single" w:sz="4" w:space="0" w:color="auto"/>
              <w:left w:val="single" w:sz="4" w:space="0" w:color="auto"/>
              <w:bottom w:val="single" w:sz="4" w:space="0" w:color="auto"/>
              <w:right w:val="single" w:sz="4" w:space="0" w:color="auto"/>
            </w:tcBorders>
            <w:vAlign w:val="center"/>
          </w:tcPr>
          <w:p w14:paraId="06A02F51" w14:textId="475378E4" w:rsidR="001035B6" w:rsidRPr="00C60CCF" w:rsidRDefault="001035B6"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spacing w:val="-5"/>
              </w:rPr>
              <w:t>15</w:t>
            </w:r>
          </w:p>
        </w:tc>
        <w:tc>
          <w:tcPr>
            <w:tcW w:w="693" w:type="dxa"/>
            <w:tcBorders>
              <w:top w:val="single" w:sz="4" w:space="0" w:color="auto"/>
              <w:left w:val="single" w:sz="4" w:space="0" w:color="auto"/>
              <w:bottom w:val="single" w:sz="4" w:space="0" w:color="auto"/>
              <w:right w:val="single" w:sz="4" w:space="0" w:color="auto"/>
            </w:tcBorders>
            <w:vAlign w:val="center"/>
          </w:tcPr>
          <w:p w14:paraId="4A43F6DD" w14:textId="3EF5B65F" w:rsidR="001035B6" w:rsidRPr="00C60CCF" w:rsidRDefault="001035B6"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spacing w:val="-2"/>
              </w:rPr>
              <w:t>28,9</w:t>
            </w:r>
          </w:p>
        </w:tc>
      </w:tr>
      <w:tr w:rsidR="001035B6" w:rsidRPr="00C60CCF" w14:paraId="60896A86" w14:textId="77777777" w:rsidTr="001035B6">
        <w:trPr>
          <w:trHeight w:val="432"/>
          <w:jc w:val="center"/>
        </w:trPr>
        <w:tc>
          <w:tcPr>
            <w:tcW w:w="1271" w:type="dxa"/>
            <w:vMerge/>
            <w:tcBorders>
              <w:left w:val="single" w:sz="4" w:space="0" w:color="auto"/>
              <w:right w:val="single" w:sz="4" w:space="0" w:color="auto"/>
            </w:tcBorders>
            <w:vAlign w:val="center"/>
          </w:tcPr>
          <w:p w14:paraId="54C54D54" w14:textId="77777777" w:rsidR="001035B6" w:rsidRPr="00C60CCF" w:rsidRDefault="001035B6" w:rsidP="001035B6">
            <w:pPr>
              <w:pStyle w:val="ListParagraph"/>
              <w:tabs>
                <w:tab w:val="left" w:pos="3450"/>
              </w:tabs>
              <w:spacing w:after="0" w:line="240" w:lineRule="auto"/>
              <w:ind w:left="0"/>
              <w:jc w:val="center"/>
              <w:rPr>
                <w:rFonts w:ascii="Times New Roman" w:hAnsi="Times New Roman" w:cs="Times New Roman"/>
                <w:bCs/>
                <w:noProof/>
                <w:color w:val="000000" w:themeColor="text1"/>
                <w:lang w:val="vi-VN"/>
              </w:rPr>
            </w:pPr>
          </w:p>
        </w:tc>
        <w:tc>
          <w:tcPr>
            <w:tcW w:w="2234" w:type="dxa"/>
            <w:tcBorders>
              <w:top w:val="single" w:sz="4" w:space="0" w:color="auto"/>
              <w:left w:val="single" w:sz="4" w:space="0" w:color="auto"/>
              <w:bottom w:val="single" w:sz="4" w:space="0" w:color="auto"/>
              <w:right w:val="single" w:sz="4" w:space="0" w:color="auto"/>
            </w:tcBorders>
            <w:vAlign w:val="center"/>
          </w:tcPr>
          <w:p w14:paraId="30347831" w14:textId="2FD18F59" w:rsidR="001035B6" w:rsidRPr="00C60CCF" w:rsidRDefault="001035B6" w:rsidP="001035B6">
            <w:pPr>
              <w:pStyle w:val="ListParagraph"/>
              <w:tabs>
                <w:tab w:val="left" w:pos="3450"/>
              </w:tabs>
              <w:spacing w:after="0" w:line="240" w:lineRule="auto"/>
              <w:ind w:left="0"/>
              <w:rPr>
                <w:rFonts w:ascii="Times New Roman" w:hAnsi="Times New Roman" w:cs="Times New Roman"/>
                <w:noProof/>
                <w:color w:val="000000" w:themeColor="text1"/>
                <w:lang w:val="vi-VN"/>
              </w:rPr>
            </w:pPr>
            <w:r w:rsidRPr="00C60CCF">
              <w:rPr>
                <w:rFonts w:ascii="Times New Roman" w:hAnsi="Times New Roman" w:cs="Times New Roman"/>
              </w:rPr>
              <w:t>Di</w:t>
            </w:r>
            <w:r w:rsidRPr="00C60CCF">
              <w:rPr>
                <w:rFonts w:ascii="Times New Roman" w:hAnsi="Times New Roman" w:cs="Times New Roman"/>
                <w:spacing w:val="-4"/>
              </w:rPr>
              <w:t xml:space="preserve"> </w:t>
            </w:r>
            <w:r w:rsidRPr="00C60CCF">
              <w:rPr>
                <w:rFonts w:ascii="Times New Roman" w:hAnsi="Times New Roman" w:cs="Times New Roman"/>
              </w:rPr>
              <w:t>động</w:t>
            </w:r>
            <w:r w:rsidR="00BB18D9" w:rsidRPr="00C60CCF">
              <w:rPr>
                <w:rFonts w:ascii="Times New Roman" w:hAnsi="Times New Roman" w:cs="Times New Roman"/>
              </w:rPr>
              <w:t xml:space="preserve"> </w:t>
            </w:r>
            <w:r w:rsidRPr="00C60CCF">
              <w:rPr>
                <w:rFonts w:ascii="Times New Roman" w:hAnsi="Times New Roman" w:cs="Times New Roman"/>
              </w:rPr>
              <w:t>(C3-6,</w:t>
            </w:r>
            <w:r w:rsidR="00BB18D9" w:rsidRPr="00C60CCF">
              <w:rPr>
                <w:rFonts w:ascii="Times New Roman" w:hAnsi="Times New Roman" w:cs="Times New Roman"/>
              </w:rPr>
              <w:t xml:space="preserve"> </w:t>
            </w:r>
            <w:r w:rsidRPr="00C60CCF">
              <w:rPr>
                <w:rFonts w:ascii="Times New Roman" w:hAnsi="Times New Roman" w:cs="Times New Roman"/>
              </w:rPr>
              <w:t>L2-</w:t>
            </w:r>
            <w:r w:rsidRPr="00C60CCF">
              <w:rPr>
                <w:rFonts w:ascii="Times New Roman" w:hAnsi="Times New Roman" w:cs="Times New Roman"/>
                <w:spacing w:val="-5"/>
              </w:rPr>
              <w:t>4)</w:t>
            </w:r>
          </w:p>
        </w:tc>
        <w:tc>
          <w:tcPr>
            <w:tcW w:w="567" w:type="dxa"/>
            <w:tcBorders>
              <w:top w:val="single" w:sz="4" w:space="0" w:color="auto"/>
              <w:left w:val="single" w:sz="4" w:space="0" w:color="auto"/>
              <w:bottom w:val="single" w:sz="4" w:space="0" w:color="auto"/>
              <w:right w:val="single" w:sz="4" w:space="0" w:color="auto"/>
            </w:tcBorders>
            <w:vAlign w:val="center"/>
          </w:tcPr>
          <w:p w14:paraId="67F3C01F" w14:textId="72033B7B" w:rsidR="001035B6" w:rsidRPr="00C60CCF" w:rsidRDefault="001035B6"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spacing w:val="-10"/>
              </w:rPr>
              <w:t>7</w:t>
            </w:r>
          </w:p>
        </w:tc>
        <w:tc>
          <w:tcPr>
            <w:tcW w:w="693" w:type="dxa"/>
            <w:tcBorders>
              <w:top w:val="single" w:sz="4" w:space="0" w:color="auto"/>
              <w:left w:val="single" w:sz="4" w:space="0" w:color="auto"/>
              <w:bottom w:val="single" w:sz="4" w:space="0" w:color="auto"/>
              <w:right w:val="single" w:sz="4" w:space="0" w:color="auto"/>
            </w:tcBorders>
            <w:vAlign w:val="center"/>
          </w:tcPr>
          <w:p w14:paraId="0D1E5AAE" w14:textId="5CFE2523" w:rsidR="001035B6" w:rsidRPr="00C60CCF" w:rsidRDefault="001035B6"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spacing w:val="-2"/>
              </w:rPr>
              <w:t>13,5</w:t>
            </w:r>
          </w:p>
        </w:tc>
      </w:tr>
      <w:tr w:rsidR="001035B6" w:rsidRPr="00C60CCF" w14:paraId="75628A9F" w14:textId="77777777" w:rsidTr="001035B6">
        <w:trPr>
          <w:trHeight w:val="432"/>
          <w:jc w:val="center"/>
        </w:trPr>
        <w:tc>
          <w:tcPr>
            <w:tcW w:w="1271" w:type="dxa"/>
            <w:vMerge/>
            <w:tcBorders>
              <w:left w:val="single" w:sz="4" w:space="0" w:color="auto"/>
              <w:right w:val="single" w:sz="4" w:space="0" w:color="auto"/>
            </w:tcBorders>
            <w:vAlign w:val="center"/>
          </w:tcPr>
          <w:p w14:paraId="12C8820E" w14:textId="77777777" w:rsidR="001035B6" w:rsidRPr="00C60CCF" w:rsidRDefault="001035B6" w:rsidP="001035B6">
            <w:pPr>
              <w:pStyle w:val="ListParagraph"/>
              <w:tabs>
                <w:tab w:val="center" w:pos="2795"/>
                <w:tab w:val="right" w:pos="5590"/>
              </w:tabs>
              <w:spacing w:after="0" w:line="240" w:lineRule="auto"/>
              <w:ind w:left="0"/>
              <w:jc w:val="center"/>
              <w:rPr>
                <w:rFonts w:ascii="Times New Roman" w:hAnsi="Times New Roman" w:cs="Times New Roman"/>
                <w:bCs/>
                <w:noProof/>
                <w:color w:val="000000" w:themeColor="text1"/>
                <w:lang w:val="vi-VN"/>
              </w:rPr>
            </w:pPr>
          </w:p>
        </w:tc>
        <w:tc>
          <w:tcPr>
            <w:tcW w:w="2234" w:type="dxa"/>
            <w:tcBorders>
              <w:top w:val="single" w:sz="4" w:space="0" w:color="auto"/>
              <w:left w:val="single" w:sz="4" w:space="0" w:color="auto"/>
              <w:bottom w:val="single" w:sz="4" w:space="0" w:color="auto"/>
              <w:right w:val="single" w:sz="4" w:space="0" w:color="auto"/>
            </w:tcBorders>
            <w:vAlign w:val="center"/>
          </w:tcPr>
          <w:p w14:paraId="313211BA" w14:textId="3AB246B3" w:rsidR="001035B6" w:rsidRPr="00C60CCF" w:rsidRDefault="001035B6" w:rsidP="001035B6">
            <w:pPr>
              <w:pStyle w:val="ListParagraph"/>
              <w:tabs>
                <w:tab w:val="center" w:pos="2795"/>
                <w:tab w:val="right" w:pos="5590"/>
              </w:tabs>
              <w:spacing w:after="0" w:line="240" w:lineRule="auto"/>
              <w:ind w:left="0"/>
              <w:rPr>
                <w:rFonts w:ascii="Times New Roman" w:hAnsi="Times New Roman" w:cs="Times New Roman"/>
                <w:noProof/>
                <w:color w:val="000000" w:themeColor="text1"/>
                <w:lang w:val="vi-VN"/>
              </w:rPr>
            </w:pPr>
            <w:r w:rsidRPr="00C60CCF">
              <w:rPr>
                <w:rFonts w:ascii="Times New Roman" w:hAnsi="Times New Roman" w:cs="Times New Roman"/>
              </w:rPr>
              <w:t>Bán</w:t>
            </w:r>
            <w:r w:rsidRPr="00C60CCF">
              <w:rPr>
                <w:rFonts w:ascii="Times New Roman" w:hAnsi="Times New Roman" w:cs="Times New Roman"/>
                <w:spacing w:val="-5"/>
              </w:rPr>
              <w:t xml:space="preserve"> </w:t>
            </w:r>
            <w:r w:rsidRPr="00C60CCF">
              <w:rPr>
                <w:rFonts w:ascii="Times New Roman" w:hAnsi="Times New Roman" w:cs="Times New Roman"/>
              </w:rPr>
              <w:t>di</w:t>
            </w:r>
            <w:r w:rsidRPr="00C60CCF">
              <w:rPr>
                <w:rFonts w:ascii="Times New Roman" w:hAnsi="Times New Roman" w:cs="Times New Roman"/>
                <w:spacing w:val="-4"/>
              </w:rPr>
              <w:t xml:space="preserve"> </w:t>
            </w:r>
            <w:r w:rsidRPr="00C60CCF">
              <w:rPr>
                <w:rFonts w:ascii="Times New Roman" w:hAnsi="Times New Roman" w:cs="Times New Roman"/>
              </w:rPr>
              <w:t>động</w:t>
            </w:r>
            <w:r w:rsidRPr="00C60CCF">
              <w:rPr>
                <w:rFonts w:ascii="Times New Roman" w:hAnsi="Times New Roman" w:cs="Times New Roman"/>
                <w:spacing w:val="-1"/>
              </w:rPr>
              <w:t xml:space="preserve"> </w:t>
            </w:r>
            <w:r w:rsidRPr="00C60CCF">
              <w:rPr>
                <w:rFonts w:ascii="Times New Roman" w:hAnsi="Times New Roman" w:cs="Times New Roman"/>
              </w:rPr>
              <w:t>(T3-</w:t>
            </w:r>
            <w:r w:rsidRPr="00C60CCF">
              <w:rPr>
                <w:rFonts w:ascii="Times New Roman" w:hAnsi="Times New Roman" w:cs="Times New Roman"/>
                <w:spacing w:val="-5"/>
              </w:rPr>
              <w:t>10)</w:t>
            </w:r>
          </w:p>
        </w:tc>
        <w:tc>
          <w:tcPr>
            <w:tcW w:w="567" w:type="dxa"/>
            <w:tcBorders>
              <w:top w:val="single" w:sz="4" w:space="0" w:color="auto"/>
              <w:left w:val="single" w:sz="4" w:space="0" w:color="auto"/>
              <w:bottom w:val="single" w:sz="4" w:space="0" w:color="auto"/>
              <w:right w:val="single" w:sz="4" w:space="0" w:color="auto"/>
            </w:tcBorders>
            <w:vAlign w:val="center"/>
          </w:tcPr>
          <w:p w14:paraId="68DEE0B6" w14:textId="2CBE5885" w:rsidR="001035B6" w:rsidRPr="00C60CCF" w:rsidRDefault="001035B6"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spacing w:val="-5"/>
              </w:rPr>
              <w:t>11</w:t>
            </w:r>
          </w:p>
        </w:tc>
        <w:tc>
          <w:tcPr>
            <w:tcW w:w="693" w:type="dxa"/>
            <w:tcBorders>
              <w:top w:val="single" w:sz="4" w:space="0" w:color="auto"/>
              <w:left w:val="single" w:sz="4" w:space="0" w:color="auto"/>
              <w:bottom w:val="single" w:sz="4" w:space="0" w:color="auto"/>
              <w:right w:val="single" w:sz="4" w:space="0" w:color="auto"/>
            </w:tcBorders>
            <w:vAlign w:val="center"/>
          </w:tcPr>
          <w:p w14:paraId="495FA5A5" w14:textId="43DDDC34" w:rsidR="001035B6" w:rsidRPr="00C60CCF" w:rsidRDefault="001035B6"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spacing w:val="-2"/>
              </w:rPr>
              <w:t>21,2</w:t>
            </w:r>
          </w:p>
        </w:tc>
      </w:tr>
      <w:tr w:rsidR="001035B6" w:rsidRPr="00C60CCF" w14:paraId="6B727029" w14:textId="77777777" w:rsidTr="001035B6">
        <w:trPr>
          <w:trHeight w:val="432"/>
          <w:jc w:val="center"/>
        </w:trPr>
        <w:tc>
          <w:tcPr>
            <w:tcW w:w="1271" w:type="dxa"/>
            <w:vMerge/>
            <w:tcBorders>
              <w:left w:val="single" w:sz="4" w:space="0" w:color="auto"/>
              <w:bottom w:val="single" w:sz="4" w:space="0" w:color="auto"/>
              <w:right w:val="single" w:sz="4" w:space="0" w:color="auto"/>
            </w:tcBorders>
            <w:vAlign w:val="center"/>
          </w:tcPr>
          <w:p w14:paraId="667E5AC8" w14:textId="77777777" w:rsidR="001035B6" w:rsidRPr="00C60CCF" w:rsidRDefault="001035B6" w:rsidP="001035B6">
            <w:pPr>
              <w:pStyle w:val="ListParagraph"/>
              <w:tabs>
                <w:tab w:val="center" w:pos="2795"/>
                <w:tab w:val="right" w:pos="5590"/>
              </w:tabs>
              <w:spacing w:after="0" w:line="240" w:lineRule="auto"/>
              <w:ind w:left="0"/>
              <w:jc w:val="center"/>
              <w:rPr>
                <w:rFonts w:ascii="Times New Roman" w:hAnsi="Times New Roman" w:cs="Times New Roman"/>
                <w:bCs/>
                <w:noProof/>
                <w:color w:val="000000" w:themeColor="text1"/>
                <w:lang w:val="vi-VN"/>
              </w:rPr>
            </w:pPr>
          </w:p>
        </w:tc>
        <w:tc>
          <w:tcPr>
            <w:tcW w:w="2234" w:type="dxa"/>
            <w:tcBorders>
              <w:top w:val="single" w:sz="4" w:space="0" w:color="auto"/>
              <w:left w:val="single" w:sz="4" w:space="0" w:color="auto"/>
              <w:bottom w:val="single" w:sz="4" w:space="0" w:color="auto"/>
              <w:right w:val="single" w:sz="4" w:space="0" w:color="auto"/>
            </w:tcBorders>
            <w:vAlign w:val="center"/>
          </w:tcPr>
          <w:p w14:paraId="186D86BF" w14:textId="23012CAF" w:rsidR="001035B6" w:rsidRPr="00C60CCF" w:rsidRDefault="001035B6" w:rsidP="001035B6">
            <w:pPr>
              <w:pStyle w:val="ListParagraph"/>
              <w:tabs>
                <w:tab w:val="center" w:pos="2795"/>
                <w:tab w:val="right" w:pos="5590"/>
              </w:tabs>
              <w:spacing w:after="0" w:line="240" w:lineRule="auto"/>
              <w:ind w:left="0"/>
              <w:rPr>
                <w:rFonts w:ascii="Times New Roman" w:hAnsi="Times New Roman" w:cs="Times New Roman"/>
                <w:noProof/>
                <w:color w:val="000000" w:themeColor="text1"/>
                <w:lang w:val="vi-VN"/>
              </w:rPr>
            </w:pPr>
            <w:r w:rsidRPr="00C60CCF">
              <w:rPr>
                <w:rFonts w:ascii="Times New Roman" w:hAnsi="Times New Roman" w:cs="Times New Roman"/>
              </w:rPr>
              <w:t>Cố</w:t>
            </w:r>
            <w:r w:rsidRPr="00C60CCF">
              <w:rPr>
                <w:rFonts w:ascii="Times New Roman" w:hAnsi="Times New Roman" w:cs="Times New Roman"/>
                <w:spacing w:val="-8"/>
              </w:rPr>
              <w:t xml:space="preserve"> </w:t>
            </w:r>
            <w:r w:rsidRPr="00C60CCF">
              <w:rPr>
                <w:rFonts w:ascii="Times New Roman" w:hAnsi="Times New Roman" w:cs="Times New Roman"/>
              </w:rPr>
              <w:t>định</w:t>
            </w:r>
            <w:r w:rsidRPr="00C60CCF">
              <w:rPr>
                <w:rFonts w:ascii="Times New Roman" w:hAnsi="Times New Roman" w:cs="Times New Roman"/>
                <w:spacing w:val="-4"/>
              </w:rPr>
              <w:t xml:space="preserve"> </w:t>
            </w:r>
            <w:r w:rsidRPr="00C60CCF">
              <w:rPr>
                <w:rFonts w:ascii="Times New Roman" w:hAnsi="Times New Roman" w:cs="Times New Roman"/>
              </w:rPr>
              <w:t>(S2-</w:t>
            </w:r>
            <w:r w:rsidRPr="00C60CCF">
              <w:rPr>
                <w:rFonts w:ascii="Times New Roman" w:hAnsi="Times New Roman" w:cs="Times New Roman"/>
                <w:spacing w:val="-5"/>
              </w:rPr>
              <w:t>5)</w:t>
            </w:r>
          </w:p>
        </w:tc>
        <w:tc>
          <w:tcPr>
            <w:tcW w:w="567" w:type="dxa"/>
            <w:tcBorders>
              <w:top w:val="single" w:sz="4" w:space="0" w:color="auto"/>
              <w:left w:val="single" w:sz="4" w:space="0" w:color="auto"/>
              <w:bottom w:val="single" w:sz="4" w:space="0" w:color="auto"/>
              <w:right w:val="single" w:sz="4" w:space="0" w:color="auto"/>
            </w:tcBorders>
            <w:vAlign w:val="center"/>
          </w:tcPr>
          <w:p w14:paraId="3CD709EE" w14:textId="7F1C09D4" w:rsidR="001035B6" w:rsidRPr="00C60CCF" w:rsidRDefault="001035B6"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spacing w:val="-10"/>
              </w:rPr>
              <w:t>9</w:t>
            </w:r>
          </w:p>
        </w:tc>
        <w:tc>
          <w:tcPr>
            <w:tcW w:w="693" w:type="dxa"/>
            <w:tcBorders>
              <w:top w:val="single" w:sz="4" w:space="0" w:color="auto"/>
              <w:left w:val="single" w:sz="4" w:space="0" w:color="auto"/>
              <w:bottom w:val="single" w:sz="4" w:space="0" w:color="auto"/>
              <w:right w:val="single" w:sz="4" w:space="0" w:color="auto"/>
            </w:tcBorders>
            <w:vAlign w:val="center"/>
          </w:tcPr>
          <w:p w14:paraId="20A4C050" w14:textId="610F7386" w:rsidR="001035B6" w:rsidRPr="00C60CCF" w:rsidRDefault="001035B6"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spacing w:val="-2"/>
              </w:rPr>
              <w:t>17,3</w:t>
            </w:r>
          </w:p>
        </w:tc>
      </w:tr>
      <w:tr w:rsidR="007D7C1E" w:rsidRPr="00C60CCF" w14:paraId="7A2C24EF" w14:textId="77777777" w:rsidTr="0018529A">
        <w:trPr>
          <w:trHeight w:val="432"/>
          <w:jc w:val="center"/>
        </w:trPr>
        <w:tc>
          <w:tcPr>
            <w:tcW w:w="1271" w:type="dxa"/>
            <w:vMerge w:val="restart"/>
            <w:tcBorders>
              <w:top w:val="single" w:sz="4" w:space="0" w:color="auto"/>
              <w:left w:val="single" w:sz="4" w:space="0" w:color="auto"/>
              <w:right w:val="single" w:sz="4" w:space="0" w:color="auto"/>
            </w:tcBorders>
            <w:vAlign w:val="center"/>
          </w:tcPr>
          <w:p w14:paraId="606CF43D" w14:textId="6EA3898D" w:rsidR="007D7C1E" w:rsidRPr="00C60CCF" w:rsidRDefault="0018529A" w:rsidP="001035B6">
            <w:pPr>
              <w:pStyle w:val="ListParagraph"/>
              <w:tabs>
                <w:tab w:val="center" w:pos="2795"/>
                <w:tab w:val="right" w:pos="5590"/>
              </w:tabs>
              <w:spacing w:after="0" w:line="240" w:lineRule="auto"/>
              <w:ind w:left="0"/>
              <w:jc w:val="center"/>
              <w:rPr>
                <w:rFonts w:ascii="Times New Roman" w:hAnsi="Times New Roman" w:cs="Times New Roman"/>
                <w:bCs/>
                <w:noProof/>
                <w:color w:val="000000" w:themeColor="text1"/>
                <w:lang w:val="vi-VN"/>
              </w:rPr>
            </w:pPr>
            <w:r w:rsidRPr="00C60CCF">
              <w:rPr>
                <w:rFonts w:ascii="Times New Roman" w:hAnsi="Times New Roman" w:cs="Times New Roman"/>
                <w:bCs/>
                <w:noProof/>
                <w:color w:val="000000" w:themeColor="text1"/>
                <w:lang w:val="vi-VN"/>
              </w:rPr>
              <w:t>Di căn xương dài</w:t>
            </w:r>
          </w:p>
        </w:tc>
        <w:tc>
          <w:tcPr>
            <w:tcW w:w="2234" w:type="dxa"/>
            <w:tcBorders>
              <w:top w:val="single" w:sz="4" w:space="0" w:color="auto"/>
              <w:left w:val="single" w:sz="4" w:space="0" w:color="auto"/>
              <w:bottom w:val="single" w:sz="4" w:space="0" w:color="auto"/>
              <w:right w:val="single" w:sz="4" w:space="0" w:color="auto"/>
            </w:tcBorders>
            <w:vAlign w:val="center"/>
          </w:tcPr>
          <w:p w14:paraId="4EE2B960" w14:textId="32BE9D3D" w:rsidR="007D7C1E" w:rsidRPr="00C60CCF" w:rsidRDefault="0018529A" w:rsidP="0018529A">
            <w:pPr>
              <w:pStyle w:val="ListParagraph"/>
              <w:tabs>
                <w:tab w:val="center" w:pos="2795"/>
                <w:tab w:val="right" w:pos="5590"/>
              </w:tabs>
              <w:spacing w:after="0" w:line="240" w:lineRule="auto"/>
              <w:ind w:left="0"/>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Chi trên</w:t>
            </w:r>
          </w:p>
        </w:tc>
        <w:tc>
          <w:tcPr>
            <w:tcW w:w="567" w:type="dxa"/>
            <w:tcBorders>
              <w:top w:val="single" w:sz="4" w:space="0" w:color="auto"/>
              <w:left w:val="single" w:sz="4" w:space="0" w:color="auto"/>
              <w:bottom w:val="single" w:sz="4" w:space="0" w:color="auto"/>
              <w:right w:val="single" w:sz="4" w:space="0" w:color="auto"/>
            </w:tcBorders>
            <w:vAlign w:val="center"/>
          </w:tcPr>
          <w:p w14:paraId="6AEE8352" w14:textId="660E73D2" w:rsidR="007D7C1E" w:rsidRPr="00C60CCF" w:rsidRDefault="0018529A"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3</w:t>
            </w:r>
          </w:p>
        </w:tc>
        <w:tc>
          <w:tcPr>
            <w:tcW w:w="693" w:type="dxa"/>
            <w:tcBorders>
              <w:top w:val="single" w:sz="4" w:space="0" w:color="auto"/>
              <w:left w:val="single" w:sz="4" w:space="0" w:color="auto"/>
              <w:bottom w:val="single" w:sz="4" w:space="0" w:color="auto"/>
              <w:right w:val="single" w:sz="4" w:space="0" w:color="auto"/>
            </w:tcBorders>
            <w:vAlign w:val="center"/>
          </w:tcPr>
          <w:p w14:paraId="5B30CCC2" w14:textId="20137601" w:rsidR="007D7C1E" w:rsidRPr="00C60CCF" w:rsidRDefault="0018529A"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5,8</w:t>
            </w:r>
          </w:p>
        </w:tc>
      </w:tr>
      <w:tr w:rsidR="007D7C1E" w:rsidRPr="00C60CCF" w14:paraId="0EE0FA42" w14:textId="77777777" w:rsidTr="0018529A">
        <w:trPr>
          <w:trHeight w:val="432"/>
          <w:jc w:val="center"/>
        </w:trPr>
        <w:tc>
          <w:tcPr>
            <w:tcW w:w="1271" w:type="dxa"/>
            <w:vMerge/>
            <w:tcBorders>
              <w:left w:val="single" w:sz="4" w:space="0" w:color="auto"/>
              <w:right w:val="single" w:sz="4" w:space="0" w:color="auto"/>
            </w:tcBorders>
            <w:vAlign w:val="center"/>
          </w:tcPr>
          <w:p w14:paraId="0A91EBB3" w14:textId="77777777" w:rsidR="007D7C1E" w:rsidRPr="00C60CCF" w:rsidRDefault="007D7C1E" w:rsidP="001035B6">
            <w:pPr>
              <w:pStyle w:val="ListParagraph"/>
              <w:tabs>
                <w:tab w:val="center" w:pos="2795"/>
                <w:tab w:val="right" w:pos="5590"/>
              </w:tabs>
              <w:spacing w:after="0" w:line="240" w:lineRule="auto"/>
              <w:ind w:left="0"/>
              <w:jc w:val="center"/>
              <w:rPr>
                <w:rFonts w:ascii="Times New Roman" w:hAnsi="Times New Roman" w:cs="Times New Roman"/>
                <w:bCs/>
                <w:noProof/>
                <w:color w:val="000000" w:themeColor="text1"/>
                <w:lang w:val="vi-VN"/>
              </w:rPr>
            </w:pPr>
          </w:p>
        </w:tc>
        <w:tc>
          <w:tcPr>
            <w:tcW w:w="2234" w:type="dxa"/>
            <w:tcBorders>
              <w:top w:val="single" w:sz="4" w:space="0" w:color="auto"/>
              <w:left w:val="single" w:sz="4" w:space="0" w:color="auto"/>
              <w:bottom w:val="single" w:sz="4" w:space="0" w:color="auto"/>
              <w:right w:val="single" w:sz="4" w:space="0" w:color="auto"/>
            </w:tcBorders>
            <w:vAlign w:val="center"/>
          </w:tcPr>
          <w:p w14:paraId="1B0BE3B5" w14:textId="4468082D" w:rsidR="007D7C1E" w:rsidRPr="00C60CCF" w:rsidRDefault="0018529A" w:rsidP="0018529A">
            <w:pPr>
              <w:pStyle w:val="ListParagraph"/>
              <w:tabs>
                <w:tab w:val="center" w:pos="2795"/>
                <w:tab w:val="right" w:pos="5590"/>
              </w:tabs>
              <w:spacing w:after="0" w:line="240" w:lineRule="auto"/>
              <w:ind w:left="0"/>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Chi dưới</w:t>
            </w:r>
          </w:p>
        </w:tc>
        <w:tc>
          <w:tcPr>
            <w:tcW w:w="567" w:type="dxa"/>
            <w:tcBorders>
              <w:top w:val="single" w:sz="4" w:space="0" w:color="auto"/>
              <w:left w:val="single" w:sz="4" w:space="0" w:color="auto"/>
              <w:bottom w:val="single" w:sz="4" w:space="0" w:color="auto"/>
              <w:right w:val="single" w:sz="4" w:space="0" w:color="auto"/>
            </w:tcBorders>
            <w:vAlign w:val="center"/>
          </w:tcPr>
          <w:p w14:paraId="322B5AA4" w14:textId="537E3872" w:rsidR="007D7C1E" w:rsidRPr="00C60CCF" w:rsidRDefault="0018529A"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2</w:t>
            </w:r>
          </w:p>
        </w:tc>
        <w:tc>
          <w:tcPr>
            <w:tcW w:w="693" w:type="dxa"/>
            <w:tcBorders>
              <w:top w:val="single" w:sz="4" w:space="0" w:color="auto"/>
              <w:left w:val="single" w:sz="4" w:space="0" w:color="auto"/>
              <w:bottom w:val="single" w:sz="4" w:space="0" w:color="auto"/>
              <w:right w:val="single" w:sz="4" w:space="0" w:color="auto"/>
            </w:tcBorders>
            <w:vAlign w:val="center"/>
          </w:tcPr>
          <w:p w14:paraId="44410EC8" w14:textId="7621E0CF" w:rsidR="007D7C1E" w:rsidRPr="00C60CCF" w:rsidRDefault="0018529A"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3,9</w:t>
            </w:r>
          </w:p>
        </w:tc>
      </w:tr>
      <w:tr w:rsidR="007D7C1E" w:rsidRPr="00C60CCF" w14:paraId="12849A63" w14:textId="77777777" w:rsidTr="001035B6">
        <w:trPr>
          <w:trHeight w:val="432"/>
          <w:jc w:val="center"/>
        </w:trPr>
        <w:tc>
          <w:tcPr>
            <w:tcW w:w="1271" w:type="dxa"/>
            <w:vMerge w:val="restart"/>
            <w:tcBorders>
              <w:top w:val="single" w:sz="4" w:space="0" w:color="auto"/>
              <w:left w:val="single" w:sz="4" w:space="0" w:color="auto"/>
              <w:right w:val="single" w:sz="4" w:space="0" w:color="auto"/>
            </w:tcBorders>
            <w:vAlign w:val="center"/>
          </w:tcPr>
          <w:p w14:paraId="4CE1D141" w14:textId="1916DA03" w:rsidR="007D7C1E" w:rsidRPr="00C60CCF" w:rsidRDefault="0018529A" w:rsidP="001035B6">
            <w:pPr>
              <w:pStyle w:val="ListParagraph"/>
              <w:tabs>
                <w:tab w:val="center" w:pos="2795"/>
                <w:tab w:val="right" w:pos="5590"/>
              </w:tabs>
              <w:spacing w:after="0" w:line="240" w:lineRule="auto"/>
              <w:ind w:left="0"/>
              <w:jc w:val="center"/>
              <w:rPr>
                <w:rFonts w:ascii="Times New Roman" w:hAnsi="Times New Roman" w:cs="Times New Roman"/>
                <w:bCs/>
                <w:noProof/>
                <w:color w:val="000000" w:themeColor="text1"/>
                <w:lang w:val="vi-VN"/>
              </w:rPr>
            </w:pPr>
            <w:r w:rsidRPr="00C60CCF">
              <w:rPr>
                <w:rFonts w:ascii="Times New Roman" w:hAnsi="Times New Roman" w:cs="Times New Roman"/>
                <w:bCs/>
                <w:noProof/>
                <w:color w:val="000000" w:themeColor="text1"/>
                <w:lang w:val="vi-VN"/>
              </w:rPr>
              <w:t>Di căn ngoài xương</w:t>
            </w:r>
          </w:p>
        </w:tc>
        <w:tc>
          <w:tcPr>
            <w:tcW w:w="2234" w:type="dxa"/>
            <w:tcBorders>
              <w:top w:val="single" w:sz="4" w:space="0" w:color="auto"/>
              <w:left w:val="single" w:sz="4" w:space="0" w:color="auto"/>
              <w:right w:val="single" w:sz="4" w:space="0" w:color="auto"/>
            </w:tcBorders>
            <w:vAlign w:val="center"/>
          </w:tcPr>
          <w:p w14:paraId="0E25879A" w14:textId="6AE8621E" w:rsidR="007D7C1E" w:rsidRPr="00C60CCF" w:rsidRDefault="0018529A" w:rsidP="0018529A">
            <w:pPr>
              <w:pStyle w:val="ListParagraph"/>
              <w:tabs>
                <w:tab w:val="center" w:pos="2795"/>
                <w:tab w:val="right" w:pos="5590"/>
              </w:tabs>
              <w:spacing w:after="0" w:line="240" w:lineRule="auto"/>
              <w:ind w:left="0"/>
              <w:rPr>
                <w:rFonts w:ascii="Times New Roman" w:hAnsi="Times New Roman" w:cs="Times New Roman"/>
                <w:noProof/>
                <w:color w:val="000000" w:themeColor="text1"/>
              </w:rPr>
            </w:pPr>
            <w:r w:rsidRPr="00C60CCF">
              <w:rPr>
                <w:rFonts w:ascii="Times New Roman" w:hAnsi="Times New Roman" w:cs="Times New Roman"/>
                <w:noProof/>
                <w:color w:val="000000" w:themeColor="text1"/>
              </w:rPr>
              <w:t>Có</w:t>
            </w:r>
          </w:p>
        </w:tc>
        <w:tc>
          <w:tcPr>
            <w:tcW w:w="567" w:type="dxa"/>
            <w:tcBorders>
              <w:top w:val="single" w:sz="4" w:space="0" w:color="auto"/>
              <w:left w:val="single" w:sz="4" w:space="0" w:color="auto"/>
              <w:bottom w:val="single" w:sz="4" w:space="0" w:color="auto"/>
              <w:right w:val="single" w:sz="4" w:space="0" w:color="auto"/>
            </w:tcBorders>
            <w:vAlign w:val="center"/>
          </w:tcPr>
          <w:p w14:paraId="50CFE261" w14:textId="35DF5909" w:rsidR="007D7C1E" w:rsidRPr="00C60CCF" w:rsidRDefault="0018529A"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21</w:t>
            </w:r>
          </w:p>
        </w:tc>
        <w:tc>
          <w:tcPr>
            <w:tcW w:w="693" w:type="dxa"/>
            <w:tcBorders>
              <w:top w:val="single" w:sz="4" w:space="0" w:color="auto"/>
              <w:left w:val="single" w:sz="4" w:space="0" w:color="auto"/>
              <w:bottom w:val="single" w:sz="4" w:space="0" w:color="auto"/>
              <w:right w:val="single" w:sz="4" w:space="0" w:color="auto"/>
            </w:tcBorders>
            <w:vAlign w:val="center"/>
          </w:tcPr>
          <w:p w14:paraId="522C8F5C" w14:textId="189503F7" w:rsidR="007D7C1E" w:rsidRPr="00C60CCF" w:rsidRDefault="0018529A"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46,7</w:t>
            </w:r>
          </w:p>
        </w:tc>
      </w:tr>
      <w:tr w:rsidR="007D7C1E" w:rsidRPr="00C60CCF" w14:paraId="12F6A50A" w14:textId="77777777" w:rsidTr="001035B6">
        <w:trPr>
          <w:trHeight w:val="432"/>
          <w:jc w:val="center"/>
        </w:trPr>
        <w:tc>
          <w:tcPr>
            <w:tcW w:w="1271" w:type="dxa"/>
            <w:vMerge/>
            <w:tcBorders>
              <w:left w:val="single" w:sz="4" w:space="0" w:color="auto"/>
              <w:right w:val="single" w:sz="4" w:space="0" w:color="auto"/>
            </w:tcBorders>
            <w:vAlign w:val="center"/>
          </w:tcPr>
          <w:p w14:paraId="042372E7" w14:textId="77777777" w:rsidR="007D7C1E" w:rsidRPr="00C60CCF" w:rsidRDefault="007D7C1E" w:rsidP="001035B6">
            <w:pPr>
              <w:pStyle w:val="ListParagraph"/>
              <w:tabs>
                <w:tab w:val="center" w:pos="2795"/>
                <w:tab w:val="right" w:pos="5590"/>
              </w:tabs>
              <w:spacing w:after="0" w:line="240" w:lineRule="auto"/>
              <w:ind w:left="0"/>
              <w:jc w:val="center"/>
              <w:rPr>
                <w:rFonts w:ascii="Times New Roman" w:hAnsi="Times New Roman" w:cs="Times New Roman"/>
                <w:bCs/>
                <w:noProof/>
                <w:color w:val="000000" w:themeColor="text1"/>
                <w:lang w:val="vi-VN"/>
              </w:rPr>
            </w:pPr>
          </w:p>
        </w:tc>
        <w:tc>
          <w:tcPr>
            <w:tcW w:w="2234" w:type="dxa"/>
            <w:tcBorders>
              <w:left w:val="single" w:sz="4" w:space="0" w:color="auto"/>
              <w:right w:val="single" w:sz="4" w:space="0" w:color="auto"/>
            </w:tcBorders>
            <w:vAlign w:val="center"/>
          </w:tcPr>
          <w:p w14:paraId="5EFBBE77" w14:textId="38EB8CAB" w:rsidR="007D7C1E" w:rsidRPr="00C60CCF" w:rsidRDefault="0018529A" w:rsidP="0018529A">
            <w:pPr>
              <w:pStyle w:val="ListParagraph"/>
              <w:tabs>
                <w:tab w:val="center" w:pos="2795"/>
                <w:tab w:val="right" w:pos="5590"/>
              </w:tabs>
              <w:spacing w:after="0" w:line="240" w:lineRule="auto"/>
              <w:ind w:left="0"/>
              <w:rPr>
                <w:rFonts w:ascii="Times New Roman" w:hAnsi="Times New Roman" w:cs="Times New Roman"/>
                <w:noProof/>
                <w:color w:val="000000" w:themeColor="text1"/>
              </w:rPr>
            </w:pPr>
            <w:r w:rsidRPr="00C60CCF">
              <w:rPr>
                <w:rFonts w:ascii="Times New Roman" w:hAnsi="Times New Roman" w:cs="Times New Roman"/>
                <w:noProof/>
                <w:color w:val="000000" w:themeColor="text1"/>
              </w:rPr>
              <w:t>Không</w:t>
            </w:r>
          </w:p>
        </w:tc>
        <w:tc>
          <w:tcPr>
            <w:tcW w:w="567" w:type="dxa"/>
            <w:tcBorders>
              <w:top w:val="single" w:sz="4" w:space="0" w:color="auto"/>
              <w:left w:val="single" w:sz="4" w:space="0" w:color="auto"/>
              <w:bottom w:val="single" w:sz="4" w:space="0" w:color="auto"/>
              <w:right w:val="single" w:sz="4" w:space="0" w:color="auto"/>
            </w:tcBorders>
            <w:vAlign w:val="center"/>
          </w:tcPr>
          <w:p w14:paraId="7AC6BE0F" w14:textId="2319C921" w:rsidR="007D7C1E" w:rsidRPr="00C60CCF" w:rsidRDefault="0018529A"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24</w:t>
            </w:r>
          </w:p>
        </w:tc>
        <w:tc>
          <w:tcPr>
            <w:tcW w:w="693" w:type="dxa"/>
            <w:tcBorders>
              <w:top w:val="single" w:sz="4" w:space="0" w:color="auto"/>
              <w:left w:val="single" w:sz="4" w:space="0" w:color="auto"/>
              <w:bottom w:val="single" w:sz="4" w:space="0" w:color="auto"/>
              <w:right w:val="single" w:sz="4" w:space="0" w:color="auto"/>
            </w:tcBorders>
            <w:vAlign w:val="center"/>
          </w:tcPr>
          <w:p w14:paraId="357635B1" w14:textId="7C04809B" w:rsidR="007D7C1E" w:rsidRPr="00C60CCF" w:rsidRDefault="0018529A" w:rsidP="001035B6">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53,3</w:t>
            </w:r>
          </w:p>
        </w:tc>
      </w:tr>
      <w:tr w:rsidR="0018529A" w:rsidRPr="00C60CCF" w14:paraId="1E8EA2ED" w14:textId="77777777" w:rsidTr="0018529A">
        <w:trPr>
          <w:trHeight w:val="432"/>
          <w:jc w:val="center"/>
        </w:trPr>
        <w:tc>
          <w:tcPr>
            <w:tcW w:w="1271" w:type="dxa"/>
            <w:vMerge w:val="restart"/>
            <w:tcBorders>
              <w:left w:val="single" w:sz="4" w:space="0" w:color="auto"/>
              <w:right w:val="single" w:sz="4" w:space="0" w:color="auto"/>
            </w:tcBorders>
            <w:vAlign w:val="center"/>
          </w:tcPr>
          <w:p w14:paraId="50C10CCB" w14:textId="36A8183A" w:rsidR="0018529A" w:rsidRPr="00C60CCF" w:rsidRDefault="0018529A" w:rsidP="0018529A">
            <w:pPr>
              <w:pStyle w:val="ListParagraph"/>
              <w:tabs>
                <w:tab w:val="center" w:pos="2795"/>
                <w:tab w:val="right" w:pos="5590"/>
              </w:tabs>
              <w:spacing w:after="0" w:line="240" w:lineRule="auto"/>
              <w:ind w:left="0"/>
              <w:jc w:val="center"/>
              <w:rPr>
                <w:rFonts w:ascii="Times New Roman" w:hAnsi="Times New Roman" w:cs="Times New Roman"/>
                <w:bCs/>
                <w:noProof/>
                <w:color w:val="000000" w:themeColor="text1"/>
              </w:rPr>
            </w:pPr>
            <w:r w:rsidRPr="00C60CCF">
              <w:rPr>
                <w:rFonts w:ascii="Times New Roman" w:hAnsi="Times New Roman" w:cs="Times New Roman"/>
                <w:bCs/>
                <w:noProof/>
                <w:color w:val="000000" w:themeColor="text1"/>
              </w:rPr>
              <w:t>Vị trí di căn ngoài xương</w:t>
            </w:r>
          </w:p>
        </w:tc>
        <w:tc>
          <w:tcPr>
            <w:tcW w:w="2234" w:type="dxa"/>
            <w:tcBorders>
              <w:left w:val="single" w:sz="4" w:space="0" w:color="auto"/>
              <w:right w:val="single" w:sz="4" w:space="0" w:color="auto"/>
            </w:tcBorders>
            <w:vAlign w:val="center"/>
          </w:tcPr>
          <w:p w14:paraId="1914A15D" w14:textId="2277F67C" w:rsidR="0018529A" w:rsidRPr="00C60CCF" w:rsidRDefault="0018529A" w:rsidP="0018529A">
            <w:pPr>
              <w:pStyle w:val="ListParagraph"/>
              <w:tabs>
                <w:tab w:val="center" w:pos="2795"/>
                <w:tab w:val="right" w:pos="5590"/>
              </w:tabs>
              <w:spacing w:after="0" w:line="240" w:lineRule="auto"/>
              <w:ind w:left="0"/>
              <w:rPr>
                <w:rFonts w:ascii="Times New Roman" w:hAnsi="Times New Roman" w:cs="Times New Roman"/>
                <w:noProof/>
                <w:color w:val="000000" w:themeColor="text1"/>
              </w:rPr>
            </w:pPr>
            <w:r w:rsidRPr="00C60CCF">
              <w:rPr>
                <w:rFonts w:ascii="Times New Roman" w:hAnsi="Times New Roman" w:cs="Times New Roman"/>
                <w:spacing w:val="-4"/>
              </w:rPr>
              <w:t>Phổi</w:t>
            </w:r>
          </w:p>
        </w:tc>
        <w:tc>
          <w:tcPr>
            <w:tcW w:w="567" w:type="dxa"/>
            <w:tcBorders>
              <w:top w:val="single" w:sz="4" w:space="0" w:color="auto"/>
              <w:left w:val="single" w:sz="4" w:space="0" w:color="auto"/>
              <w:bottom w:val="single" w:sz="4" w:space="0" w:color="auto"/>
              <w:right w:val="single" w:sz="4" w:space="0" w:color="auto"/>
            </w:tcBorders>
            <w:vAlign w:val="center"/>
          </w:tcPr>
          <w:p w14:paraId="477F298D" w14:textId="6ACB61C1" w:rsidR="0018529A" w:rsidRPr="00C60CCF" w:rsidRDefault="0018529A" w:rsidP="0018529A">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10</w:t>
            </w:r>
          </w:p>
        </w:tc>
        <w:tc>
          <w:tcPr>
            <w:tcW w:w="693" w:type="dxa"/>
            <w:tcBorders>
              <w:top w:val="single" w:sz="4" w:space="0" w:color="auto"/>
              <w:left w:val="single" w:sz="4" w:space="0" w:color="auto"/>
              <w:bottom w:val="single" w:sz="4" w:space="0" w:color="auto"/>
              <w:right w:val="single" w:sz="4" w:space="0" w:color="auto"/>
            </w:tcBorders>
            <w:vAlign w:val="center"/>
          </w:tcPr>
          <w:p w14:paraId="7469EBF9" w14:textId="40D22F3B" w:rsidR="0018529A" w:rsidRPr="00C60CCF" w:rsidRDefault="0018529A" w:rsidP="0018529A">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33,3</w:t>
            </w:r>
          </w:p>
        </w:tc>
      </w:tr>
      <w:tr w:rsidR="0018529A" w:rsidRPr="00C60CCF" w14:paraId="310B19BD" w14:textId="77777777" w:rsidTr="0018529A">
        <w:trPr>
          <w:trHeight w:val="432"/>
          <w:jc w:val="center"/>
        </w:trPr>
        <w:tc>
          <w:tcPr>
            <w:tcW w:w="1271" w:type="dxa"/>
            <w:vMerge/>
            <w:tcBorders>
              <w:left w:val="single" w:sz="4" w:space="0" w:color="auto"/>
              <w:right w:val="single" w:sz="4" w:space="0" w:color="auto"/>
            </w:tcBorders>
            <w:vAlign w:val="center"/>
          </w:tcPr>
          <w:p w14:paraId="610D0E20" w14:textId="77777777" w:rsidR="0018529A" w:rsidRPr="00C60CCF" w:rsidRDefault="0018529A" w:rsidP="0018529A">
            <w:pPr>
              <w:pStyle w:val="ListParagraph"/>
              <w:tabs>
                <w:tab w:val="center" w:pos="2795"/>
                <w:tab w:val="right" w:pos="5590"/>
              </w:tabs>
              <w:spacing w:after="0" w:line="240" w:lineRule="auto"/>
              <w:ind w:left="0"/>
              <w:jc w:val="center"/>
              <w:rPr>
                <w:rFonts w:ascii="Times New Roman" w:hAnsi="Times New Roman" w:cs="Times New Roman"/>
                <w:noProof/>
                <w:color w:val="000000" w:themeColor="text1"/>
                <w:lang w:val="vi-VN"/>
              </w:rPr>
            </w:pPr>
          </w:p>
        </w:tc>
        <w:tc>
          <w:tcPr>
            <w:tcW w:w="2234" w:type="dxa"/>
            <w:tcBorders>
              <w:left w:val="single" w:sz="4" w:space="0" w:color="auto"/>
              <w:right w:val="single" w:sz="4" w:space="0" w:color="auto"/>
            </w:tcBorders>
            <w:vAlign w:val="center"/>
          </w:tcPr>
          <w:p w14:paraId="4CE3CC06" w14:textId="6F37BBCD" w:rsidR="0018529A" w:rsidRPr="00C60CCF" w:rsidRDefault="0018529A" w:rsidP="0018529A">
            <w:pPr>
              <w:pStyle w:val="ListParagraph"/>
              <w:tabs>
                <w:tab w:val="center" w:pos="2795"/>
                <w:tab w:val="right" w:pos="5590"/>
              </w:tabs>
              <w:spacing w:after="0" w:line="240" w:lineRule="auto"/>
              <w:ind w:left="0"/>
              <w:rPr>
                <w:rFonts w:ascii="Times New Roman" w:hAnsi="Times New Roman" w:cs="Times New Roman"/>
                <w:noProof/>
                <w:color w:val="000000" w:themeColor="text1"/>
              </w:rPr>
            </w:pPr>
            <w:r w:rsidRPr="00C60CCF">
              <w:rPr>
                <w:rFonts w:ascii="Times New Roman" w:hAnsi="Times New Roman" w:cs="Times New Roman"/>
              </w:rPr>
              <w:t>Màng</w:t>
            </w:r>
            <w:r w:rsidRPr="00C60CCF">
              <w:rPr>
                <w:rFonts w:ascii="Times New Roman" w:hAnsi="Times New Roman" w:cs="Times New Roman"/>
                <w:spacing w:val="-3"/>
              </w:rPr>
              <w:t xml:space="preserve"> </w:t>
            </w:r>
            <w:r w:rsidRPr="00C60CCF">
              <w:rPr>
                <w:rFonts w:ascii="Times New Roman" w:hAnsi="Times New Roman" w:cs="Times New Roman"/>
                <w:spacing w:val="-4"/>
              </w:rPr>
              <w:t>phổi</w:t>
            </w:r>
          </w:p>
        </w:tc>
        <w:tc>
          <w:tcPr>
            <w:tcW w:w="567" w:type="dxa"/>
            <w:tcBorders>
              <w:top w:val="single" w:sz="4" w:space="0" w:color="auto"/>
              <w:left w:val="single" w:sz="4" w:space="0" w:color="auto"/>
              <w:bottom w:val="single" w:sz="4" w:space="0" w:color="auto"/>
              <w:right w:val="single" w:sz="4" w:space="0" w:color="auto"/>
            </w:tcBorders>
            <w:vAlign w:val="center"/>
          </w:tcPr>
          <w:p w14:paraId="5A16D952" w14:textId="17721024" w:rsidR="0018529A" w:rsidRPr="00C60CCF" w:rsidRDefault="0018529A" w:rsidP="0018529A">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2</w:t>
            </w:r>
          </w:p>
        </w:tc>
        <w:tc>
          <w:tcPr>
            <w:tcW w:w="693" w:type="dxa"/>
            <w:tcBorders>
              <w:top w:val="single" w:sz="4" w:space="0" w:color="auto"/>
              <w:left w:val="single" w:sz="4" w:space="0" w:color="auto"/>
              <w:bottom w:val="single" w:sz="4" w:space="0" w:color="auto"/>
              <w:right w:val="single" w:sz="4" w:space="0" w:color="auto"/>
            </w:tcBorders>
            <w:vAlign w:val="center"/>
          </w:tcPr>
          <w:p w14:paraId="399C0225" w14:textId="124A9BA7" w:rsidR="0018529A" w:rsidRPr="00C60CCF" w:rsidRDefault="0018529A" w:rsidP="0018529A">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6,6</w:t>
            </w:r>
          </w:p>
        </w:tc>
      </w:tr>
      <w:tr w:rsidR="0018529A" w:rsidRPr="00C60CCF" w14:paraId="55262090" w14:textId="77777777" w:rsidTr="0018529A">
        <w:trPr>
          <w:trHeight w:val="432"/>
          <w:jc w:val="center"/>
        </w:trPr>
        <w:tc>
          <w:tcPr>
            <w:tcW w:w="1271" w:type="dxa"/>
            <w:vMerge/>
            <w:tcBorders>
              <w:left w:val="single" w:sz="4" w:space="0" w:color="auto"/>
              <w:right w:val="single" w:sz="4" w:space="0" w:color="auto"/>
            </w:tcBorders>
            <w:vAlign w:val="center"/>
          </w:tcPr>
          <w:p w14:paraId="47D93C80" w14:textId="77777777" w:rsidR="0018529A" w:rsidRPr="00C60CCF" w:rsidRDefault="0018529A" w:rsidP="0018529A">
            <w:pPr>
              <w:pStyle w:val="ListParagraph"/>
              <w:tabs>
                <w:tab w:val="center" w:pos="2795"/>
                <w:tab w:val="right" w:pos="5590"/>
              </w:tabs>
              <w:spacing w:after="0" w:line="240" w:lineRule="auto"/>
              <w:ind w:left="0"/>
              <w:jc w:val="center"/>
              <w:rPr>
                <w:rFonts w:ascii="Times New Roman" w:hAnsi="Times New Roman" w:cs="Times New Roman"/>
                <w:noProof/>
                <w:color w:val="000000" w:themeColor="text1"/>
                <w:lang w:val="vi-VN"/>
              </w:rPr>
            </w:pPr>
          </w:p>
        </w:tc>
        <w:tc>
          <w:tcPr>
            <w:tcW w:w="2234" w:type="dxa"/>
            <w:tcBorders>
              <w:left w:val="single" w:sz="4" w:space="0" w:color="auto"/>
              <w:right w:val="single" w:sz="4" w:space="0" w:color="auto"/>
            </w:tcBorders>
            <w:vAlign w:val="center"/>
          </w:tcPr>
          <w:p w14:paraId="73F2CB32" w14:textId="482C8F9F" w:rsidR="0018529A" w:rsidRPr="00C60CCF" w:rsidRDefault="0018529A" w:rsidP="0018529A">
            <w:pPr>
              <w:pStyle w:val="ListParagraph"/>
              <w:tabs>
                <w:tab w:val="center" w:pos="2795"/>
                <w:tab w:val="right" w:pos="5590"/>
              </w:tabs>
              <w:spacing w:after="0" w:line="240" w:lineRule="auto"/>
              <w:ind w:left="0"/>
              <w:rPr>
                <w:rFonts w:ascii="Times New Roman" w:hAnsi="Times New Roman" w:cs="Times New Roman"/>
                <w:noProof/>
                <w:color w:val="000000" w:themeColor="text1"/>
              </w:rPr>
            </w:pPr>
            <w:r w:rsidRPr="00C60CCF">
              <w:rPr>
                <w:rFonts w:ascii="Times New Roman" w:hAnsi="Times New Roman" w:cs="Times New Roman"/>
                <w:spacing w:val="-5"/>
              </w:rPr>
              <w:t>Gan</w:t>
            </w:r>
          </w:p>
        </w:tc>
        <w:tc>
          <w:tcPr>
            <w:tcW w:w="567" w:type="dxa"/>
            <w:tcBorders>
              <w:top w:val="single" w:sz="4" w:space="0" w:color="auto"/>
              <w:left w:val="single" w:sz="4" w:space="0" w:color="auto"/>
              <w:bottom w:val="single" w:sz="4" w:space="0" w:color="auto"/>
              <w:right w:val="single" w:sz="4" w:space="0" w:color="auto"/>
            </w:tcBorders>
            <w:vAlign w:val="center"/>
          </w:tcPr>
          <w:p w14:paraId="446A2F0E" w14:textId="0DE205A1" w:rsidR="0018529A" w:rsidRPr="00C60CCF" w:rsidRDefault="0018529A" w:rsidP="0018529A">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3</w:t>
            </w:r>
          </w:p>
        </w:tc>
        <w:tc>
          <w:tcPr>
            <w:tcW w:w="693" w:type="dxa"/>
            <w:tcBorders>
              <w:top w:val="single" w:sz="4" w:space="0" w:color="auto"/>
              <w:left w:val="single" w:sz="4" w:space="0" w:color="auto"/>
              <w:bottom w:val="single" w:sz="4" w:space="0" w:color="auto"/>
              <w:right w:val="single" w:sz="4" w:space="0" w:color="auto"/>
            </w:tcBorders>
            <w:vAlign w:val="center"/>
          </w:tcPr>
          <w:p w14:paraId="389C0986" w14:textId="26C7893A" w:rsidR="0018529A" w:rsidRPr="00C60CCF" w:rsidRDefault="0018529A" w:rsidP="0018529A">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10</w:t>
            </w:r>
          </w:p>
        </w:tc>
      </w:tr>
      <w:tr w:rsidR="0018529A" w:rsidRPr="00C60CCF" w14:paraId="2E470D23" w14:textId="77777777" w:rsidTr="0018529A">
        <w:trPr>
          <w:trHeight w:val="432"/>
          <w:jc w:val="center"/>
        </w:trPr>
        <w:tc>
          <w:tcPr>
            <w:tcW w:w="1271" w:type="dxa"/>
            <w:vMerge/>
            <w:tcBorders>
              <w:left w:val="single" w:sz="4" w:space="0" w:color="auto"/>
              <w:right w:val="single" w:sz="4" w:space="0" w:color="auto"/>
            </w:tcBorders>
            <w:vAlign w:val="center"/>
          </w:tcPr>
          <w:p w14:paraId="7BE813AC" w14:textId="77777777" w:rsidR="0018529A" w:rsidRPr="00C60CCF" w:rsidRDefault="0018529A" w:rsidP="0018529A">
            <w:pPr>
              <w:pStyle w:val="ListParagraph"/>
              <w:tabs>
                <w:tab w:val="center" w:pos="2795"/>
                <w:tab w:val="right" w:pos="5590"/>
              </w:tabs>
              <w:spacing w:after="0" w:line="240" w:lineRule="auto"/>
              <w:ind w:left="0"/>
              <w:jc w:val="center"/>
              <w:rPr>
                <w:rFonts w:ascii="Times New Roman" w:hAnsi="Times New Roman" w:cs="Times New Roman"/>
                <w:noProof/>
                <w:color w:val="000000" w:themeColor="text1"/>
                <w:lang w:val="vi-VN"/>
              </w:rPr>
            </w:pPr>
          </w:p>
        </w:tc>
        <w:tc>
          <w:tcPr>
            <w:tcW w:w="2234" w:type="dxa"/>
            <w:tcBorders>
              <w:left w:val="single" w:sz="4" w:space="0" w:color="auto"/>
              <w:right w:val="single" w:sz="4" w:space="0" w:color="auto"/>
            </w:tcBorders>
            <w:vAlign w:val="center"/>
          </w:tcPr>
          <w:p w14:paraId="1147A30D" w14:textId="708EB32E" w:rsidR="0018529A" w:rsidRPr="00C60CCF" w:rsidRDefault="0018529A" w:rsidP="0018529A">
            <w:pPr>
              <w:pStyle w:val="ListParagraph"/>
              <w:tabs>
                <w:tab w:val="center" w:pos="2795"/>
                <w:tab w:val="right" w:pos="5590"/>
              </w:tabs>
              <w:spacing w:after="0" w:line="240" w:lineRule="auto"/>
              <w:ind w:left="0"/>
              <w:rPr>
                <w:rFonts w:ascii="Times New Roman" w:hAnsi="Times New Roman" w:cs="Times New Roman"/>
                <w:noProof/>
                <w:color w:val="000000" w:themeColor="text1"/>
              </w:rPr>
            </w:pPr>
            <w:r w:rsidRPr="00C60CCF">
              <w:rPr>
                <w:rFonts w:ascii="Times New Roman" w:hAnsi="Times New Roman" w:cs="Times New Roman"/>
                <w:spacing w:val="-5"/>
              </w:rPr>
              <w:t>Não</w:t>
            </w:r>
          </w:p>
        </w:tc>
        <w:tc>
          <w:tcPr>
            <w:tcW w:w="567" w:type="dxa"/>
            <w:tcBorders>
              <w:top w:val="single" w:sz="4" w:space="0" w:color="auto"/>
              <w:left w:val="single" w:sz="4" w:space="0" w:color="auto"/>
              <w:bottom w:val="single" w:sz="4" w:space="0" w:color="auto"/>
              <w:right w:val="single" w:sz="4" w:space="0" w:color="auto"/>
            </w:tcBorders>
            <w:vAlign w:val="center"/>
          </w:tcPr>
          <w:p w14:paraId="0446DD0D" w14:textId="6F8F77F1" w:rsidR="0018529A" w:rsidRPr="00C60CCF" w:rsidRDefault="0018529A" w:rsidP="0018529A">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11</w:t>
            </w:r>
          </w:p>
        </w:tc>
        <w:tc>
          <w:tcPr>
            <w:tcW w:w="693" w:type="dxa"/>
            <w:tcBorders>
              <w:top w:val="single" w:sz="4" w:space="0" w:color="auto"/>
              <w:left w:val="single" w:sz="4" w:space="0" w:color="auto"/>
              <w:bottom w:val="single" w:sz="4" w:space="0" w:color="auto"/>
              <w:right w:val="single" w:sz="4" w:space="0" w:color="auto"/>
            </w:tcBorders>
            <w:vAlign w:val="center"/>
          </w:tcPr>
          <w:p w14:paraId="2D9AFF76" w14:textId="7E633867" w:rsidR="0018529A" w:rsidRPr="00C60CCF" w:rsidRDefault="0018529A" w:rsidP="0018529A">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36,7</w:t>
            </w:r>
          </w:p>
        </w:tc>
      </w:tr>
      <w:tr w:rsidR="0018529A" w:rsidRPr="00C60CCF" w14:paraId="5320023E" w14:textId="77777777" w:rsidTr="0018529A">
        <w:trPr>
          <w:trHeight w:val="432"/>
          <w:jc w:val="center"/>
        </w:trPr>
        <w:tc>
          <w:tcPr>
            <w:tcW w:w="1271" w:type="dxa"/>
            <w:vMerge/>
            <w:tcBorders>
              <w:left w:val="single" w:sz="4" w:space="0" w:color="auto"/>
              <w:right w:val="single" w:sz="4" w:space="0" w:color="auto"/>
            </w:tcBorders>
            <w:vAlign w:val="center"/>
          </w:tcPr>
          <w:p w14:paraId="2EAA1FA3" w14:textId="77777777" w:rsidR="0018529A" w:rsidRPr="00C60CCF" w:rsidRDefault="0018529A" w:rsidP="0018529A">
            <w:pPr>
              <w:pStyle w:val="ListParagraph"/>
              <w:tabs>
                <w:tab w:val="center" w:pos="2795"/>
                <w:tab w:val="right" w:pos="5590"/>
              </w:tabs>
              <w:spacing w:after="0" w:line="240" w:lineRule="auto"/>
              <w:ind w:left="0"/>
              <w:jc w:val="center"/>
              <w:rPr>
                <w:rFonts w:ascii="Times New Roman" w:hAnsi="Times New Roman" w:cs="Times New Roman"/>
                <w:noProof/>
                <w:color w:val="000000" w:themeColor="text1"/>
                <w:lang w:val="vi-VN"/>
              </w:rPr>
            </w:pPr>
          </w:p>
        </w:tc>
        <w:tc>
          <w:tcPr>
            <w:tcW w:w="2234" w:type="dxa"/>
            <w:tcBorders>
              <w:left w:val="single" w:sz="4" w:space="0" w:color="auto"/>
              <w:right w:val="single" w:sz="4" w:space="0" w:color="auto"/>
            </w:tcBorders>
            <w:vAlign w:val="center"/>
          </w:tcPr>
          <w:p w14:paraId="4F8C6E1B" w14:textId="2D7CE58C" w:rsidR="0018529A" w:rsidRPr="00C60CCF" w:rsidRDefault="0018529A" w:rsidP="0018529A">
            <w:pPr>
              <w:pStyle w:val="ListParagraph"/>
              <w:tabs>
                <w:tab w:val="center" w:pos="2795"/>
                <w:tab w:val="right" w:pos="5590"/>
              </w:tabs>
              <w:spacing w:after="0" w:line="240" w:lineRule="auto"/>
              <w:ind w:left="0"/>
              <w:rPr>
                <w:rFonts w:ascii="Times New Roman" w:hAnsi="Times New Roman" w:cs="Times New Roman"/>
                <w:noProof/>
                <w:color w:val="000000" w:themeColor="text1"/>
              </w:rPr>
            </w:pPr>
            <w:r w:rsidRPr="00C60CCF">
              <w:rPr>
                <w:rFonts w:ascii="Times New Roman" w:hAnsi="Times New Roman" w:cs="Times New Roman"/>
              </w:rPr>
              <w:t>Thượng</w:t>
            </w:r>
            <w:r w:rsidRPr="00C60CCF">
              <w:rPr>
                <w:rFonts w:ascii="Times New Roman" w:hAnsi="Times New Roman" w:cs="Times New Roman"/>
                <w:spacing w:val="-5"/>
              </w:rPr>
              <w:t xml:space="preserve"> </w:t>
            </w:r>
            <w:r w:rsidRPr="00C60CCF">
              <w:rPr>
                <w:rFonts w:ascii="Times New Roman" w:hAnsi="Times New Roman" w:cs="Times New Roman"/>
                <w:spacing w:val="-4"/>
              </w:rPr>
              <w:t>thận</w:t>
            </w:r>
          </w:p>
        </w:tc>
        <w:tc>
          <w:tcPr>
            <w:tcW w:w="567" w:type="dxa"/>
            <w:tcBorders>
              <w:top w:val="single" w:sz="4" w:space="0" w:color="auto"/>
              <w:left w:val="single" w:sz="4" w:space="0" w:color="auto"/>
              <w:bottom w:val="single" w:sz="4" w:space="0" w:color="auto"/>
              <w:right w:val="single" w:sz="4" w:space="0" w:color="auto"/>
            </w:tcBorders>
            <w:vAlign w:val="center"/>
          </w:tcPr>
          <w:p w14:paraId="5968DCFF" w14:textId="6DF9450B" w:rsidR="0018529A" w:rsidRPr="00C60CCF" w:rsidRDefault="0018529A" w:rsidP="0018529A">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2</w:t>
            </w:r>
          </w:p>
        </w:tc>
        <w:tc>
          <w:tcPr>
            <w:tcW w:w="693" w:type="dxa"/>
            <w:tcBorders>
              <w:top w:val="single" w:sz="4" w:space="0" w:color="auto"/>
              <w:left w:val="single" w:sz="4" w:space="0" w:color="auto"/>
              <w:bottom w:val="single" w:sz="4" w:space="0" w:color="auto"/>
              <w:right w:val="single" w:sz="4" w:space="0" w:color="auto"/>
            </w:tcBorders>
            <w:vAlign w:val="center"/>
          </w:tcPr>
          <w:p w14:paraId="26F2FEA7" w14:textId="44872107" w:rsidR="0018529A" w:rsidRPr="00C60CCF" w:rsidRDefault="0018529A" w:rsidP="0018529A">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6,7</w:t>
            </w:r>
          </w:p>
        </w:tc>
      </w:tr>
      <w:tr w:rsidR="0018529A" w:rsidRPr="00C60CCF" w14:paraId="0B35BC0F" w14:textId="77777777" w:rsidTr="0018529A">
        <w:trPr>
          <w:trHeight w:val="432"/>
          <w:jc w:val="center"/>
        </w:trPr>
        <w:tc>
          <w:tcPr>
            <w:tcW w:w="1271" w:type="dxa"/>
            <w:vMerge/>
            <w:tcBorders>
              <w:left w:val="single" w:sz="4" w:space="0" w:color="auto"/>
              <w:bottom w:val="single" w:sz="4" w:space="0" w:color="auto"/>
              <w:right w:val="single" w:sz="4" w:space="0" w:color="auto"/>
            </w:tcBorders>
            <w:vAlign w:val="center"/>
          </w:tcPr>
          <w:p w14:paraId="3B6C94A4" w14:textId="77777777" w:rsidR="0018529A" w:rsidRPr="00C60CCF" w:rsidRDefault="0018529A" w:rsidP="0018529A">
            <w:pPr>
              <w:pStyle w:val="ListParagraph"/>
              <w:tabs>
                <w:tab w:val="center" w:pos="2795"/>
                <w:tab w:val="right" w:pos="5590"/>
              </w:tabs>
              <w:spacing w:after="0" w:line="240" w:lineRule="auto"/>
              <w:ind w:left="0"/>
              <w:jc w:val="center"/>
              <w:rPr>
                <w:rFonts w:ascii="Times New Roman" w:hAnsi="Times New Roman" w:cs="Times New Roman"/>
                <w:noProof/>
                <w:color w:val="000000" w:themeColor="text1"/>
                <w:lang w:val="vi-VN"/>
              </w:rPr>
            </w:pPr>
          </w:p>
        </w:tc>
        <w:tc>
          <w:tcPr>
            <w:tcW w:w="2234" w:type="dxa"/>
            <w:tcBorders>
              <w:left w:val="single" w:sz="4" w:space="0" w:color="auto"/>
              <w:bottom w:val="single" w:sz="4" w:space="0" w:color="auto"/>
              <w:right w:val="single" w:sz="4" w:space="0" w:color="auto"/>
            </w:tcBorders>
            <w:vAlign w:val="center"/>
          </w:tcPr>
          <w:p w14:paraId="4F8F202F" w14:textId="52B4D74C" w:rsidR="0018529A" w:rsidRPr="00C60CCF" w:rsidRDefault="0018529A" w:rsidP="0018529A">
            <w:pPr>
              <w:pStyle w:val="TableParagraph"/>
              <w:ind w:left="0"/>
              <w:jc w:val="left"/>
            </w:pPr>
            <w:r w:rsidRPr="00C60CCF">
              <w:t>Khác</w:t>
            </w:r>
            <w:r w:rsidRPr="00C60CCF">
              <w:rPr>
                <w:spacing w:val="-5"/>
              </w:rPr>
              <w:t xml:space="preserve"> </w:t>
            </w:r>
            <w:r w:rsidRPr="00C60CCF">
              <w:t>(hạch</w:t>
            </w:r>
            <w:r w:rsidRPr="00C60CCF">
              <w:rPr>
                <w:spacing w:val="-1"/>
              </w:rPr>
              <w:t xml:space="preserve"> </w:t>
            </w:r>
            <w:r w:rsidRPr="00C60CCF">
              <w:t>cổ,</w:t>
            </w:r>
            <w:r w:rsidRPr="00C60CCF">
              <w:rPr>
                <w:spacing w:val="-5"/>
              </w:rPr>
              <w:t xml:space="preserve"> </w:t>
            </w:r>
            <w:r w:rsidRPr="00C60CCF">
              <w:rPr>
                <w:spacing w:val="-4"/>
              </w:rPr>
              <w:t>phần</w:t>
            </w:r>
            <w:r w:rsidRPr="00C60CCF">
              <w:rPr>
                <w:spacing w:val="-4"/>
                <w:lang w:val="vi-VN"/>
              </w:rPr>
              <w:t xml:space="preserve"> </w:t>
            </w:r>
            <w:r w:rsidRPr="00C60CCF">
              <w:rPr>
                <w:lang w:val="vi-VN"/>
              </w:rPr>
              <w:t>mềm,</w:t>
            </w:r>
            <w:r w:rsidRPr="00C60CCF">
              <w:rPr>
                <w:spacing w:val="16"/>
                <w:lang w:val="vi-VN"/>
              </w:rPr>
              <w:t xml:space="preserve"> </w:t>
            </w:r>
            <w:r w:rsidRPr="00C60CCF">
              <w:rPr>
                <w:lang w:val="vi-VN"/>
              </w:rPr>
              <w:t xml:space="preserve">hạch </w:t>
            </w:r>
            <w:r w:rsidRPr="00C60CCF">
              <w:rPr>
                <w:spacing w:val="-2"/>
                <w:lang w:val="vi-VN"/>
              </w:rPr>
              <w:t>nách,…)</w:t>
            </w:r>
          </w:p>
        </w:tc>
        <w:tc>
          <w:tcPr>
            <w:tcW w:w="567" w:type="dxa"/>
            <w:tcBorders>
              <w:top w:val="single" w:sz="4" w:space="0" w:color="auto"/>
              <w:left w:val="single" w:sz="4" w:space="0" w:color="auto"/>
              <w:bottom w:val="single" w:sz="4" w:space="0" w:color="auto"/>
              <w:right w:val="single" w:sz="4" w:space="0" w:color="auto"/>
            </w:tcBorders>
            <w:vAlign w:val="center"/>
          </w:tcPr>
          <w:p w14:paraId="40D2854A" w14:textId="0EDAB7CD" w:rsidR="0018529A" w:rsidRPr="00C60CCF" w:rsidRDefault="0018529A" w:rsidP="0018529A">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2</w:t>
            </w:r>
          </w:p>
        </w:tc>
        <w:tc>
          <w:tcPr>
            <w:tcW w:w="693" w:type="dxa"/>
            <w:tcBorders>
              <w:top w:val="single" w:sz="4" w:space="0" w:color="auto"/>
              <w:left w:val="single" w:sz="4" w:space="0" w:color="auto"/>
              <w:bottom w:val="single" w:sz="4" w:space="0" w:color="auto"/>
              <w:right w:val="single" w:sz="4" w:space="0" w:color="auto"/>
            </w:tcBorders>
            <w:vAlign w:val="center"/>
          </w:tcPr>
          <w:p w14:paraId="67503608" w14:textId="1FD54A4F" w:rsidR="0018529A" w:rsidRPr="00C60CCF" w:rsidRDefault="0018529A" w:rsidP="0018529A">
            <w:pPr>
              <w:spacing w:line="240" w:lineRule="auto"/>
              <w:jc w:val="center"/>
              <w:rPr>
                <w:rFonts w:ascii="Times New Roman" w:hAnsi="Times New Roman" w:cs="Times New Roman"/>
                <w:noProof/>
                <w:color w:val="000000" w:themeColor="text1"/>
                <w:lang w:val="vi-VN"/>
              </w:rPr>
            </w:pPr>
            <w:r w:rsidRPr="00C60CCF">
              <w:rPr>
                <w:rFonts w:ascii="Times New Roman" w:hAnsi="Times New Roman" w:cs="Times New Roman"/>
                <w:noProof/>
                <w:color w:val="000000" w:themeColor="text1"/>
                <w:lang w:val="vi-VN"/>
              </w:rPr>
              <w:t>6,7</w:t>
            </w:r>
          </w:p>
        </w:tc>
      </w:tr>
    </w:tbl>
    <w:p w14:paraId="11E72867" w14:textId="52A92FBD" w:rsidR="007D7C1E" w:rsidRPr="00BB18D9" w:rsidRDefault="00BB18D9" w:rsidP="00BB18D9">
      <w:pPr>
        <w:jc w:val="both"/>
        <w:rPr>
          <w:rFonts w:ascii="Times New Roman" w:hAnsi="Times New Roman" w:cs="Times New Roman"/>
          <w:b/>
          <w:bCs/>
          <w:iCs/>
          <w:noProof/>
          <w:color w:val="000000" w:themeColor="text1"/>
          <w:sz w:val="24"/>
          <w:szCs w:val="24"/>
          <w:lang w:val="vi-VN"/>
        </w:rPr>
      </w:pPr>
      <w:r w:rsidRPr="00BB18D9">
        <w:rPr>
          <w:rFonts w:ascii="Times New Roman" w:hAnsi="Times New Roman" w:cs="Times New Roman"/>
          <w:b/>
          <w:bCs/>
          <w:iCs/>
          <w:noProof/>
          <w:color w:val="000000" w:themeColor="text1"/>
          <w:sz w:val="24"/>
          <w:szCs w:val="24"/>
        </w:rPr>
        <w:t>3.2.</w:t>
      </w:r>
      <w:r w:rsidR="00A44577">
        <w:rPr>
          <w:rFonts w:ascii="Times New Roman" w:hAnsi="Times New Roman" w:cs="Times New Roman"/>
          <w:b/>
          <w:bCs/>
          <w:iCs/>
          <w:noProof/>
          <w:color w:val="000000" w:themeColor="text1"/>
          <w:sz w:val="24"/>
          <w:szCs w:val="24"/>
        </w:rPr>
        <w:t xml:space="preserve"> </w:t>
      </w:r>
      <w:r w:rsidR="0018529A" w:rsidRPr="00BB18D9">
        <w:rPr>
          <w:rFonts w:ascii="Times New Roman" w:hAnsi="Times New Roman" w:cs="Times New Roman"/>
          <w:b/>
          <w:bCs/>
          <w:iCs/>
          <w:noProof/>
          <w:color w:val="000000" w:themeColor="text1"/>
          <w:sz w:val="24"/>
          <w:szCs w:val="24"/>
          <w:lang w:val="vi-VN"/>
        </w:rPr>
        <w:t>Kết quả xạ giảm đau</w:t>
      </w:r>
    </w:p>
    <w:p w14:paraId="6C05A87E" w14:textId="13A5835E" w:rsidR="007D7C1E" w:rsidRPr="00BB18D9" w:rsidRDefault="007D7C1E" w:rsidP="007D7C1E">
      <w:pPr>
        <w:autoSpaceDE w:val="0"/>
        <w:autoSpaceDN w:val="0"/>
        <w:adjustRightInd w:val="0"/>
        <w:spacing w:after="0" w:line="240" w:lineRule="auto"/>
        <w:jc w:val="both"/>
        <w:rPr>
          <w:rFonts w:ascii="Times New Roman" w:hAnsi="Times New Roman" w:cs="Times New Roman"/>
          <w:b/>
          <w:i/>
          <w:noProof/>
          <w:color w:val="000000" w:themeColor="text1"/>
          <w:sz w:val="24"/>
          <w:szCs w:val="24"/>
          <w:lang w:val="vi-VN"/>
        </w:rPr>
      </w:pPr>
      <w:r w:rsidRPr="00BB18D9">
        <w:rPr>
          <w:rFonts w:ascii="Times New Roman" w:hAnsi="Times New Roman" w:cs="Times New Roman"/>
          <w:b/>
          <w:i/>
          <w:noProof/>
          <w:color w:val="000000" w:themeColor="text1"/>
          <w:sz w:val="24"/>
          <w:szCs w:val="24"/>
          <w:lang w:val="vi-VN"/>
        </w:rPr>
        <w:t xml:space="preserve">Bảng 3.2: </w:t>
      </w:r>
      <w:r w:rsidR="00AF6C33" w:rsidRPr="00BB18D9">
        <w:rPr>
          <w:rFonts w:ascii="Times New Roman" w:hAnsi="Times New Roman" w:cs="Times New Roman"/>
          <w:b/>
          <w:i/>
          <w:noProof/>
          <w:color w:val="000000" w:themeColor="text1"/>
          <w:sz w:val="24"/>
          <w:szCs w:val="24"/>
          <w:lang w:val="vi-VN"/>
        </w:rPr>
        <w:t>Thang điểm SINS mất vững cột sống do ung thư</w:t>
      </w:r>
    </w:p>
    <w:tbl>
      <w:tblPr>
        <w:tblStyle w:val="TableGrid"/>
        <w:tblW w:w="4820" w:type="dxa"/>
        <w:tblInd w:w="-289" w:type="dxa"/>
        <w:tblLook w:val="04A0" w:firstRow="1" w:lastRow="0" w:firstColumn="1" w:lastColumn="0" w:noHBand="0" w:noVBand="1"/>
      </w:tblPr>
      <w:tblGrid>
        <w:gridCol w:w="3119"/>
        <w:gridCol w:w="851"/>
        <w:gridCol w:w="850"/>
      </w:tblGrid>
      <w:tr w:rsidR="00DE28C0" w:rsidRPr="00BB18D9" w14:paraId="6848DEA0" w14:textId="77777777" w:rsidTr="00DE28C0">
        <w:tc>
          <w:tcPr>
            <w:tcW w:w="3119" w:type="dxa"/>
          </w:tcPr>
          <w:p w14:paraId="301DE901" w14:textId="163E5D63" w:rsidR="00DE28C0" w:rsidRPr="00C60CCF" w:rsidRDefault="00DE28C0" w:rsidP="00DE28C0">
            <w:pPr>
              <w:autoSpaceDE w:val="0"/>
              <w:autoSpaceDN w:val="0"/>
              <w:adjustRightInd w:val="0"/>
              <w:jc w:val="center"/>
              <w:rPr>
                <w:noProof/>
                <w:color w:val="000000" w:themeColor="text1"/>
                <w:sz w:val="22"/>
                <w:szCs w:val="22"/>
                <w:lang w:val="vi-VN"/>
              </w:rPr>
            </w:pPr>
          </w:p>
        </w:tc>
        <w:tc>
          <w:tcPr>
            <w:tcW w:w="851" w:type="dxa"/>
          </w:tcPr>
          <w:p w14:paraId="06808F54" w14:textId="7164B014" w:rsidR="00DE28C0" w:rsidRPr="00C60CCF" w:rsidRDefault="00DE28C0" w:rsidP="00DE28C0">
            <w:pPr>
              <w:autoSpaceDE w:val="0"/>
              <w:autoSpaceDN w:val="0"/>
              <w:adjustRightInd w:val="0"/>
              <w:jc w:val="center"/>
              <w:rPr>
                <w:noProof/>
                <w:color w:val="000000" w:themeColor="text1"/>
                <w:sz w:val="22"/>
                <w:szCs w:val="22"/>
                <w:lang w:val="vi-VN"/>
              </w:rPr>
            </w:pPr>
            <w:r w:rsidRPr="00C60CCF">
              <w:rPr>
                <w:sz w:val="22"/>
                <w:szCs w:val="22"/>
              </w:rPr>
              <w:t>n</w:t>
            </w:r>
          </w:p>
        </w:tc>
        <w:tc>
          <w:tcPr>
            <w:tcW w:w="850" w:type="dxa"/>
          </w:tcPr>
          <w:p w14:paraId="0D073354" w14:textId="7CF7A9A6" w:rsidR="00DE28C0" w:rsidRPr="00C60CCF" w:rsidRDefault="00DE28C0" w:rsidP="00DE28C0">
            <w:pPr>
              <w:autoSpaceDE w:val="0"/>
              <w:autoSpaceDN w:val="0"/>
              <w:adjustRightInd w:val="0"/>
              <w:jc w:val="center"/>
              <w:rPr>
                <w:noProof/>
                <w:color w:val="000000" w:themeColor="text1"/>
                <w:sz w:val="22"/>
                <w:szCs w:val="22"/>
                <w:lang w:val="vi-VN"/>
              </w:rPr>
            </w:pPr>
            <w:r w:rsidRPr="00C60CCF">
              <w:rPr>
                <w:sz w:val="22"/>
                <w:szCs w:val="22"/>
              </w:rPr>
              <w:t>%</w:t>
            </w:r>
          </w:p>
        </w:tc>
      </w:tr>
      <w:tr w:rsidR="00DE28C0" w:rsidRPr="00BB18D9" w14:paraId="34F63D39" w14:textId="77777777" w:rsidTr="00DE28C0">
        <w:tc>
          <w:tcPr>
            <w:tcW w:w="3119" w:type="dxa"/>
          </w:tcPr>
          <w:p w14:paraId="4E919A68" w14:textId="23CE8463" w:rsidR="00DE28C0" w:rsidRPr="00C60CCF" w:rsidRDefault="00DE28C0" w:rsidP="00DE28C0">
            <w:pPr>
              <w:autoSpaceDE w:val="0"/>
              <w:autoSpaceDN w:val="0"/>
              <w:adjustRightInd w:val="0"/>
              <w:rPr>
                <w:noProof/>
                <w:color w:val="000000" w:themeColor="text1"/>
                <w:sz w:val="22"/>
                <w:szCs w:val="22"/>
                <w:lang w:val="vi-VN"/>
              </w:rPr>
            </w:pPr>
            <w:r w:rsidRPr="00C60CCF">
              <w:rPr>
                <w:sz w:val="22"/>
                <w:szCs w:val="22"/>
              </w:rPr>
              <w:t>Ổn định (0-6 điểm)</w:t>
            </w:r>
          </w:p>
        </w:tc>
        <w:tc>
          <w:tcPr>
            <w:tcW w:w="851" w:type="dxa"/>
          </w:tcPr>
          <w:p w14:paraId="42DD7268" w14:textId="1E97A0FD" w:rsidR="00DE28C0" w:rsidRPr="00C60CCF" w:rsidRDefault="00DE28C0" w:rsidP="00DE28C0">
            <w:pPr>
              <w:autoSpaceDE w:val="0"/>
              <w:autoSpaceDN w:val="0"/>
              <w:adjustRightInd w:val="0"/>
              <w:jc w:val="center"/>
              <w:rPr>
                <w:noProof/>
                <w:color w:val="000000" w:themeColor="text1"/>
                <w:sz w:val="22"/>
                <w:szCs w:val="22"/>
              </w:rPr>
            </w:pPr>
            <w:r w:rsidRPr="00C60CCF">
              <w:rPr>
                <w:sz w:val="22"/>
                <w:szCs w:val="22"/>
              </w:rPr>
              <w:t>7</w:t>
            </w:r>
          </w:p>
        </w:tc>
        <w:tc>
          <w:tcPr>
            <w:tcW w:w="850" w:type="dxa"/>
          </w:tcPr>
          <w:p w14:paraId="447AC577" w14:textId="56D6A6AD" w:rsidR="00DE28C0" w:rsidRPr="00C60CCF" w:rsidRDefault="00DE28C0" w:rsidP="00DE28C0">
            <w:pPr>
              <w:autoSpaceDE w:val="0"/>
              <w:autoSpaceDN w:val="0"/>
              <w:adjustRightInd w:val="0"/>
              <w:jc w:val="center"/>
              <w:rPr>
                <w:noProof/>
                <w:color w:val="000000" w:themeColor="text1"/>
                <w:sz w:val="22"/>
                <w:szCs w:val="22"/>
              </w:rPr>
            </w:pPr>
            <w:r w:rsidRPr="00C60CCF">
              <w:rPr>
                <w:sz w:val="22"/>
                <w:szCs w:val="22"/>
              </w:rPr>
              <w:t>20</w:t>
            </w:r>
          </w:p>
        </w:tc>
      </w:tr>
      <w:tr w:rsidR="00DE28C0" w:rsidRPr="00BB18D9" w14:paraId="3085E360" w14:textId="77777777" w:rsidTr="00DE28C0">
        <w:tc>
          <w:tcPr>
            <w:tcW w:w="3119" w:type="dxa"/>
          </w:tcPr>
          <w:p w14:paraId="65978920" w14:textId="3ED66626" w:rsidR="00DE28C0" w:rsidRPr="00C60CCF" w:rsidRDefault="00DE28C0" w:rsidP="00DE28C0">
            <w:pPr>
              <w:autoSpaceDE w:val="0"/>
              <w:autoSpaceDN w:val="0"/>
              <w:adjustRightInd w:val="0"/>
              <w:rPr>
                <w:noProof/>
                <w:color w:val="000000" w:themeColor="text1"/>
                <w:sz w:val="22"/>
                <w:szCs w:val="22"/>
                <w:lang w:val="vi-VN"/>
              </w:rPr>
            </w:pPr>
            <w:r w:rsidRPr="00C60CCF">
              <w:rPr>
                <w:sz w:val="22"/>
                <w:szCs w:val="22"/>
              </w:rPr>
              <w:t>Có thể mất vững (7-12)</w:t>
            </w:r>
          </w:p>
        </w:tc>
        <w:tc>
          <w:tcPr>
            <w:tcW w:w="851" w:type="dxa"/>
          </w:tcPr>
          <w:p w14:paraId="01746D2A" w14:textId="68A71D73" w:rsidR="00DE28C0" w:rsidRPr="00C60CCF" w:rsidRDefault="00DE28C0" w:rsidP="00DE28C0">
            <w:pPr>
              <w:autoSpaceDE w:val="0"/>
              <w:autoSpaceDN w:val="0"/>
              <w:adjustRightInd w:val="0"/>
              <w:jc w:val="center"/>
              <w:rPr>
                <w:noProof/>
                <w:color w:val="000000" w:themeColor="text1"/>
                <w:sz w:val="22"/>
                <w:szCs w:val="22"/>
              </w:rPr>
            </w:pPr>
            <w:r w:rsidRPr="00C60CCF">
              <w:rPr>
                <w:sz w:val="22"/>
                <w:szCs w:val="22"/>
              </w:rPr>
              <w:t>28</w:t>
            </w:r>
          </w:p>
        </w:tc>
        <w:tc>
          <w:tcPr>
            <w:tcW w:w="850" w:type="dxa"/>
          </w:tcPr>
          <w:p w14:paraId="6A8CA43F" w14:textId="203B469C" w:rsidR="00DE28C0" w:rsidRPr="00C60CCF" w:rsidRDefault="00DE28C0" w:rsidP="00DE28C0">
            <w:pPr>
              <w:autoSpaceDE w:val="0"/>
              <w:autoSpaceDN w:val="0"/>
              <w:adjustRightInd w:val="0"/>
              <w:jc w:val="center"/>
              <w:rPr>
                <w:noProof/>
                <w:color w:val="000000" w:themeColor="text1"/>
                <w:sz w:val="22"/>
                <w:szCs w:val="22"/>
              </w:rPr>
            </w:pPr>
            <w:r w:rsidRPr="00C60CCF">
              <w:rPr>
                <w:sz w:val="22"/>
                <w:szCs w:val="22"/>
              </w:rPr>
              <w:t>80</w:t>
            </w:r>
          </w:p>
        </w:tc>
      </w:tr>
      <w:tr w:rsidR="00DE28C0" w:rsidRPr="00BB18D9" w14:paraId="520C1273" w14:textId="77777777" w:rsidTr="00DE28C0">
        <w:tc>
          <w:tcPr>
            <w:tcW w:w="3119" w:type="dxa"/>
          </w:tcPr>
          <w:p w14:paraId="1B709AB1" w14:textId="1DF8F67F" w:rsidR="00DE28C0" w:rsidRPr="00C60CCF" w:rsidRDefault="00DE28C0" w:rsidP="00DE28C0">
            <w:pPr>
              <w:autoSpaceDE w:val="0"/>
              <w:autoSpaceDN w:val="0"/>
              <w:adjustRightInd w:val="0"/>
              <w:rPr>
                <w:noProof/>
                <w:color w:val="000000" w:themeColor="text1"/>
                <w:sz w:val="22"/>
                <w:szCs w:val="22"/>
                <w:lang w:val="vi-VN"/>
              </w:rPr>
            </w:pPr>
            <w:r w:rsidRPr="00C60CCF">
              <w:rPr>
                <w:sz w:val="22"/>
                <w:szCs w:val="22"/>
              </w:rPr>
              <w:t>Mất vững (13-18 điểm)</w:t>
            </w:r>
          </w:p>
        </w:tc>
        <w:tc>
          <w:tcPr>
            <w:tcW w:w="851" w:type="dxa"/>
          </w:tcPr>
          <w:p w14:paraId="49EB3059" w14:textId="0C98614C" w:rsidR="00DE28C0" w:rsidRPr="00C60CCF" w:rsidRDefault="00DE28C0" w:rsidP="00DE28C0">
            <w:pPr>
              <w:autoSpaceDE w:val="0"/>
              <w:autoSpaceDN w:val="0"/>
              <w:adjustRightInd w:val="0"/>
              <w:jc w:val="center"/>
              <w:rPr>
                <w:noProof/>
                <w:color w:val="000000" w:themeColor="text1"/>
                <w:sz w:val="22"/>
                <w:szCs w:val="22"/>
              </w:rPr>
            </w:pPr>
            <w:r w:rsidRPr="00C60CCF">
              <w:rPr>
                <w:sz w:val="22"/>
                <w:szCs w:val="22"/>
              </w:rPr>
              <w:t>0</w:t>
            </w:r>
          </w:p>
        </w:tc>
        <w:tc>
          <w:tcPr>
            <w:tcW w:w="850" w:type="dxa"/>
          </w:tcPr>
          <w:p w14:paraId="5EAA9B13" w14:textId="46A436E0" w:rsidR="00DE28C0" w:rsidRPr="00C60CCF" w:rsidRDefault="00DE28C0" w:rsidP="00DE28C0">
            <w:pPr>
              <w:autoSpaceDE w:val="0"/>
              <w:autoSpaceDN w:val="0"/>
              <w:adjustRightInd w:val="0"/>
              <w:jc w:val="center"/>
              <w:rPr>
                <w:noProof/>
                <w:color w:val="000000" w:themeColor="text1"/>
                <w:sz w:val="22"/>
                <w:szCs w:val="22"/>
              </w:rPr>
            </w:pPr>
            <w:r w:rsidRPr="00C60CCF">
              <w:rPr>
                <w:sz w:val="22"/>
                <w:szCs w:val="22"/>
              </w:rPr>
              <w:t>0</w:t>
            </w:r>
          </w:p>
        </w:tc>
      </w:tr>
      <w:tr w:rsidR="00DE28C0" w:rsidRPr="00BB18D9" w14:paraId="1DB0C81A" w14:textId="77777777" w:rsidTr="00DE28C0">
        <w:tc>
          <w:tcPr>
            <w:tcW w:w="3119" w:type="dxa"/>
          </w:tcPr>
          <w:p w14:paraId="342CAADB" w14:textId="092BD5C5" w:rsidR="00DE28C0" w:rsidRPr="00C60CCF" w:rsidRDefault="00DE28C0" w:rsidP="00DE28C0">
            <w:pPr>
              <w:autoSpaceDE w:val="0"/>
              <w:autoSpaceDN w:val="0"/>
              <w:adjustRightInd w:val="0"/>
              <w:rPr>
                <w:noProof/>
                <w:color w:val="000000" w:themeColor="text1"/>
                <w:sz w:val="22"/>
                <w:szCs w:val="22"/>
              </w:rPr>
            </w:pPr>
            <w:r w:rsidRPr="00C60CCF">
              <w:rPr>
                <w:sz w:val="22"/>
                <w:szCs w:val="22"/>
              </w:rPr>
              <w:lastRenderedPageBreak/>
              <w:t>Tổng</w:t>
            </w:r>
          </w:p>
        </w:tc>
        <w:tc>
          <w:tcPr>
            <w:tcW w:w="851" w:type="dxa"/>
          </w:tcPr>
          <w:p w14:paraId="30A36EAC" w14:textId="77C018B6" w:rsidR="00DE28C0" w:rsidRPr="00C60CCF" w:rsidRDefault="00DE28C0" w:rsidP="00DE28C0">
            <w:pPr>
              <w:autoSpaceDE w:val="0"/>
              <w:autoSpaceDN w:val="0"/>
              <w:adjustRightInd w:val="0"/>
              <w:jc w:val="center"/>
              <w:rPr>
                <w:noProof/>
                <w:color w:val="000000" w:themeColor="text1"/>
                <w:sz w:val="22"/>
                <w:szCs w:val="22"/>
              </w:rPr>
            </w:pPr>
            <w:r w:rsidRPr="00C60CCF">
              <w:rPr>
                <w:sz w:val="22"/>
                <w:szCs w:val="22"/>
              </w:rPr>
              <w:t>35</w:t>
            </w:r>
          </w:p>
        </w:tc>
        <w:tc>
          <w:tcPr>
            <w:tcW w:w="850" w:type="dxa"/>
          </w:tcPr>
          <w:p w14:paraId="08D99188" w14:textId="33AC15E6" w:rsidR="00DE28C0" w:rsidRPr="00C60CCF" w:rsidRDefault="00DE28C0" w:rsidP="00DE28C0">
            <w:pPr>
              <w:autoSpaceDE w:val="0"/>
              <w:autoSpaceDN w:val="0"/>
              <w:adjustRightInd w:val="0"/>
              <w:jc w:val="center"/>
              <w:rPr>
                <w:noProof/>
                <w:color w:val="000000" w:themeColor="text1"/>
                <w:sz w:val="22"/>
                <w:szCs w:val="22"/>
              </w:rPr>
            </w:pPr>
            <w:r w:rsidRPr="00C60CCF">
              <w:rPr>
                <w:sz w:val="22"/>
                <w:szCs w:val="22"/>
              </w:rPr>
              <w:t>100</w:t>
            </w:r>
          </w:p>
        </w:tc>
      </w:tr>
    </w:tbl>
    <w:p w14:paraId="61AF763D" w14:textId="26A3D5AA" w:rsidR="007D7C1E" w:rsidRPr="00BB18D9" w:rsidRDefault="007D7C1E" w:rsidP="007D7C1E">
      <w:pPr>
        <w:autoSpaceDE w:val="0"/>
        <w:autoSpaceDN w:val="0"/>
        <w:adjustRightInd w:val="0"/>
        <w:spacing w:after="0" w:line="240" w:lineRule="auto"/>
        <w:jc w:val="both"/>
        <w:rPr>
          <w:rFonts w:ascii="Times New Roman" w:hAnsi="Times New Roman" w:cs="Times New Roman"/>
          <w:noProof/>
          <w:color w:val="000000" w:themeColor="text1"/>
          <w:sz w:val="24"/>
          <w:szCs w:val="24"/>
          <w:lang w:val="vi-VN"/>
        </w:rPr>
      </w:pPr>
      <w:r w:rsidRPr="00BB18D9">
        <w:rPr>
          <w:rFonts w:ascii="Times New Roman" w:hAnsi="Times New Roman" w:cs="Times New Roman"/>
          <w:noProof/>
          <w:color w:val="000000" w:themeColor="text1"/>
          <w:sz w:val="24"/>
          <w:szCs w:val="24"/>
          <w:lang w:val="vi-VN"/>
        </w:rPr>
        <w:t xml:space="preserve">Nhận xét: </w:t>
      </w:r>
      <w:r w:rsidR="00FA2ACC" w:rsidRPr="00BB18D9">
        <w:rPr>
          <w:rFonts w:ascii="Times New Roman" w:hAnsi="Times New Roman" w:cs="Times New Roman"/>
          <w:sz w:val="24"/>
          <w:szCs w:val="24"/>
        </w:rPr>
        <w:t>Trong 45 bệnh nhân nghiên cứu có 35 bệnh nhân di căn cột sống. Bệnh</w:t>
      </w:r>
      <w:r w:rsidR="00FA2ACC" w:rsidRPr="00BB18D9">
        <w:rPr>
          <w:rFonts w:ascii="Times New Roman" w:hAnsi="Times New Roman" w:cs="Times New Roman"/>
          <w:spacing w:val="-11"/>
          <w:sz w:val="24"/>
          <w:szCs w:val="24"/>
        </w:rPr>
        <w:t xml:space="preserve"> </w:t>
      </w:r>
      <w:r w:rsidR="00FA2ACC" w:rsidRPr="00BB18D9">
        <w:rPr>
          <w:rFonts w:ascii="Times New Roman" w:hAnsi="Times New Roman" w:cs="Times New Roman"/>
          <w:sz w:val="24"/>
          <w:szCs w:val="24"/>
        </w:rPr>
        <w:t>nhân</w:t>
      </w:r>
      <w:r w:rsidR="00FA2ACC" w:rsidRPr="00BB18D9">
        <w:rPr>
          <w:rFonts w:ascii="Times New Roman" w:hAnsi="Times New Roman" w:cs="Times New Roman"/>
          <w:spacing w:val="-10"/>
          <w:sz w:val="24"/>
          <w:szCs w:val="24"/>
        </w:rPr>
        <w:t xml:space="preserve"> </w:t>
      </w:r>
      <w:r w:rsidR="00FA2ACC" w:rsidRPr="00BB18D9">
        <w:rPr>
          <w:rFonts w:ascii="Times New Roman" w:hAnsi="Times New Roman" w:cs="Times New Roman"/>
          <w:sz w:val="24"/>
          <w:szCs w:val="24"/>
        </w:rPr>
        <w:t>ở</w:t>
      </w:r>
      <w:r w:rsidR="00FA2ACC" w:rsidRPr="00BB18D9">
        <w:rPr>
          <w:rFonts w:ascii="Times New Roman" w:hAnsi="Times New Roman" w:cs="Times New Roman"/>
          <w:spacing w:val="-14"/>
          <w:sz w:val="24"/>
          <w:szCs w:val="24"/>
        </w:rPr>
        <w:t xml:space="preserve"> </w:t>
      </w:r>
      <w:r w:rsidR="00FA2ACC" w:rsidRPr="00BB18D9">
        <w:rPr>
          <w:rFonts w:ascii="Times New Roman" w:hAnsi="Times New Roman" w:cs="Times New Roman"/>
          <w:sz w:val="24"/>
          <w:szCs w:val="24"/>
        </w:rPr>
        <w:t>tình</w:t>
      </w:r>
      <w:r w:rsidR="00FA2ACC" w:rsidRPr="00BB18D9">
        <w:rPr>
          <w:rFonts w:ascii="Times New Roman" w:hAnsi="Times New Roman" w:cs="Times New Roman"/>
          <w:spacing w:val="-13"/>
          <w:sz w:val="24"/>
          <w:szCs w:val="24"/>
        </w:rPr>
        <w:t xml:space="preserve"> </w:t>
      </w:r>
      <w:r w:rsidR="00FA2ACC" w:rsidRPr="00BB18D9">
        <w:rPr>
          <w:rFonts w:ascii="Times New Roman" w:hAnsi="Times New Roman" w:cs="Times New Roman"/>
          <w:sz w:val="24"/>
          <w:szCs w:val="24"/>
        </w:rPr>
        <w:t>trạng</w:t>
      </w:r>
      <w:r w:rsidR="00FA2ACC" w:rsidRPr="00BB18D9">
        <w:rPr>
          <w:rFonts w:ascii="Times New Roman" w:hAnsi="Times New Roman" w:cs="Times New Roman"/>
          <w:spacing w:val="-11"/>
          <w:sz w:val="24"/>
          <w:szCs w:val="24"/>
        </w:rPr>
        <w:t xml:space="preserve"> </w:t>
      </w:r>
      <w:r w:rsidR="00FA2ACC" w:rsidRPr="00BB18D9">
        <w:rPr>
          <w:rFonts w:ascii="Times New Roman" w:hAnsi="Times New Roman" w:cs="Times New Roman"/>
          <w:sz w:val="24"/>
          <w:szCs w:val="24"/>
        </w:rPr>
        <w:t>có</w:t>
      </w:r>
      <w:r w:rsidR="00FA2ACC" w:rsidRPr="00BB18D9">
        <w:rPr>
          <w:rFonts w:ascii="Times New Roman" w:hAnsi="Times New Roman" w:cs="Times New Roman"/>
          <w:spacing w:val="-13"/>
          <w:sz w:val="24"/>
          <w:szCs w:val="24"/>
        </w:rPr>
        <w:t xml:space="preserve"> </w:t>
      </w:r>
      <w:r w:rsidR="00FA2ACC" w:rsidRPr="00BB18D9">
        <w:rPr>
          <w:rFonts w:ascii="Times New Roman" w:hAnsi="Times New Roman" w:cs="Times New Roman"/>
          <w:sz w:val="24"/>
          <w:szCs w:val="24"/>
        </w:rPr>
        <w:t>thể</w:t>
      </w:r>
      <w:r w:rsidR="00FA2ACC" w:rsidRPr="00BB18D9">
        <w:rPr>
          <w:rFonts w:ascii="Times New Roman" w:hAnsi="Times New Roman" w:cs="Times New Roman"/>
          <w:spacing w:val="-11"/>
          <w:sz w:val="24"/>
          <w:szCs w:val="24"/>
        </w:rPr>
        <w:t xml:space="preserve"> </w:t>
      </w:r>
      <w:r w:rsidR="00FA2ACC" w:rsidRPr="00BB18D9">
        <w:rPr>
          <w:rFonts w:ascii="Times New Roman" w:hAnsi="Times New Roman" w:cs="Times New Roman"/>
          <w:sz w:val="24"/>
          <w:szCs w:val="24"/>
        </w:rPr>
        <w:t>mất</w:t>
      </w:r>
      <w:r w:rsidR="00FA2ACC" w:rsidRPr="00BB18D9">
        <w:rPr>
          <w:rFonts w:ascii="Times New Roman" w:hAnsi="Times New Roman" w:cs="Times New Roman"/>
          <w:spacing w:val="-11"/>
          <w:sz w:val="24"/>
          <w:szCs w:val="24"/>
        </w:rPr>
        <w:t xml:space="preserve"> </w:t>
      </w:r>
      <w:r w:rsidR="00FA2ACC" w:rsidRPr="00BB18D9">
        <w:rPr>
          <w:rFonts w:ascii="Times New Roman" w:hAnsi="Times New Roman" w:cs="Times New Roman"/>
          <w:sz w:val="24"/>
          <w:szCs w:val="24"/>
        </w:rPr>
        <w:t>vững</w:t>
      </w:r>
      <w:r w:rsidR="00FA2ACC" w:rsidRPr="00BB18D9">
        <w:rPr>
          <w:rFonts w:ascii="Times New Roman" w:hAnsi="Times New Roman" w:cs="Times New Roman"/>
          <w:spacing w:val="-13"/>
          <w:sz w:val="24"/>
          <w:szCs w:val="24"/>
        </w:rPr>
        <w:t xml:space="preserve"> </w:t>
      </w:r>
      <w:r w:rsidR="00FA2ACC" w:rsidRPr="00BB18D9">
        <w:rPr>
          <w:rFonts w:ascii="Times New Roman" w:hAnsi="Times New Roman" w:cs="Times New Roman"/>
          <w:sz w:val="24"/>
          <w:szCs w:val="24"/>
        </w:rPr>
        <w:t>chiếm</w:t>
      </w:r>
      <w:r w:rsidR="00FA2ACC" w:rsidRPr="00BB18D9">
        <w:rPr>
          <w:rFonts w:ascii="Times New Roman" w:hAnsi="Times New Roman" w:cs="Times New Roman"/>
          <w:spacing w:val="-12"/>
          <w:sz w:val="24"/>
          <w:szCs w:val="24"/>
        </w:rPr>
        <w:t xml:space="preserve"> đa số (</w:t>
      </w:r>
      <w:r w:rsidR="00FA2ACC" w:rsidRPr="00BB18D9">
        <w:rPr>
          <w:rFonts w:ascii="Times New Roman" w:hAnsi="Times New Roman" w:cs="Times New Roman"/>
          <w:sz w:val="24"/>
          <w:szCs w:val="24"/>
        </w:rPr>
        <w:t>80%),</w:t>
      </w:r>
      <w:r w:rsidR="00FA2ACC" w:rsidRPr="00BB18D9">
        <w:rPr>
          <w:rFonts w:ascii="Times New Roman" w:hAnsi="Times New Roman" w:cs="Times New Roman"/>
          <w:spacing w:val="-12"/>
          <w:sz w:val="24"/>
          <w:szCs w:val="24"/>
        </w:rPr>
        <w:t xml:space="preserve"> </w:t>
      </w:r>
      <w:r w:rsidR="00FA2ACC" w:rsidRPr="00BB18D9">
        <w:rPr>
          <w:rFonts w:ascii="Times New Roman" w:hAnsi="Times New Roman" w:cs="Times New Roman"/>
          <w:sz w:val="24"/>
          <w:szCs w:val="24"/>
        </w:rPr>
        <w:t>còn</w:t>
      </w:r>
      <w:r w:rsidR="00FA2ACC" w:rsidRPr="00BB18D9">
        <w:rPr>
          <w:rFonts w:ascii="Times New Roman" w:hAnsi="Times New Roman" w:cs="Times New Roman"/>
          <w:spacing w:val="-11"/>
          <w:sz w:val="24"/>
          <w:szCs w:val="24"/>
        </w:rPr>
        <w:t xml:space="preserve"> </w:t>
      </w:r>
      <w:r w:rsidR="00FA2ACC" w:rsidRPr="00BB18D9">
        <w:rPr>
          <w:rFonts w:ascii="Times New Roman" w:hAnsi="Times New Roman" w:cs="Times New Roman"/>
          <w:sz w:val="24"/>
          <w:szCs w:val="24"/>
        </w:rPr>
        <w:t>lại</w:t>
      </w:r>
      <w:r w:rsidR="00FA2ACC" w:rsidRPr="00BB18D9">
        <w:rPr>
          <w:rFonts w:ascii="Times New Roman" w:hAnsi="Times New Roman" w:cs="Times New Roman"/>
          <w:spacing w:val="-13"/>
          <w:sz w:val="24"/>
          <w:szCs w:val="24"/>
        </w:rPr>
        <w:t xml:space="preserve"> </w:t>
      </w:r>
      <w:r w:rsidR="00FA2ACC" w:rsidRPr="00BB18D9">
        <w:rPr>
          <w:rFonts w:ascii="Times New Roman" w:hAnsi="Times New Roman" w:cs="Times New Roman"/>
          <w:sz w:val="24"/>
          <w:szCs w:val="24"/>
        </w:rPr>
        <w:t>là</w:t>
      </w:r>
      <w:r w:rsidR="00FA2ACC" w:rsidRPr="00BB18D9">
        <w:rPr>
          <w:rFonts w:ascii="Times New Roman" w:hAnsi="Times New Roman" w:cs="Times New Roman"/>
          <w:spacing w:val="-11"/>
          <w:sz w:val="24"/>
          <w:szCs w:val="24"/>
        </w:rPr>
        <w:t xml:space="preserve"> </w:t>
      </w:r>
      <w:r w:rsidR="00FA2ACC" w:rsidRPr="00BB18D9">
        <w:rPr>
          <w:rFonts w:ascii="Times New Roman" w:hAnsi="Times New Roman" w:cs="Times New Roman"/>
          <w:sz w:val="24"/>
          <w:szCs w:val="24"/>
        </w:rPr>
        <w:t>cột</w:t>
      </w:r>
      <w:r w:rsidR="00FA2ACC" w:rsidRPr="00BB18D9">
        <w:rPr>
          <w:rFonts w:ascii="Times New Roman" w:hAnsi="Times New Roman" w:cs="Times New Roman"/>
          <w:spacing w:val="-13"/>
          <w:sz w:val="24"/>
          <w:szCs w:val="24"/>
        </w:rPr>
        <w:t xml:space="preserve"> </w:t>
      </w:r>
      <w:r w:rsidR="00FA2ACC" w:rsidRPr="00BB18D9">
        <w:rPr>
          <w:rFonts w:ascii="Times New Roman" w:hAnsi="Times New Roman" w:cs="Times New Roman"/>
          <w:sz w:val="24"/>
          <w:szCs w:val="24"/>
        </w:rPr>
        <w:t>sống</w:t>
      </w:r>
      <w:r w:rsidR="00FA2ACC" w:rsidRPr="00BB18D9">
        <w:rPr>
          <w:rFonts w:ascii="Times New Roman" w:hAnsi="Times New Roman" w:cs="Times New Roman"/>
          <w:spacing w:val="-13"/>
          <w:sz w:val="24"/>
          <w:szCs w:val="24"/>
        </w:rPr>
        <w:t xml:space="preserve"> </w:t>
      </w:r>
      <w:r w:rsidR="00FA2ACC" w:rsidRPr="00BB18D9">
        <w:rPr>
          <w:rFonts w:ascii="Times New Roman" w:hAnsi="Times New Roman" w:cs="Times New Roman"/>
          <w:sz w:val="24"/>
          <w:szCs w:val="24"/>
        </w:rPr>
        <w:t>ổn</w:t>
      </w:r>
      <w:r w:rsidR="00FA2ACC" w:rsidRPr="00BB18D9">
        <w:rPr>
          <w:rFonts w:ascii="Times New Roman" w:hAnsi="Times New Roman" w:cs="Times New Roman"/>
          <w:spacing w:val="-11"/>
          <w:sz w:val="24"/>
          <w:szCs w:val="24"/>
        </w:rPr>
        <w:t xml:space="preserve"> </w:t>
      </w:r>
      <w:r w:rsidR="00FA2ACC" w:rsidRPr="00BB18D9">
        <w:rPr>
          <w:rFonts w:ascii="Times New Roman" w:hAnsi="Times New Roman" w:cs="Times New Roman"/>
          <w:sz w:val="24"/>
          <w:szCs w:val="24"/>
        </w:rPr>
        <w:t>định</w:t>
      </w:r>
    </w:p>
    <w:p w14:paraId="2357E5F7" w14:textId="4CB1908D" w:rsidR="007D7C1E" w:rsidRPr="00BB18D9" w:rsidRDefault="007D7C1E" w:rsidP="007D7C1E">
      <w:pPr>
        <w:autoSpaceDE w:val="0"/>
        <w:autoSpaceDN w:val="0"/>
        <w:adjustRightInd w:val="0"/>
        <w:spacing w:after="0" w:line="240" w:lineRule="auto"/>
        <w:jc w:val="both"/>
        <w:rPr>
          <w:rFonts w:ascii="Times New Roman" w:hAnsi="Times New Roman" w:cs="Times New Roman"/>
          <w:b/>
          <w:i/>
          <w:noProof/>
          <w:color w:val="000000" w:themeColor="text1"/>
          <w:sz w:val="24"/>
          <w:szCs w:val="24"/>
          <w:lang w:val="vi-VN"/>
        </w:rPr>
      </w:pPr>
      <w:r w:rsidRPr="00BB18D9">
        <w:rPr>
          <w:rFonts w:ascii="Times New Roman" w:hAnsi="Times New Roman" w:cs="Times New Roman"/>
          <w:b/>
          <w:i/>
          <w:noProof/>
          <w:color w:val="000000" w:themeColor="text1"/>
          <w:sz w:val="24"/>
          <w:szCs w:val="24"/>
          <w:lang w:val="vi-VN"/>
        </w:rPr>
        <w:t xml:space="preserve">Bảng 3.3: </w:t>
      </w:r>
      <w:r w:rsidR="00914D66" w:rsidRPr="00BB18D9">
        <w:rPr>
          <w:rFonts w:ascii="Times New Roman" w:hAnsi="Times New Roman" w:cs="Times New Roman"/>
          <w:b/>
          <w:i/>
          <w:noProof/>
          <w:color w:val="000000" w:themeColor="text1"/>
          <w:sz w:val="24"/>
          <w:szCs w:val="24"/>
          <w:lang w:val="vi-VN"/>
        </w:rPr>
        <w:t>Điểm đau BPI trung bình trước điều trị theo mức độ mất vững</w:t>
      </w:r>
    </w:p>
    <w:tbl>
      <w:tblPr>
        <w:tblStyle w:val="TableGrid"/>
        <w:tblW w:w="4820" w:type="dxa"/>
        <w:tblInd w:w="-289" w:type="dxa"/>
        <w:tblLook w:val="04A0" w:firstRow="1" w:lastRow="0" w:firstColumn="1" w:lastColumn="0" w:noHBand="0" w:noVBand="1"/>
      </w:tblPr>
      <w:tblGrid>
        <w:gridCol w:w="2530"/>
        <w:gridCol w:w="456"/>
        <w:gridCol w:w="1071"/>
        <w:gridCol w:w="763"/>
      </w:tblGrid>
      <w:tr w:rsidR="007D7C1E" w:rsidRPr="00BB18D9" w14:paraId="1CF03758" w14:textId="77777777" w:rsidTr="00914D66">
        <w:tc>
          <w:tcPr>
            <w:tcW w:w="2552" w:type="dxa"/>
            <w:vAlign w:val="center"/>
          </w:tcPr>
          <w:p w14:paraId="7E1E0C78" w14:textId="6EFFC86D" w:rsidR="007D7C1E" w:rsidRPr="00C60CCF" w:rsidRDefault="007D7C1E" w:rsidP="00464E7A">
            <w:pPr>
              <w:autoSpaceDE w:val="0"/>
              <w:autoSpaceDN w:val="0"/>
              <w:adjustRightInd w:val="0"/>
              <w:jc w:val="center"/>
              <w:rPr>
                <w:noProof/>
                <w:color w:val="000000" w:themeColor="text1"/>
                <w:sz w:val="22"/>
                <w:szCs w:val="22"/>
                <w:lang w:val="vi-VN"/>
              </w:rPr>
            </w:pPr>
          </w:p>
        </w:tc>
        <w:tc>
          <w:tcPr>
            <w:tcW w:w="426" w:type="dxa"/>
            <w:vAlign w:val="center"/>
          </w:tcPr>
          <w:p w14:paraId="61D14C55" w14:textId="5F3A3DA8" w:rsidR="007D7C1E" w:rsidRPr="00C60CCF" w:rsidRDefault="00914D66" w:rsidP="00464E7A">
            <w:pPr>
              <w:autoSpaceDE w:val="0"/>
              <w:autoSpaceDN w:val="0"/>
              <w:adjustRightInd w:val="0"/>
              <w:jc w:val="center"/>
              <w:rPr>
                <w:noProof/>
                <w:color w:val="000000" w:themeColor="text1"/>
                <w:sz w:val="22"/>
                <w:szCs w:val="22"/>
              </w:rPr>
            </w:pPr>
            <w:r w:rsidRPr="00C60CCF">
              <w:rPr>
                <w:noProof/>
                <w:color w:val="000000" w:themeColor="text1"/>
                <w:sz w:val="22"/>
                <w:szCs w:val="22"/>
              </w:rPr>
              <w:t>n</w:t>
            </w:r>
          </w:p>
        </w:tc>
        <w:tc>
          <w:tcPr>
            <w:tcW w:w="1077" w:type="dxa"/>
            <w:vAlign w:val="center"/>
          </w:tcPr>
          <w:p w14:paraId="356A32B8" w14:textId="42291A1F" w:rsidR="007D7C1E" w:rsidRPr="00C60CCF" w:rsidRDefault="00914D66" w:rsidP="00464E7A">
            <w:pPr>
              <w:autoSpaceDE w:val="0"/>
              <w:autoSpaceDN w:val="0"/>
              <w:adjustRightInd w:val="0"/>
              <w:jc w:val="center"/>
              <w:rPr>
                <w:noProof/>
                <w:color w:val="000000" w:themeColor="text1"/>
                <w:sz w:val="22"/>
                <w:szCs w:val="22"/>
              </w:rPr>
            </w:pPr>
            <w:r w:rsidRPr="00C60CCF">
              <w:rPr>
                <w:spacing w:val="-5"/>
                <w:sz w:val="22"/>
                <w:szCs w:val="22"/>
              </w:rPr>
              <w:t>BPI</w:t>
            </w:r>
          </w:p>
        </w:tc>
        <w:tc>
          <w:tcPr>
            <w:tcW w:w="765" w:type="dxa"/>
            <w:vAlign w:val="center"/>
          </w:tcPr>
          <w:p w14:paraId="46288E84" w14:textId="77777777" w:rsidR="007D7C1E" w:rsidRPr="00C60CCF" w:rsidRDefault="007D7C1E" w:rsidP="00464E7A">
            <w:pPr>
              <w:autoSpaceDE w:val="0"/>
              <w:autoSpaceDN w:val="0"/>
              <w:adjustRightInd w:val="0"/>
              <w:jc w:val="center"/>
              <w:rPr>
                <w:noProof/>
                <w:color w:val="000000" w:themeColor="text1"/>
                <w:sz w:val="22"/>
                <w:szCs w:val="22"/>
              </w:rPr>
            </w:pPr>
            <w:r w:rsidRPr="00C60CCF">
              <w:rPr>
                <w:noProof/>
                <w:color w:val="000000" w:themeColor="text1"/>
                <w:sz w:val="22"/>
                <w:szCs w:val="22"/>
              </w:rPr>
              <w:t>p</w:t>
            </w:r>
          </w:p>
        </w:tc>
      </w:tr>
      <w:tr w:rsidR="00914D66" w:rsidRPr="00BB18D9" w14:paraId="1BC05FE1" w14:textId="77777777" w:rsidTr="00914D66">
        <w:tc>
          <w:tcPr>
            <w:tcW w:w="2552" w:type="dxa"/>
            <w:vAlign w:val="center"/>
          </w:tcPr>
          <w:p w14:paraId="3562F2EC" w14:textId="60473C80" w:rsidR="00914D66" w:rsidRPr="00C60CCF" w:rsidRDefault="00914D66" w:rsidP="00914D66">
            <w:pPr>
              <w:autoSpaceDE w:val="0"/>
              <w:autoSpaceDN w:val="0"/>
              <w:adjustRightInd w:val="0"/>
              <w:rPr>
                <w:noProof/>
                <w:color w:val="000000" w:themeColor="text1"/>
                <w:sz w:val="22"/>
                <w:szCs w:val="22"/>
              </w:rPr>
            </w:pPr>
            <w:r w:rsidRPr="00C60CCF">
              <w:rPr>
                <w:noProof/>
                <w:color w:val="000000" w:themeColor="text1"/>
                <w:sz w:val="22"/>
                <w:szCs w:val="22"/>
              </w:rPr>
              <w:t>Toàn bộ bệnh nhân</w:t>
            </w:r>
          </w:p>
        </w:tc>
        <w:tc>
          <w:tcPr>
            <w:tcW w:w="426" w:type="dxa"/>
            <w:vAlign w:val="center"/>
          </w:tcPr>
          <w:p w14:paraId="300E1177" w14:textId="3ED3E876" w:rsidR="00914D66" w:rsidRPr="00C60CCF" w:rsidRDefault="00914D66" w:rsidP="00464E7A">
            <w:pPr>
              <w:autoSpaceDE w:val="0"/>
              <w:autoSpaceDN w:val="0"/>
              <w:adjustRightInd w:val="0"/>
              <w:jc w:val="center"/>
              <w:rPr>
                <w:noProof/>
                <w:color w:val="000000" w:themeColor="text1"/>
                <w:sz w:val="22"/>
                <w:szCs w:val="22"/>
              </w:rPr>
            </w:pPr>
            <w:r w:rsidRPr="00C60CCF">
              <w:rPr>
                <w:noProof/>
                <w:color w:val="000000" w:themeColor="text1"/>
                <w:sz w:val="22"/>
                <w:szCs w:val="22"/>
              </w:rPr>
              <w:t>45</w:t>
            </w:r>
          </w:p>
        </w:tc>
        <w:tc>
          <w:tcPr>
            <w:tcW w:w="1077" w:type="dxa"/>
            <w:vAlign w:val="center"/>
          </w:tcPr>
          <w:p w14:paraId="26C0D1E2" w14:textId="0954F79F" w:rsidR="00914D66" w:rsidRPr="00C60CCF" w:rsidRDefault="00914D66" w:rsidP="00464E7A">
            <w:pPr>
              <w:autoSpaceDE w:val="0"/>
              <w:autoSpaceDN w:val="0"/>
              <w:adjustRightInd w:val="0"/>
              <w:jc w:val="center"/>
              <w:rPr>
                <w:spacing w:val="-5"/>
                <w:sz w:val="22"/>
                <w:szCs w:val="22"/>
              </w:rPr>
            </w:pPr>
            <w:r w:rsidRPr="00C60CCF">
              <w:rPr>
                <w:spacing w:val="-5"/>
                <w:sz w:val="22"/>
                <w:szCs w:val="22"/>
              </w:rPr>
              <w:t xml:space="preserve">7,5 </w:t>
            </w:r>
            <w:r w:rsidRPr="00C60CCF">
              <w:rPr>
                <w:sz w:val="22"/>
                <w:szCs w:val="22"/>
              </w:rPr>
              <w:t>± 1,2</w:t>
            </w:r>
          </w:p>
        </w:tc>
        <w:tc>
          <w:tcPr>
            <w:tcW w:w="765" w:type="dxa"/>
            <w:vAlign w:val="center"/>
          </w:tcPr>
          <w:p w14:paraId="4E4081CC" w14:textId="77777777" w:rsidR="00914D66" w:rsidRPr="00C60CCF" w:rsidRDefault="00914D66" w:rsidP="00464E7A">
            <w:pPr>
              <w:autoSpaceDE w:val="0"/>
              <w:autoSpaceDN w:val="0"/>
              <w:adjustRightInd w:val="0"/>
              <w:jc w:val="center"/>
              <w:rPr>
                <w:noProof/>
                <w:color w:val="000000" w:themeColor="text1"/>
                <w:sz w:val="22"/>
                <w:szCs w:val="22"/>
              </w:rPr>
            </w:pPr>
          </w:p>
        </w:tc>
      </w:tr>
      <w:tr w:rsidR="00914D66" w:rsidRPr="00BB18D9" w14:paraId="554D1E93" w14:textId="77777777" w:rsidTr="00914D66">
        <w:tc>
          <w:tcPr>
            <w:tcW w:w="2552" w:type="dxa"/>
            <w:vAlign w:val="center"/>
          </w:tcPr>
          <w:p w14:paraId="4687F932" w14:textId="03A38528" w:rsidR="00914D66" w:rsidRPr="00C60CCF" w:rsidRDefault="00914D66" w:rsidP="00914D66">
            <w:pPr>
              <w:autoSpaceDE w:val="0"/>
              <w:autoSpaceDN w:val="0"/>
              <w:adjustRightInd w:val="0"/>
              <w:rPr>
                <w:noProof/>
                <w:color w:val="000000" w:themeColor="text1"/>
                <w:sz w:val="22"/>
                <w:szCs w:val="22"/>
              </w:rPr>
            </w:pPr>
            <w:r w:rsidRPr="00C60CCF">
              <w:rPr>
                <w:sz w:val="22"/>
                <w:szCs w:val="22"/>
              </w:rPr>
              <w:t>Ổn định (0-6 điểm)</w:t>
            </w:r>
          </w:p>
        </w:tc>
        <w:tc>
          <w:tcPr>
            <w:tcW w:w="426" w:type="dxa"/>
            <w:vAlign w:val="center"/>
          </w:tcPr>
          <w:p w14:paraId="696FBEEA" w14:textId="0517C994" w:rsidR="00914D66" w:rsidRPr="00C60CCF" w:rsidRDefault="00914D66" w:rsidP="00914D66">
            <w:pPr>
              <w:autoSpaceDE w:val="0"/>
              <w:autoSpaceDN w:val="0"/>
              <w:adjustRightInd w:val="0"/>
              <w:jc w:val="center"/>
              <w:rPr>
                <w:noProof/>
                <w:color w:val="000000" w:themeColor="text1"/>
                <w:sz w:val="22"/>
                <w:szCs w:val="22"/>
              </w:rPr>
            </w:pPr>
            <w:r w:rsidRPr="00C60CCF">
              <w:rPr>
                <w:noProof/>
                <w:color w:val="000000" w:themeColor="text1"/>
                <w:sz w:val="22"/>
                <w:szCs w:val="22"/>
              </w:rPr>
              <w:t>7</w:t>
            </w:r>
          </w:p>
        </w:tc>
        <w:tc>
          <w:tcPr>
            <w:tcW w:w="1077" w:type="dxa"/>
            <w:vAlign w:val="center"/>
          </w:tcPr>
          <w:p w14:paraId="7EFC0958" w14:textId="477F7C75" w:rsidR="00914D66" w:rsidRPr="00C60CCF" w:rsidRDefault="00914D66" w:rsidP="00914D66">
            <w:pPr>
              <w:autoSpaceDE w:val="0"/>
              <w:autoSpaceDN w:val="0"/>
              <w:adjustRightInd w:val="0"/>
              <w:rPr>
                <w:noProof/>
                <w:color w:val="000000" w:themeColor="text1"/>
                <w:sz w:val="22"/>
                <w:szCs w:val="22"/>
              </w:rPr>
            </w:pPr>
            <w:r w:rsidRPr="00C60CCF">
              <w:rPr>
                <w:sz w:val="22"/>
                <w:szCs w:val="22"/>
              </w:rPr>
              <w:t>6,6</w:t>
            </w:r>
            <w:r w:rsidRPr="00C60CCF">
              <w:rPr>
                <w:spacing w:val="-3"/>
                <w:sz w:val="22"/>
                <w:szCs w:val="22"/>
              </w:rPr>
              <w:t xml:space="preserve"> </w:t>
            </w:r>
            <w:r w:rsidRPr="00C60CCF">
              <w:rPr>
                <w:sz w:val="22"/>
                <w:szCs w:val="22"/>
              </w:rPr>
              <w:t>±</w:t>
            </w:r>
            <w:r w:rsidRPr="00C60CCF">
              <w:rPr>
                <w:spacing w:val="-1"/>
                <w:sz w:val="22"/>
                <w:szCs w:val="22"/>
              </w:rPr>
              <w:t xml:space="preserve"> </w:t>
            </w:r>
            <w:r w:rsidRPr="00C60CCF">
              <w:rPr>
                <w:spacing w:val="-4"/>
                <w:sz w:val="22"/>
                <w:szCs w:val="22"/>
              </w:rPr>
              <w:t>0,8</w:t>
            </w:r>
          </w:p>
        </w:tc>
        <w:tc>
          <w:tcPr>
            <w:tcW w:w="765" w:type="dxa"/>
            <w:vMerge w:val="restart"/>
            <w:vAlign w:val="center"/>
          </w:tcPr>
          <w:p w14:paraId="25FF7C37" w14:textId="6BCB66D8" w:rsidR="00914D66" w:rsidRPr="00C60CCF" w:rsidRDefault="00914D66" w:rsidP="00914D66">
            <w:pPr>
              <w:autoSpaceDE w:val="0"/>
              <w:autoSpaceDN w:val="0"/>
              <w:adjustRightInd w:val="0"/>
              <w:jc w:val="center"/>
              <w:rPr>
                <w:noProof/>
                <w:color w:val="000000" w:themeColor="text1"/>
                <w:sz w:val="22"/>
                <w:szCs w:val="22"/>
              </w:rPr>
            </w:pPr>
            <w:r w:rsidRPr="00C60CCF">
              <w:rPr>
                <w:noProof/>
                <w:color w:val="000000" w:themeColor="text1"/>
                <w:sz w:val="22"/>
                <w:szCs w:val="22"/>
              </w:rPr>
              <w:t>0,02</w:t>
            </w:r>
          </w:p>
        </w:tc>
      </w:tr>
      <w:tr w:rsidR="00914D66" w:rsidRPr="00BB18D9" w14:paraId="5ADFCAB5" w14:textId="77777777" w:rsidTr="00914D66">
        <w:tc>
          <w:tcPr>
            <w:tcW w:w="2552" w:type="dxa"/>
            <w:vAlign w:val="center"/>
          </w:tcPr>
          <w:p w14:paraId="0A9ACA04" w14:textId="3337F752" w:rsidR="00914D66" w:rsidRPr="00BB18D9" w:rsidRDefault="00914D66" w:rsidP="00914D66">
            <w:pPr>
              <w:autoSpaceDE w:val="0"/>
              <w:autoSpaceDN w:val="0"/>
              <w:adjustRightInd w:val="0"/>
              <w:rPr>
                <w:noProof/>
                <w:color w:val="000000" w:themeColor="text1"/>
                <w:sz w:val="24"/>
              </w:rPr>
            </w:pPr>
            <w:r w:rsidRPr="00BB18D9">
              <w:rPr>
                <w:sz w:val="24"/>
              </w:rPr>
              <w:t>Có thể mất vững (7-12)</w:t>
            </w:r>
          </w:p>
        </w:tc>
        <w:tc>
          <w:tcPr>
            <w:tcW w:w="426" w:type="dxa"/>
            <w:vAlign w:val="center"/>
          </w:tcPr>
          <w:p w14:paraId="6F44C268" w14:textId="28C3FB02" w:rsidR="00914D66" w:rsidRPr="00BB18D9" w:rsidRDefault="00914D66" w:rsidP="00914D66">
            <w:pPr>
              <w:autoSpaceDE w:val="0"/>
              <w:autoSpaceDN w:val="0"/>
              <w:adjustRightInd w:val="0"/>
              <w:jc w:val="center"/>
              <w:rPr>
                <w:noProof/>
                <w:color w:val="000000" w:themeColor="text1"/>
                <w:sz w:val="24"/>
              </w:rPr>
            </w:pPr>
            <w:r w:rsidRPr="00BB18D9">
              <w:rPr>
                <w:noProof/>
                <w:color w:val="000000" w:themeColor="text1"/>
                <w:sz w:val="24"/>
              </w:rPr>
              <w:t>28</w:t>
            </w:r>
          </w:p>
        </w:tc>
        <w:tc>
          <w:tcPr>
            <w:tcW w:w="1077" w:type="dxa"/>
            <w:vAlign w:val="center"/>
          </w:tcPr>
          <w:p w14:paraId="3BE31082" w14:textId="66A0646A" w:rsidR="00914D66" w:rsidRPr="00BB18D9" w:rsidRDefault="00914D66" w:rsidP="00914D66">
            <w:pPr>
              <w:autoSpaceDE w:val="0"/>
              <w:autoSpaceDN w:val="0"/>
              <w:adjustRightInd w:val="0"/>
              <w:rPr>
                <w:noProof/>
                <w:color w:val="000000" w:themeColor="text1"/>
                <w:sz w:val="24"/>
              </w:rPr>
            </w:pPr>
            <w:r w:rsidRPr="00BB18D9">
              <w:rPr>
                <w:sz w:val="24"/>
              </w:rPr>
              <w:t>8,0</w:t>
            </w:r>
            <w:r w:rsidRPr="00BB18D9">
              <w:rPr>
                <w:spacing w:val="-2"/>
                <w:sz w:val="24"/>
              </w:rPr>
              <w:t xml:space="preserve"> </w:t>
            </w:r>
            <w:r w:rsidRPr="00BB18D9">
              <w:rPr>
                <w:sz w:val="24"/>
              </w:rPr>
              <w:t>±</w:t>
            </w:r>
            <w:r w:rsidRPr="00BB18D9">
              <w:rPr>
                <w:spacing w:val="-1"/>
                <w:sz w:val="24"/>
              </w:rPr>
              <w:t xml:space="preserve"> </w:t>
            </w:r>
            <w:r w:rsidRPr="00BB18D9">
              <w:rPr>
                <w:spacing w:val="-4"/>
                <w:sz w:val="24"/>
              </w:rPr>
              <w:t>1,1</w:t>
            </w:r>
          </w:p>
        </w:tc>
        <w:tc>
          <w:tcPr>
            <w:tcW w:w="765" w:type="dxa"/>
            <w:vMerge/>
            <w:vAlign w:val="center"/>
          </w:tcPr>
          <w:p w14:paraId="10FD2777" w14:textId="77777777" w:rsidR="00914D66" w:rsidRPr="00BB18D9" w:rsidRDefault="00914D66" w:rsidP="00914D66">
            <w:pPr>
              <w:autoSpaceDE w:val="0"/>
              <w:autoSpaceDN w:val="0"/>
              <w:adjustRightInd w:val="0"/>
              <w:jc w:val="center"/>
              <w:rPr>
                <w:noProof/>
                <w:color w:val="000000" w:themeColor="text1"/>
                <w:sz w:val="24"/>
              </w:rPr>
            </w:pPr>
          </w:p>
        </w:tc>
      </w:tr>
    </w:tbl>
    <w:p w14:paraId="3C4D5AA0" w14:textId="277351C4" w:rsidR="00914D66" w:rsidRPr="00BB18D9" w:rsidRDefault="00914D66" w:rsidP="007D7C1E">
      <w:pPr>
        <w:autoSpaceDE w:val="0"/>
        <w:autoSpaceDN w:val="0"/>
        <w:adjustRightInd w:val="0"/>
        <w:spacing w:after="0" w:line="240" w:lineRule="auto"/>
        <w:jc w:val="both"/>
        <w:rPr>
          <w:rFonts w:ascii="Times New Roman" w:hAnsi="Times New Roman" w:cs="Times New Roman"/>
          <w:b/>
          <w:i/>
          <w:noProof/>
          <w:color w:val="000000" w:themeColor="text1"/>
          <w:sz w:val="24"/>
          <w:szCs w:val="24"/>
        </w:rPr>
      </w:pPr>
      <w:r w:rsidRPr="00BB18D9">
        <w:rPr>
          <w:rFonts w:ascii="Times New Roman" w:hAnsi="Times New Roman" w:cs="Times New Roman"/>
          <w:bCs/>
          <w:iCs/>
          <w:noProof/>
          <w:color w:val="000000" w:themeColor="text1"/>
          <w:sz w:val="24"/>
          <w:szCs w:val="24"/>
        </w:rPr>
        <w:t>Nhận xét:</w:t>
      </w:r>
      <w:r w:rsidRPr="00BB18D9">
        <w:rPr>
          <w:rFonts w:ascii="Times New Roman" w:hAnsi="Times New Roman" w:cs="Times New Roman"/>
          <w:b/>
          <w:i/>
          <w:noProof/>
          <w:color w:val="000000" w:themeColor="text1"/>
          <w:sz w:val="24"/>
          <w:szCs w:val="24"/>
        </w:rPr>
        <w:t xml:space="preserve"> </w:t>
      </w:r>
      <w:r w:rsidRPr="00BB18D9">
        <w:rPr>
          <w:rFonts w:ascii="Times New Roman" w:hAnsi="Times New Roman" w:cs="Times New Roman"/>
          <w:sz w:val="24"/>
          <w:szCs w:val="24"/>
        </w:rPr>
        <w:t>Điểm BPI trung bình là 7,51 ± 1,24. BPI ≥ 7 điểm chiếm đa số (80%). BPI</w:t>
      </w:r>
      <w:r w:rsidRPr="00BB18D9">
        <w:rPr>
          <w:rFonts w:ascii="Times New Roman" w:hAnsi="Times New Roman" w:cs="Times New Roman"/>
          <w:spacing w:val="-3"/>
          <w:sz w:val="24"/>
          <w:szCs w:val="24"/>
        </w:rPr>
        <w:t xml:space="preserve"> </w:t>
      </w:r>
      <w:r w:rsidRPr="00BB18D9">
        <w:rPr>
          <w:rFonts w:ascii="Times New Roman" w:hAnsi="Times New Roman" w:cs="Times New Roman"/>
          <w:sz w:val="24"/>
          <w:szCs w:val="24"/>
        </w:rPr>
        <w:t>ở</w:t>
      </w:r>
      <w:r w:rsidRPr="00BB18D9">
        <w:rPr>
          <w:rFonts w:ascii="Times New Roman" w:hAnsi="Times New Roman" w:cs="Times New Roman"/>
          <w:spacing w:val="-3"/>
          <w:sz w:val="24"/>
          <w:szCs w:val="24"/>
        </w:rPr>
        <w:t xml:space="preserve"> </w:t>
      </w:r>
      <w:r w:rsidRPr="00BB18D9">
        <w:rPr>
          <w:rFonts w:ascii="Times New Roman" w:hAnsi="Times New Roman" w:cs="Times New Roman"/>
          <w:sz w:val="24"/>
          <w:szCs w:val="24"/>
        </w:rPr>
        <w:t>nhóm</w:t>
      </w:r>
      <w:r w:rsidRPr="00BB18D9">
        <w:rPr>
          <w:rFonts w:ascii="Times New Roman" w:hAnsi="Times New Roman" w:cs="Times New Roman"/>
          <w:spacing w:val="-2"/>
          <w:sz w:val="24"/>
          <w:szCs w:val="24"/>
        </w:rPr>
        <w:t xml:space="preserve"> </w:t>
      </w:r>
      <w:r w:rsidRPr="00BB18D9">
        <w:rPr>
          <w:rFonts w:ascii="Times New Roman" w:hAnsi="Times New Roman" w:cs="Times New Roman"/>
          <w:sz w:val="24"/>
          <w:szCs w:val="24"/>
        </w:rPr>
        <w:t>có</w:t>
      </w:r>
      <w:r w:rsidRPr="00BB18D9">
        <w:rPr>
          <w:rFonts w:ascii="Times New Roman" w:hAnsi="Times New Roman" w:cs="Times New Roman"/>
          <w:spacing w:val="-1"/>
          <w:sz w:val="24"/>
          <w:szCs w:val="24"/>
        </w:rPr>
        <w:t xml:space="preserve"> </w:t>
      </w:r>
      <w:r w:rsidRPr="00BB18D9">
        <w:rPr>
          <w:rFonts w:ascii="Times New Roman" w:hAnsi="Times New Roman" w:cs="Times New Roman"/>
          <w:sz w:val="24"/>
          <w:szCs w:val="24"/>
        </w:rPr>
        <w:t>thể</w:t>
      </w:r>
      <w:r w:rsidRPr="00BB18D9">
        <w:rPr>
          <w:rFonts w:ascii="Times New Roman" w:hAnsi="Times New Roman" w:cs="Times New Roman"/>
          <w:spacing w:val="-3"/>
          <w:sz w:val="24"/>
          <w:szCs w:val="24"/>
        </w:rPr>
        <w:t xml:space="preserve"> </w:t>
      </w:r>
      <w:r w:rsidRPr="00BB18D9">
        <w:rPr>
          <w:rFonts w:ascii="Times New Roman" w:hAnsi="Times New Roman" w:cs="Times New Roman"/>
          <w:sz w:val="24"/>
          <w:szCs w:val="24"/>
        </w:rPr>
        <w:t>mất</w:t>
      </w:r>
      <w:r w:rsidRPr="00BB18D9">
        <w:rPr>
          <w:rFonts w:ascii="Times New Roman" w:hAnsi="Times New Roman" w:cs="Times New Roman"/>
          <w:spacing w:val="-1"/>
          <w:sz w:val="24"/>
          <w:szCs w:val="24"/>
        </w:rPr>
        <w:t xml:space="preserve"> </w:t>
      </w:r>
      <w:r w:rsidRPr="00BB18D9">
        <w:rPr>
          <w:rFonts w:ascii="Times New Roman" w:hAnsi="Times New Roman" w:cs="Times New Roman"/>
          <w:sz w:val="24"/>
          <w:szCs w:val="24"/>
        </w:rPr>
        <w:t>vững</w:t>
      </w:r>
      <w:r w:rsidRPr="00BB18D9">
        <w:rPr>
          <w:rFonts w:ascii="Times New Roman" w:hAnsi="Times New Roman" w:cs="Times New Roman"/>
          <w:spacing w:val="-1"/>
          <w:sz w:val="24"/>
          <w:szCs w:val="24"/>
        </w:rPr>
        <w:t xml:space="preserve"> </w:t>
      </w:r>
      <w:r w:rsidRPr="00BB18D9">
        <w:rPr>
          <w:rFonts w:ascii="Times New Roman" w:hAnsi="Times New Roman" w:cs="Times New Roman"/>
          <w:sz w:val="24"/>
          <w:szCs w:val="24"/>
        </w:rPr>
        <w:t>cao</w:t>
      </w:r>
      <w:r w:rsidRPr="00BB18D9">
        <w:rPr>
          <w:rFonts w:ascii="Times New Roman" w:hAnsi="Times New Roman" w:cs="Times New Roman"/>
          <w:spacing w:val="-1"/>
          <w:sz w:val="24"/>
          <w:szCs w:val="24"/>
        </w:rPr>
        <w:t xml:space="preserve"> </w:t>
      </w:r>
      <w:r w:rsidRPr="00BB18D9">
        <w:rPr>
          <w:rFonts w:ascii="Times New Roman" w:hAnsi="Times New Roman" w:cs="Times New Roman"/>
          <w:sz w:val="24"/>
          <w:szCs w:val="24"/>
        </w:rPr>
        <w:t>hơn</w:t>
      </w:r>
      <w:r w:rsidRPr="00BB18D9">
        <w:rPr>
          <w:rFonts w:ascii="Times New Roman" w:hAnsi="Times New Roman" w:cs="Times New Roman"/>
          <w:spacing w:val="-1"/>
          <w:sz w:val="24"/>
          <w:szCs w:val="24"/>
        </w:rPr>
        <w:t xml:space="preserve"> </w:t>
      </w:r>
      <w:r w:rsidRPr="00BB18D9">
        <w:rPr>
          <w:rFonts w:ascii="Times New Roman" w:hAnsi="Times New Roman" w:cs="Times New Roman"/>
          <w:sz w:val="24"/>
          <w:szCs w:val="24"/>
        </w:rPr>
        <w:t>nhóm</w:t>
      </w:r>
      <w:r w:rsidRPr="00BB18D9">
        <w:rPr>
          <w:rFonts w:ascii="Times New Roman" w:hAnsi="Times New Roman" w:cs="Times New Roman"/>
          <w:spacing w:val="-1"/>
          <w:sz w:val="24"/>
          <w:szCs w:val="24"/>
        </w:rPr>
        <w:t xml:space="preserve"> </w:t>
      </w:r>
      <w:r w:rsidRPr="00BB18D9">
        <w:rPr>
          <w:rFonts w:ascii="Times New Roman" w:hAnsi="Times New Roman" w:cs="Times New Roman"/>
          <w:sz w:val="24"/>
          <w:szCs w:val="24"/>
        </w:rPr>
        <w:t>ổn</w:t>
      </w:r>
      <w:r w:rsidRPr="00BB18D9">
        <w:rPr>
          <w:rFonts w:ascii="Times New Roman" w:hAnsi="Times New Roman" w:cs="Times New Roman"/>
          <w:spacing w:val="-1"/>
          <w:sz w:val="24"/>
          <w:szCs w:val="24"/>
        </w:rPr>
        <w:t xml:space="preserve"> </w:t>
      </w:r>
      <w:r w:rsidRPr="00BB18D9">
        <w:rPr>
          <w:rFonts w:ascii="Times New Roman" w:hAnsi="Times New Roman" w:cs="Times New Roman"/>
          <w:sz w:val="24"/>
          <w:szCs w:val="24"/>
        </w:rPr>
        <w:t>định</w:t>
      </w:r>
      <w:r w:rsidRPr="00BB18D9">
        <w:rPr>
          <w:rFonts w:ascii="Times New Roman" w:hAnsi="Times New Roman" w:cs="Times New Roman"/>
          <w:spacing w:val="-1"/>
          <w:sz w:val="24"/>
          <w:szCs w:val="24"/>
        </w:rPr>
        <w:t xml:space="preserve"> </w:t>
      </w:r>
      <w:r w:rsidRPr="00BB18D9">
        <w:rPr>
          <w:rFonts w:ascii="Times New Roman" w:hAnsi="Times New Roman" w:cs="Times New Roman"/>
          <w:sz w:val="24"/>
          <w:szCs w:val="24"/>
        </w:rPr>
        <w:t>có</w:t>
      </w:r>
      <w:r w:rsidRPr="00BB18D9">
        <w:rPr>
          <w:rFonts w:ascii="Times New Roman" w:hAnsi="Times New Roman" w:cs="Times New Roman"/>
          <w:spacing w:val="-5"/>
          <w:sz w:val="24"/>
          <w:szCs w:val="24"/>
        </w:rPr>
        <w:t xml:space="preserve"> </w:t>
      </w:r>
      <w:r w:rsidRPr="00BB18D9">
        <w:rPr>
          <w:rFonts w:ascii="Times New Roman" w:hAnsi="Times New Roman" w:cs="Times New Roman"/>
          <w:sz w:val="24"/>
          <w:szCs w:val="24"/>
        </w:rPr>
        <w:t>ý nghĩa thống kê với p=0,02.</w:t>
      </w:r>
    </w:p>
    <w:p w14:paraId="009FD416" w14:textId="667A2302" w:rsidR="007D7C1E" w:rsidRPr="00BB18D9" w:rsidRDefault="007D7C1E" w:rsidP="007D7C1E">
      <w:pPr>
        <w:autoSpaceDE w:val="0"/>
        <w:autoSpaceDN w:val="0"/>
        <w:adjustRightInd w:val="0"/>
        <w:spacing w:after="0" w:line="240" w:lineRule="auto"/>
        <w:jc w:val="both"/>
        <w:rPr>
          <w:rFonts w:ascii="Times New Roman" w:hAnsi="Times New Roman" w:cs="Times New Roman"/>
          <w:b/>
          <w:i/>
          <w:noProof/>
          <w:color w:val="000000" w:themeColor="text1"/>
          <w:sz w:val="24"/>
          <w:szCs w:val="24"/>
          <w:lang w:val="vi-VN"/>
        </w:rPr>
      </w:pPr>
      <w:r w:rsidRPr="00BB18D9">
        <w:rPr>
          <w:rFonts w:ascii="Times New Roman" w:hAnsi="Times New Roman" w:cs="Times New Roman"/>
          <w:b/>
          <w:i/>
          <w:noProof/>
          <w:color w:val="000000" w:themeColor="text1"/>
          <w:sz w:val="24"/>
          <w:szCs w:val="24"/>
          <w:lang w:val="vi-VN"/>
        </w:rPr>
        <w:t>Bảng 3.</w:t>
      </w:r>
      <w:r w:rsidRPr="00BB18D9">
        <w:rPr>
          <w:rFonts w:ascii="Times New Roman" w:hAnsi="Times New Roman" w:cs="Times New Roman"/>
          <w:b/>
          <w:i/>
          <w:noProof/>
          <w:color w:val="000000" w:themeColor="text1"/>
          <w:sz w:val="24"/>
          <w:szCs w:val="24"/>
        </w:rPr>
        <w:t>4</w:t>
      </w:r>
      <w:r w:rsidRPr="00BB18D9">
        <w:rPr>
          <w:rFonts w:ascii="Times New Roman" w:hAnsi="Times New Roman" w:cs="Times New Roman"/>
          <w:b/>
          <w:i/>
          <w:noProof/>
          <w:color w:val="000000" w:themeColor="text1"/>
          <w:sz w:val="24"/>
          <w:szCs w:val="24"/>
          <w:lang w:val="vi-VN"/>
        </w:rPr>
        <w:t xml:space="preserve">: </w:t>
      </w:r>
      <w:r w:rsidR="0061698D" w:rsidRPr="00BB18D9">
        <w:rPr>
          <w:rFonts w:ascii="Times New Roman" w:hAnsi="Times New Roman" w:cs="Times New Roman"/>
          <w:b/>
          <w:i/>
          <w:noProof/>
          <w:color w:val="000000" w:themeColor="text1"/>
          <w:sz w:val="24"/>
          <w:szCs w:val="24"/>
          <w:lang w:val="vi-VN"/>
        </w:rPr>
        <w:t>Đáp ứng đau sau điều trị 1 tháng</w:t>
      </w:r>
    </w:p>
    <w:tbl>
      <w:tblPr>
        <w:tblStyle w:val="TableGrid"/>
        <w:tblW w:w="4820" w:type="dxa"/>
        <w:tblInd w:w="-147" w:type="dxa"/>
        <w:tblLook w:val="04A0" w:firstRow="1" w:lastRow="0" w:firstColumn="1" w:lastColumn="0" w:noHBand="0" w:noVBand="1"/>
      </w:tblPr>
      <w:tblGrid>
        <w:gridCol w:w="3119"/>
        <w:gridCol w:w="851"/>
        <w:gridCol w:w="850"/>
      </w:tblGrid>
      <w:tr w:rsidR="0061698D" w:rsidRPr="00BB18D9" w14:paraId="0B21F257" w14:textId="77777777" w:rsidTr="0061698D">
        <w:tc>
          <w:tcPr>
            <w:tcW w:w="3119" w:type="dxa"/>
          </w:tcPr>
          <w:p w14:paraId="6B66B774" w14:textId="6378D678" w:rsidR="0061698D" w:rsidRPr="00C60CCF" w:rsidRDefault="0061698D" w:rsidP="0061698D">
            <w:pPr>
              <w:autoSpaceDE w:val="0"/>
              <w:autoSpaceDN w:val="0"/>
              <w:adjustRightInd w:val="0"/>
              <w:rPr>
                <w:noProof/>
                <w:color w:val="000000" w:themeColor="text1"/>
                <w:sz w:val="22"/>
                <w:szCs w:val="22"/>
                <w:lang w:val="vi-VN"/>
              </w:rPr>
            </w:pPr>
            <w:r w:rsidRPr="00C60CCF">
              <w:rPr>
                <w:noProof/>
                <w:color w:val="000000" w:themeColor="text1"/>
                <w:sz w:val="22"/>
                <w:szCs w:val="22"/>
                <w:lang w:val="vi-VN"/>
              </w:rPr>
              <w:t>Đáp ứng đau sau 1 tháng</w:t>
            </w:r>
          </w:p>
        </w:tc>
        <w:tc>
          <w:tcPr>
            <w:tcW w:w="851" w:type="dxa"/>
          </w:tcPr>
          <w:p w14:paraId="5E98DAF2" w14:textId="77777777" w:rsidR="0061698D" w:rsidRPr="00C60CCF" w:rsidRDefault="0061698D" w:rsidP="00BF78E3">
            <w:pPr>
              <w:autoSpaceDE w:val="0"/>
              <w:autoSpaceDN w:val="0"/>
              <w:adjustRightInd w:val="0"/>
              <w:jc w:val="center"/>
              <w:rPr>
                <w:noProof/>
                <w:color w:val="000000" w:themeColor="text1"/>
                <w:sz w:val="22"/>
                <w:szCs w:val="22"/>
                <w:lang w:val="vi-VN"/>
              </w:rPr>
            </w:pPr>
            <w:r w:rsidRPr="00C60CCF">
              <w:rPr>
                <w:sz w:val="22"/>
                <w:szCs w:val="22"/>
              </w:rPr>
              <w:t>n</w:t>
            </w:r>
          </w:p>
        </w:tc>
        <w:tc>
          <w:tcPr>
            <w:tcW w:w="850" w:type="dxa"/>
          </w:tcPr>
          <w:p w14:paraId="29144EDB" w14:textId="77777777" w:rsidR="0061698D" w:rsidRPr="00C60CCF" w:rsidRDefault="0061698D" w:rsidP="00BF78E3">
            <w:pPr>
              <w:autoSpaceDE w:val="0"/>
              <w:autoSpaceDN w:val="0"/>
              <w:adjustRightInd w:val="0"/>
              <w:jc w:val="center"/>
              <w:rPr>
                <w:noProof/>
                <w:color w:val="000000" w:themeColor="text1"/>
                <w:sz w:val="22"/>
                <w:szCs w:val="22"/>
                <w:lang w:val="vi-VN"/>
              </w:rPr>
            </w:pPr>
            <w:r w:rsidRPr="00C60CCF">
              <w:rPr>
                <w:sz w:val="22"/>
                <w:szCs w:val="22"/>
              </w:rPr>
              <w:t>%</w:t>
            </w:r>
          </w:p>
        </w:tc>
      </w:tr>
      <w:tr w:rsidR="0061698D" w:rsidRPr="00BB18D9" w14:paraId="211E63CE" w14:textId="77777777" w:rsidTr="0061698D">
        <w:tc>
          <w:tcPr>
            <w:tcW w:w="3119" w:type="dxa"/>
          </w:tcPr>
          <w:p w14:paraId="305AB1B9" w14:textId="369B3B45" w:rsidR="0061698D" w:rsidRPr="00C60CCF" w:rsidRDefault="00425AB1" w:rsidP="00BF78E3">
            <w:pPr>
              <w:autoSpaceDE w:val="0"/>
              <w:autoSpaceDN w:val="0"/>
              <w:adjustRightInd w:val="0"/>
              <w:rPr>
                <w:noProof/>
                <w:color w:val="000000" w:themeColor="text1"/>
                <w:sz w:val="22"/>
                <w:szCs w:val="22"/>
                <w:lang w:val="vi-VN"/>
              </w:rPr>
            </w:pPr>
            <w:r w:rsidRPr="00C60CCF">
              <w:rPr>
                <w:noProof/>
                <w:color w:val="000000" w:themeColor="text1"/>
                <w:sz w:val="22"/>
                <w:szCs w:val="22"/>
                <w:lang w:val="vi-VN"/>
              </w:rPr>
              <w:t>Hoàn</w:t>
            </w:r>
            <w:r w:rsidR="0061698D" w:rsidRPr="00C60CCF">
              <w:rPr>
                <w:noProof/>
                <w:color w:val="000000" w:themeColor="text1"/>
                <w:sz w:val="22"/>
                <w:szCs w:val="22"/>
                <w:lang w:val="vi-VN"/>
              </w:rPr>
              <w:t xml:space="preserve"> toàn</w:t>
            </w:r>
          </w:p>
        </w:tc>
        <w:tc>
          <w:tcPr>
            <w:tcW w:w="851" w:type="dxa"/>
          </w:tcPr>
          <w:p w14:paraId="2260CFF0" w14:textId="000A2068" w:rsidR="0061698D" w:rsidRPr="00C60CCF" w:rsidRDefault="0061698D" w:rsidP="00BF78E3">
            <w:pPr>
              <w:autoSpaceDE w:val="0"/>
              <w:autoSpaceDN w:val="0"/>
              <w:adjustRightInd w:val="0"/>
              <w:jc w:val="center"/>
              <w:rPr>
                <w:noProof/>
                <w:color w:val="000000" w:themeColor="text1"/>
                <w:sz w:val="22"/>
                <w:szCs w:val="22"/>
              </w:rPr>
            </w:pPr>
            <w:r w:rsidRPr="00C60CCF">
              <w:rPr>
                <w:noProof/>
                <w:color w:val="000000" w:themeColor="text1"/>
                <w:sz w:val="22"/>
                <w:szCs w:val="22"/>
              </w:rPr>
              <w:t>8</w:t>
            </w:r>
          </w:p>
        </w:tc>
        <w:tc>
          <w:tcPr>
            <w:tcW w:w="850" w:type="dxa"/>
          </w:tcPr>
          <w:p w14:paraId="7715F9D5" w14:textId="283738A8" w:rsidR="0061698D" w:rsidRPr="00C60CCF" w:rsidRDefault="0061698D" w:rsidP="00BF78E3">
            <w:pPr>
              <w:autoSpaceDE w:val="0"/>
              <w:autoSpaceDN w:val="0"/>
              <w:adjustRightInd w:val="0"/>
              <w:jc w:val="center"/>
              <w:rPr>
                <w:noProof/>
                <w:color w:val="000000" w:themeColor="text1"/>
                <w:sz w:val="22"/>
                <w:szCs w:val="22"/>
              </w:rPr>
            </w:pPr>
            <w:r w:rsidRPr="00C60CCF">
              <w:rPr>
                <w:noProof/>
                <w:color w:val="000000" w:themeColor="text1"/>
                <w:sz w:val="22"/>
                <w:szCs w:val="22"/>
              </w:rPr>
              <w:t>17,8</w:t>
            </w:r>
          </w:p>
        </w:tc>
      </w:tr>
      <w:tr w:rsidR="0061698D" w:rsidRPr="00BB18D9" w14:paraId="5BB9E89D" w14:textId="77777777" w:rsidTr="0061698D">
        <w:tc>
          <w:tcPr>
            <w:tcW w:w="3119" w:type="dxa"/>
          </w:tcPr>
          <w:p w14:paraId="25E7A064" w14:textId="4519FB54" w:rsidR="0061698D" w:rsidRPr="00C60CCF" w:rsidRDefault="00425AB1" w:rsidP="00BF78E3">
            <w:pPr>
              <w:autoSpaceDE w:val="0"/>
              <w:autoSpaceDN w:val="0"/>
              <w:adjustRightInd w:val="0"/>
              <w:rPr>
                <w:noProof/>
                <w:color w:val="000000" w:themeColor="text1"/>
                <w:sz w:val="22"/>
                <w:szCs w:val="22"/>
                <w:lang w:val="vi-VN"/>
              </w:rPr>
            </w:pPr>
            <w:r w:rsidRPr="00C60CCF">
              <w:rPr>
                <w:noProof/>
                <w:color w:val="000000" w:themeColor="text1"/>
                <w:sz w:val="22"/>
                <w:szCs w:val="22"/>
                <w:lang w:val="vi-VN"/>
              </w:rPr>
              <w:t>Một</w:t>
            </w:r>
            <w:r w:rsidR="0061698D" w:rsidRPr="00C60CCF">
              <w:rPr>
                <w:noProof/>
                <w:color w:val="000000" w:themeColor="text1"/>
                <w:sz w:val="22"/>
                <w:szCs w:val="22"/>
                <w:lang w:val="vi-VN"/>
              </w:rPr>
              <w:t xml:space="preserve"> phần</w:t>
            </w:r>
          </w:p>
        </w:tc>
        <w:tc>
          <w:tcPr>
            <w:tcW w:w="851" w:type="dxa"/>
          </w:tcPr>
          <w:p w14:paraId="4200EBE7" w14:textId="071FCDAA" w:rsidR="0061698D" w:rsidRPr="00C60CCF" w:rsidRDefault="0061698D" w:rsidP="00BF78E3">
            <w:pPr>
              <w:autoSpaceDE w:val="0"/>
              <w:autoSpaceDN w:val="0"/>
              <w:adjustRightInd w:val="0"/>
              <w:jc w:val="center"/>
              <w:rPr>
                <w:noProof/>
                <w:color w:val="000000" w:themeColor="text1"/>
                <w:sz w:val="22"/>
                <w:szCs w:val="22"/>
              </w:rPr>
            </w:pPr>
            <w:r w:rsidRPr="00C60CCF">
              <w:rPr>
                <w:noProof/>
                <w:color w:val="000000" w:themeColor="text1"/>
                <w:sz w:val="22"/>
                <w:szCs w:val="22"/>
              </w:rPr>
              <w:t>20</w:t>
            </w:r>
          </w:p>
        </w:tc>
        <w:tc>
          <w:tcPr>
            <w:tcW w:w="850" w:type="dxa"/>
          </w:tcPr>
          <w:p w14:paraId="3866D303" w14:textId="37FDB794" w:rsidR="0061698D" w:rsidRPr="00C60CCF" w:rsidRDefault="0061698D" w:rsidP="00BF78E3">
            <w:pPr>
              <w:autoSpaceDE w:val="0"/>
              <w:autoSpaceDN w:val="0"/>
              <w:adjustRightInd w:val="0"/>
              <w:jc w:val="center"/>
              <w:rPr>
                <w:noProof/>
                <w:color w:val="000000" w:themeColor="text1"/>
                <w:sz w:val="22"/>
                <w:szCs w:val="22"/>
              </w:rPr>
            </w:pPr>
            <w:r w:rsidRPr="00C60CCF">
              <w:rPr>
                <w:noProof/>
                <w:color w:val="000000" w:themeColor="text1"/>
                <w:sz w:val="22"/>
                <w:szCs w:val="22"/>
              </w:rPr>
              <w:t>44,4</w:t>
            </w:r>
          </w:p>
        </w:tc>
      </w:tr>
      <w:tr w:rsidR="0061698D" w:rsidRPr="00BB18D9" w14:paraId="302A2D49" w14:textId="77777777" w:rsidTr="0061698D">
        <w:tc>
          <w:tcPr>
            <w:tcW w:w="3119" w:type="dxa"/>
          </w:tcPr>
          <w:p w14:paraId="061DB6AA" w14:textId="7D78437C" w:rsidR="0061698D" w:rsidRPr="00C60CCF" w:rsidRDefault="0061698D" w:rsidP="00BF78E3">
            <w:pPr>
              <w:autoSpaceDE w:val="0"/>
              <w:autoSpaceDN w:val="0"/>
              <w:adjustRightInd w:val="0"/>
              <w:rPr>
                <w:noProof/>
                <w:color w:val="000000" w:themeColor="text1"/>
                <w:sz w:val="22"/>
                <w:szCs w:val="22"/>
                <w:lang w:val="vi-VN"/>
              </w:rPr>
            </w:pPr>
            <w:r w:rsidRPr="00C60CCF">
              <w:rPr>
                <w:noProof/>
                <w:color w:val="000000" w:themeColor="text1"/>
                <w:sz w:val="22"/>
                <w:szCs w:val="22"/>
                <w:lang w:val="vi-VN"/>
              </w:rPr>
              <w:t>Ổn định</w:t>
            </w:r>
          </w:p>
        </w:tc>
        <w:tc>
          <w:tcPr>
            <w:tcW w:w="851" w:type="dxa"/>
          </w:tcPr>
          <w:p w14:paraId="3CF55340" w14:textId="28B9748C" w:rsidR="0061698D" w:rsidRPr="00C60CCF" w:rsidRDefault="0061698D" w:rsidP="00BF78E3">
            <w:pPr>
              <w:autoSpaceDE w:val="0"/>
              <w:autoSpaceDN w:val="0"/>
              <w:adjustRightInd w:val="0"/>
              <w:jc w:val="center"/>
              <w:rPr>
                <w:noProof/>
                <w:color w:val="000000" w:themeColor="text1"/>
                <w:sz w:val="22"/>
                <w:szCs w:val="22"/>
              </w:rPr>
            </w:pPr>
            <w:r w:rsidRPr="00C60CCF">
              <w:rPr>
                <w:noProof/>
                <w:color w:val="000000" w:themeColor="text1"/>
                <w:sz w:val="22"/>
                <w:szCs w:val="22"/>
              </w:rPr>
              <w:t>13</w:t>
            </w:r>
          </w:p>
        </w:tc>
        <w:tc>
          <w:tcPr>
            <w:tcW w:w="850" w:type="dxa"/>
          </w:tcPr>
          <w:p w14:paraId="2A87A0A2" w14:textId="6EB1A8DE" w:rsidR="0061698D" w:rsidRPr="00C60CCF" w:rsidRDefault="0061698D" w:rsidP="00BF78E3">
            <w:pPr>
              <w:autoSpaceDE w:val="0"/>
              <w:autoSpaceDN w:val="0"/>
              <w:adjustRightInd w:val="0"/>
              <w:jc w:val="center"/>
              <w:rPr>
                <w:noProof/>
                <w:color w:val="000000" w:themeColor="text1"/>
                <w:sz w:val="22"/>
                <w:szCs w:val="22"/>
              </w:rPr>
            </w:pPr>
            <w:r w:rsidRPr="00C60CCF">
              <w:rPr>
                <w:noProof/>
                <w:color w:val="000000" w:themeColor="text1"/>
                <w:sz w:val="22"/>
                <w:szCs w:val="22"/>
              </w:rPr>
              <w:t>28,9</w:t>
            </w:r>
          </w:p>
        </w:tc>
      </w:tr>
      <w:tr w:rsidR="0061698D" w:rsidRPr="00BB18D9" w14:paraId="726D4C98" w14:textId="77777777" w:rsidTr="0061698D">
        <w:tc>
          <w:tcPr>
            <w:tcW w:w="3119" w:type="dxa"/>
          </w:tcPr>
          <w:p w14:paraId="41D9C0E1" w14:textId="396FE456" w:rsidR="0061698D" w:rsidRPr="00C60CCF" w:rsidRDefault="0061698D" w:rsidP="00BF78E3">
            <w:pPr>
              <w:autoSpaceDE w:val="0"/>
              <w:autoSpaceDN w:val="0"/>
              <w:adjustRightInd w:val="0"/>
              <w:rPr>
                <w:noProof/>
                <w:color w:val="000000" w:themeColor="text1"/>
                <w:sz w:val="22"/>
                <w:szCs w:val="22"/>
                <w:lang w:val="vi-VN"/>
              </w:rPr>
            </w:pPr>
            <w:r w:rsidRPr="00C60CCF">
              <w:rPr>
                <w:noProof/>
                <w:color w:val="000000" w:themeColor="text1"/>
                <w:sz w:val="22"/>
                <w:szCs w:val="22"/>
                <w:lang w:val="vi-VN"/>
              </w:rPr>
              <w:t>Tiến triển</w:t>
            </w:r>
          </w:p>
        </w:tc>
        <w:tc>
          <w:tcPr>
            <w:tcW w:w="851" w:type="dxa"/>
          </w:tcPr>
          <w:p w14:paraId="59C95972" w14:textId="6DB8E870" w:rsidR="0061698D" w:rsidRPr="00C60CCF" w:rsidRDefault="0061698D" w:rsidP="00BF78E3">
            <w:pPr>
              <w:autoSpaceDE w:val="0"/>
              <w:autoSpaceDN w:val="0"/>
              <w:adjustRightInd w:val="0"/>
              <w:jc w:val="center"/>
              <w:rPr>
                <w:noProof/>
                <w:color w:val="000000" w:themeColor="text1"/>
                <w:sz w:val="22"/>
                <w:szCs w:val="22"/>
              </w:rPr>
            </w:pPr>
            <w:r w:rsidRPr="00C60CCF">
              <w:rPr>
                <w:noProof/>
                <w:color w:val="000000" w:themeColor="text1"/>
                <w:sz w:val="22"/>
                <w:szCs w:val="22"/>
              </w:rPr>
              <w:t>4</w:t>
            </w:r>
          </w:p>
        </w:tc>
        <w:tc>
          <w:tcPr>
            <w:tcW w:w="850" w:type="dxa"/>
          </w:tcPr>
          <w:p w14:paraId="1C793EDC" w14:textId="660BE3A3" w:rsidR="0061698D" w:rsidRPr="00C60CCF" w:rsidRDefault="0061698D" w:rsidP="00BF78E3">
            <w:pPr>
              <w:autoSpaceDE w:val="0"/>
              <w:autoSpaceDN w:val="0"/>
              <w:adjustRightInd w:val="0"/>
              <w:jc w:val="center"/>
              <w:rPr>
                <w:noProof/>
                <w:color w:val="000000" w:themeColor="text1"/>
                <w:sz w:val="22"/>
                <w:szCs w:val="22"/>
              </w:rPr>
            </w:pPr>
            <w:r w:rsidRPr="00C60CCF">
              <w:rPr>
                <w:noProof/>
                <w:color w:val="000000" w:themeColor="text1"/>
                <w:sz w:val="22"/>
                <w:szCs w:val="22"/>
              </w:rPr>
              <w:t>8,9</w:t>
            </w:r>
          </w:p>
        </w:tc>
      </w:tr>
      <w:tr w:rsidR="0061698D" w:rsidRPr="00BB18D9" w14:paraId="44C071A2" w14:textId="77777777" w:rsidTr="0061698D">
        <w:tc>
          <w:tcPr>
            <w:tcW w:w="3119" w:type="dxa"/>
          </w:tcPr>
          <w:p w14:paraId="5D181977" w14:textId="77777777" w:rsidR="0061698D" w:rsidRPr="00C60CCF" w:rsidRDefault="0061698D" w:rsidP="00BF78E3">
            <w:pPr>
              <w:autoSpaceDE w:val="0"/>
              <w:autoSpaceDN w:val="0"/>
              <w:adjustRightInd w:val="0"/>
              <w:rPr>
                <w:noProof/>
                <w:color w:val="000000" w:themeColor="text1"/>
                <w:sz w:val="22"/>
                <w:szCs w:val="22"/>
              </w:rPr>
            </w:pPr>
            <w:r w:rsidRPr="00C60CCF">
              <w:rPr>
                <w:sz w:val="22"/>
                <w:szCs w:val="22"/>
              </w:rPr>
              <w:t>Tổng</w:t>
            </w:r>
          </w:p>
        </w:tc>
        <w:tc>
          <w:tcPr>
            <w:tcW w:w="851" w:type="dxa"/>
          </w:tcPr>
          <w:p w14:paraId="0095E32B" w14:textId="6D226AF1" w:rsidR="0061698D" w:rsidRPr="00C60CCF" w:rsidRDefault="0061698D" w:rsidP="00BF78E3">
            <w:pPr>
              <w:autoSpaceDE w:val="0"/>
              <w:autoSpaceDN w:val="0"/>
              <w:adjustRightInd w:val="0"/>
              <w:jc w:val="center"/>
              <w:rPr>
                <w:noProof/>
                <w:color w:val="000000" w:themeColor="text1"/>
                <w:sz w:val="22"/>
                <w:szCs w:val="22"/>
              </w:rPr>
            </w:pPr>
            <w:r w:rsidRPr="00C60CCF">
              <w:rPr>
                <w:sz w:val="22"/>
                <w:szCs w:val="22"/>
              </w:rPr>
              <w:t>45</w:t>
            </w:r>
          </w:p>
        </w:tc>
        <w:tc>
          <w:tcPr>
            <w:tcW w:w="850" w:type="dxa"/>
          </w:tcPr>
          <w:p w14:paraId="1138A28B" w14:textId="77777777" w:rsidR="0061698D" w:rsidRPr="00C60CCF" w:rsidRDefault="0061698D" w:rsidP="00BF78E3">
            <w:pPr>
              <w:autoSpaceDE w:val="0"/>
              <w:autoSpaceDN w:val="0"/>
              <w:adjustRightInd w:val="0"/>
              <w:jc w:val="center"/>
              <w:rPr>
                <w:noProof/>
                <w:color w:val="000000" w:themeColor="text1"/>
                <w:sz w:val="22"/>
                <w:szCs w:val="22"/>
              </w:rPr>
            </w:pPr>
            <w:r w:rsidRPr="00C60CCF">
              <w:rPr>
                <w:sz w:val="22"/>
                <w:szCs w:val="22"/>
              </w:rPr>
              <w:t>100</w:t>
            </w:r>
          </w:p>
        </w:tc>
      </w:tr>
    </w:tbl>
    <w:p w14:paraId="6CA40528" w14:textId="4144CD4B" w:rsidR="0061698D" w:rsidRPr="00BB18D9" w:rsidRDefault="0061698D" w:rsidP="007D7C1E">
      <w:pPr>
        <w:autoSpaceDE w:val="0"/>
        <w:autoSpaceDN w:val="0"/>
        <w:adjustRightInd w:val="0"/>
        <w:spacing w:after="0" w:line="240" w:lineRule="auto"/>
        <w:jc w:val="both"/>
        <w:rPr>
          <w:rFonts w:ascii="Times New Roman" w:hAnsi="Times New Roman" w:cs="Times New Roman"/>
          <w:bCs/>
          <w:iCs/>
          <w:noProof/>
          <w:color w:val="000000" w:themeColor="text1"/>
          <w:sz w:val="24"/>
          <w:szCs w:val="24"/>
        </w:rPr>
      </w:pPr>
      <w:r w:rsidRPr="00BB18D9">
        <w:rPr>
          <w:rFonts w:ascii="Times New Roman" w:hAnsi="Times New Roman" w:cs="Times New Roman"/>
          <w:bCs/>
          <w:iCs/>
          <w:noProof/>
          <w:color w:val="000000" w:themeColor="text1"/>
          <w:sz w:val="24"/>
          <w:szCs w:val="24"/>
        </w:rPr>
        <w:t>Nhận xét: Tỉ lệ đáp ứng hoàn toàn là 18%, đáp ứng một phần là 44%, đau ổn định là 29% và đau tiến triển là 9%.</w:t>
      </w:r>
    </w:p>
    <w:p w14:paraId="7776C6CE" w14:textId="158778DC" w:rsidR="007D7C1E" w:rsidRPr="00BB18D9" w:rsidRDefault="007D7C1E" w:rsidP="007D7C1E">
      <w:pPr>
        <w:autoSpaceDE w:val="0"/>
        <w:autoSpaceDN w:val="0"/>
        <w:adjustRightInd w:val="0"/>
        <w:spacing w:after="0" w:line="240" w:lineRule="auto"/>
        <w:jc w:val="both"/>
        <w:rPr>
          <w:rFonts w:ascii="Times New Roman" w:hAnsi="Times New Roman" w:cs="Times New Roman"/>
          <w:b/>
          <w:noProof/>
          <w:color w:val="000000" w:themeColor="text1"/>
          <w:sz w:val="24"/>
          <w:szCs w:val="24"/>
          <w:lang w:val="vi-VN"/>
        </w:rPr>
      </w:pPr>
      <w:r w:rsidRPr="00BB18D9">
        <w:rPr>
          <w:rFonts w:ascii="Times New Roman" w:hAnsi="Times New Roman" w:cs="Times New Roman"/>
          <w:b/>
          <w:noProof/>
          <w:color w:val="000000" w:themeColor="text1"/>
          <w:sz w:val="24"/>
          <w:szCs w:val="24"/>
          <w:lang w:val="vi-VN"/>
        </w:rPr>
        <w:t xml:space="preserve">Bảng 3.5: </w:t>
      </w:r>
      <w:r w:rsidR="0061698D" w:rsidRPr="00BB18D9">
        <w:rPr>
          <w:rFonts w:ascii="Times New Roman" w:hAnsi="Times New Roman" w:cs="Times New Roman"/>
          <w:b/>
          <w:noProof/>
          <w:color w:val="000000" w:themeColor="text1"/>
          <w:sz w:val="24"/>
          <w:szCs w:val="24"/>
          <w:lang w:val="vi-VN"/>
        </w:rPr>
        <w:t>Phân loại đáp ứng đau theo thang SINS</w:t>
      </w:r>
    </w:p>
    <w:tbl>
      <w:tblPr>
        <w:tblStyle w:val="TableGrid"/>
        <w:tblW w:w="4772" w:type="dxa"/>
        <w:tblInd w:w="-147" w:type="dxa"/>
        <w:tblLook w:val="04A0" w:firstRow="1" w:lastRow="0" w:firstColumn="1" w:lastColumn="0" w:noHBand="0" w:noVBand="1"/>
      </w:tblPr>
      <w:tblGrid>
        <w:gridCol w:w="1843"/>
        <w:gridCol w:w="993"/>
        <w:gridCol w:w="1134"/>
        <w:gridCol w:w="802"/>
      </w:tblGrid>
      <w:tr w:rsidR="00CE4027" w:rsidRPr="00BB18D9" w14:paraId="6150FCAB" w14:textId="18E23754" w:rsidTr="00D425F3">
        <w:trPr>
          <w:trHeight w:val="753"/>
        </w:trPr>
        <w:tc>
          <w:tcPr>
            <w:tcW w:w="1843" w:type="dxa"/>
            <w:tcBorders>
              <w:tl2br w:val="single" w:sz="4" w:space="0" w:color="auto"/>
            </w:tcBorders>
          </w:tcPr>
          <w:p w14:paraId="64141019" w14:textId="46B70F96" w:rsidR="00D425F3" w:rsidRPr="00C60CCF" w:rsidRDefault="00D425F3" w:rsidP="00BF78E3">
            <w:pPr>
              <w:autoSpaceDE w:val="0"/>
              <w:autoSpaceDN w:val="0"/>
              <w:adjustRightInd w:val="0"/>
              <w:rPr>
                <w:noProof/>
                <w:color w:val="000000" w:themeColor="text1"/>
                <w:sz w:val="22"/>
                <w:szCs w:val="22"/>
                <w:lang w:val="vi-VN"/>
              </w:rPr>
            </w:pPr>
            <w:r w:rsidRPr="00C60CCF">
              <w:rPr>
                <w:noProof/>
                <w:color w:val="000000" w:themeColor="text1"/>
                <w:sz w:val="22"/>
                <w:szCs w:val="22"/>
                <w:lang w:val="vi-VN"/>
              </w:rPr>
              <w:t xml:space="preserve">       Thang SINS</w:t>
            </w:r>
          </w:p>
          <w:p w14:paraId="6591E5C2" w14:textId="0A6F1F65" w:rsidR="00CE4027" w:rsidRPr="00C60CCF" w:rsidRDefault="00D425F3" w:rsidP="00BF78E3">
            <w:pPr>
              <w:autoSpaceDE w:val="0"/>
              <w:autoSpaceDN w:val="0"/>
              <w:adjustRightInd w:val="0"/>
              <w:rPr>
                <w:noProof/>
                <w:color w:val="000000" w:themeColor="text1"/>
                <w:sz w:val="22"/>
                <w:szCs w:val="22"/>
                <w:lang w:val="vi-VN"/>
              </w:rPr>
            </w:pPr>
            <w:r w:rsidRPr="00C60CCF">
              <w:rPr>
                <w:noProof/>
                <w:color w:val="000000" w:themeColor="text1"/>
                <w:sz w:val="22"/>
                <w:szCs w:val="22"/>
                <w:lang w:val="vi-VN"/>
              </w:rPr>
              <w:t>Đáp ứng</w:t>
            </w:r>
          </w:p>
        </w:tc>
        <w:tc>
          <w:tcPr>
            <w:tcW w:w="993" w:type="dxa"/>
            <w:vAlign w:val="center"/>
          </w:tcPr>
          <w:p w14:paraId="29282F00" w14:textId="0F43BD3B" w:rsidR="00CE4027" w:rsidRPr="00C60CCF" w:rsidRDefault="00CE4027" w:rsidP="00D425F3">
            <w:pPr>
              <w:autoSpaceDE w:val="0"/>
              <w:autoSpaceDN w:val="0"/>
              <w:adjustRightInd w:val="0"/>
              <w:jc w:val="center"/>
              <w:rPr>
                <w:noProof/>
                <w:color w:val="000000" w:themeColor="text1"/>
                <w:sz w:val="22"/>
                <w:szCs w:val="22"/>
                <w:lang w:val="vi-VN"/>
              </w:rPr>
            </w:pPr>
            <w:r w:rsidRPr="00C60CCF">
              <w:rPr>
                <w:noProof/>
                <w:color w:val="000000" w:themeColor="text1"/>
                <w:sz w:val="22"/>
                <w:szCs w:val="22"/>
                <w:lang w:val="vi-VN"/>
              </w:rPr>
              <w:t>Ổn định</w:t>
            </w:r>
          </w:p>
        </w:tc>
        <w:tc>
          <w:tcPr>
            <w:tcW w:w="1134" w:type="dxa"/>
            <w:vAlign w:val="center"/>
          </w:tcPr>
          <w:p w14:paraId="059FDF95" w14:textId="28372EC9" w:rsidR="00CE4027" w:rsidRPr="00C60CCF" w:rsidRDefault="00CE4027" w:rsidP="00D425F3">
            <w:pPr>
              <w:autoSpaceDE w:val="0"/>
              <w:autoSpaceDN w:val="0"/>
              <w:adjustRightInd w:val="0"/>
              <w:jc w:val="center"/>
              <w:rPr>
                <w:noProof/>
                <w:color w:val="000000" w:themeColor="text1"/>
                <w:sz w:val="22"/>
                <w:szCs w:val="22"/>
                <w:lang w:val="vi-VN"/>
              </w:rPr>
            </w:pPr>
            <w:r w:rsidRPr="00C60CCF">
              <w:rPr>
                <w:noProof/>
                <w:color w:val="000000" w:themeColor="text1"/>
                <w:sz w:val="22"/>
                <w:szCs w:val="22"/>
                <w:lang w:val="vi-VN"/>
              </w:rPr>
              <w:t>Có thể mất vững</w:t>
            </w:r>
          </w:p>
        </w:tc>
        <w:tc>
          <w:tcPr>
            <w:tcW w:w="802" w:type="dxa"/>
            <w:vAlign w:val="center"/>
          </w:tcPr>
          <w:p w14:paraId="39715DDE" w14:textId="422B69CE" w:rsidR="00CE4027" w:rsidRPr="00C60CCF" w:rsidRDefault="00D425F3" w:rsidP="00D425F3">
            <w:pPr>
              <w:autoSpaceDE w:val="0"/>
              <w:autoSpaceDN w:val="0"/>
              <w:adjustRightInd w:val="0"/>
              <w:jc w:val="center"/>
              <w:rPr>
                <w:noProof/>
                <w:color w:val="000000" w:themeColor="text1"/>
                <w:sz w:val="22"/>
                <w:szCs w:val="22"/>
                <w:lang w:val="vi-VN"/>
              </w:rPr>
            </w:pPr>
            <w:r w:rsidRPr="00C60CCF">
              <w:rPr>
                <w:noProof/>
                <w:color w:val="000000" w:themeColor="text1"/>
                <w:sz w:val="22"/>
                <w:szCs w:val="22"/>
                <w:lang w:val="vi-VN"/>
              </w:rPr>
              <w:t>p</w:t>
            </w:r>
          </w:p>
        </w:tc>
      </w:tr>
      <w:tr w:rsidR="00D425F3" w:rsidRPr="00BB18D9" w14:paraId="06C8B97B" w14:textId="4D2AEB02" w:rsidTr="00D425F3">
        <w:trPr>
          <w:trHeight w:val="276"/>
        </w:trPr>
        <w:tc>
          <w:tcPr>
            <w:tcW w:w="1843" w:type="dxa"/>
            <w:vAlign w:val="center"/>
          </w:tcPr>
          <w:p w14:paraId="7AFA0608" w14:textId="1D677258" w:rsidR="00D425F3" w:rsidRPr="00C60CCF" w:rsidRDefault="00D425F3" w:rsidP="00D425F3">
            <w:pPr>
              <w:autoSpaceDE w:val="0"/>
              <w:autoSpaceDN w:val="0"/>
              <w:adjustRightInd w:val="0"/>
              <w:rPr>
                <w:noProof/>
                <w:color w:val="000000" w:themeColor="text1"/>
                <w:sz w:val="22"/>
                <w:szCs w:val="22"/>
                <w:lang w:val="vi-VN"/>
              </w:rPr>
            </w:pPr>
            <w:r w:rsidRPr="00C60CCF">
              <w:rPr>
                <w:noProof/>
                <w:color w:val="000000" w:themeColor="text1"/>
                <w:sz w:val="22"/>
                <w:szCs w:val="22"/>
                <w:lang w:val="vi-VN"/>
              </w:rPr>
              <w:t>Có đáp ứng</w:t>
            </w:r>
          </w:p>
        </w:tc>
        <w:tc>
          <w:tcPr>
            <w:tcW w:w="993" w:type="dxa"/>
            <w:vAlign w:val="center"/>
          </w:tcPr>
          <w:p w14:paraId="64C65FE8" w14:textId="7BD1E444" w:rsidR="00D425F3" w:rsidRPr="00C60CCF" w:rsidRDefault="00D425F3" w:rsidP="00D425F3">
            <w:pPr>
              <w:autoSpaceDE w:val="0"/>
              <w:autoSpaceDN w:val="0"/>
              <w:adjustRightInd w:val="0"/>
              <w:jc w:val="center"/>
              <w:rPr>
                <w:noProof/>
                <w:color w:val="000000" w:themeColor="text1"/>
                <w:sz w:val="22"/>
                <w:szCs w:val="22"/>
              </w:rPr>
            </w:pPr>
            <w:r w:rsidRPr="00C60CCF">
              <w:rPr>
                <w:noProof/>
                <w:color w:val="000000" w:themeColor="text1"/>
                <w:sz w:val="22"/>
                <w:szCs w:val="22"/>
              </w:rPr>
              <w:t>6 (85,7)</w:t>
            </w:r>
          </w:p>
        </w:tc>
        <w:tc>
          <w:tcPr>
            <w:tcW w:w="1134" w:type="dxa"/>
            <w:vAlign w:val="center"/>
          </w:tcPr>
          <w:p w14:paraId="295A42FD" w14:textId="118F6DD4" w:rsidR="00D425F3" w:rsidRPr="00C60CCF" w:rsidRDefault="00D425F3" w:rsidP="00D425F3">
            <w:pPr>
              <w:autoSpaceDE w:val="0"/>
              <w:autoSpaceDN w:val="0"/>
              <w:adjustRightInd w:val="0"/>
              <w:jc w:val="center"/>
              <w:rPr>
                <w:noProof/>
                <w:color w:val="000000" w:themeColor="text1"/>
                <w:sz w:val="22"/>
                <w:szCs w:val="22"/>
              </w:rPr>
            </w:pPr>
            <w:r w:rsidRPr="00C60CCF">
              <w:rPr>
                <w:noProof/>
                <w:color w:val="000000" w:themeColor="text1"/>
                <w:sz w:val="22"/>
                <w:szCs w:val="22"/>
              </w:rPr>
              <w:t>16 (57,1)</w:t>
            </w:r>
          </w:p>
        </w:tc>
        <w:tc>
          <w:tcPr>
            <w:tcW w:w="802" w:type="dxa"/>
            <w:vMerge w:val="restart"/>
            <w:vAlign w:val="center"/>
          </w:tcPr>
          <w:p w14:paraId="02869202" w14:textId="79761B4A" w:rsidR="00D425F3" w:rsidRPr="00C60CCF" w:rsidRDefault="00D425F3" w:rsidP="00D425F3">
            <w:pPr>
              <w:autoSpaceDE w:val="0"/>
              <w:autoSpaceDN w:val="0"/>
              <w:adjustRightInd w:val="0"/>
              <w:jc w:val="center"/>
              <w:rPr>
                <w:noProof/>
                <w:color w:val="000000" w:themeColor="text1"/>
                <w:sz w:val="22"/>
                <w:szCs w:val="22"/>
              </w:rPr>
            </w:pPr>
            <w:r w:rsidRPr="00C60CCF">
              <w:rPr>
                <w:noProof/>
                <w:color w:val="000000" w:themeColor="text1"/>
                <w:sz w:val="22"/>
                <w:szCs w:val="22"/>
              </w:rPr>
              <w:t>0,3</w:t>
            </w:r>
          </w:p>
        </w:tc>
      </w:tr>
      <w:tr w:rsidR="00D425F3" w:rsidRPr="00BB18D9" w14:paraId="0CBF846B" w14:textId="7F9C07E0" w:rsidTr="00D425F3">
        <w:trPr>
          <w:trHeight w:val="276"/>
        </w:trPr>
        <w:tc>
          <w:tcPr>
            <w:tcW w:w="1843" w:type="dxa"/>
            <w:vAlign w:val="center"/>
          </w:tcPr>
          <w:p w14:paraId="5D8067CB" w14:textId="22B9EDAA" w:rsidR="00D425F3" w:rsidRPr="00BB18D9" w:rsidRDefault="00D425F3" w:rsidP="00D425F3">
            <w:pPr>
              <w:autoSpaceDE w:val="0"/>
              <w:autoSpaceDN w:val="0"/>
              <w:adjustRightInd w:val="0"/>
              <w:rPr>
                <w:noProof/>
                <w:color w:val="000000" w:themeColor="text1"/>
                <w:sz w:val="24"/>
                <w:lang w:val="vi-VN"/>
              </w:rPr>
            </w:pPr>
            <w:r w:rsidRPr="00BB18D9">
              <w:rPr>
                <w:noProof/>
                <w:color w:val="000000" w:themeColor="text1"/>
                <w:sz w:val="24"/>
                <w:lang w:val="vi-VN"/>
              </w:rPr>
              <w:t>Không đáp ứng</w:t>
            </w:r>
          </w:p>
        </w:tc>
        <w:tc>
          <w:tcPr>
            <w:tcW w:w="993" w:type="dxa"/>
            <w:vAlign w:val="center"/>
          </w:tcPr>
          <w:p w14:paraId="221AB4DC" w14:textId="065C8E06" w:rsidR="00D425F3" w:rsidRPr="00BB18D9" w:rsidRDefault="00D425F3" w:rsidP="00D425F3">
            <w:pPr>
              <w:autoSpaceDE w:val="0"/>
              <w:autoSpaceDN w:val="0"/>
              <w:adjustRightInd w:val="0"/>
              <w:rPr>
                <w:noProof/>
                <w:color w:val="000000" w:themeColor="text1"/>
                <w:sz w:val="24"/>
              </w:rPr>
            </w:pPr>
            <w:r w:rsidRPr="00BB18D9">
              <w:rPr>
                <w:noProof/>
                <w:color w:val="000000" w:themeColor="text1"/>
                <w:sz w:val="24"/>
              </w:rPr>
              <w:t>1 (14,2)</w:t>
            </w:r>
          </w:p>
        </w:tc>
        <w:tc>
          <w:tcPr>
            <w:tcW w:w="1134" w:type="dxa"/>
            <w:vAlign w:val="center"/>
          </w:tcPr>
          <w:p w14:paraId="759914CA" w14:textId="09425BE6" w:rsidR="00D425F3" w:rsidRPr="00BB18D9" w:rsidRDefault="00D425F3" w:rsidP="00D425F3">
            <w:pPr>
              <w:autoSpaceDE w:val="0"/>
              <w:autoSpaceDN w:val="0"/>
              <w:adjustRightInd w:val="0"/>
              <w:jc w:val="center"/>
              <w:rPr>
                <w:noProof/>
                <w:color w:val="000000" w:themeColor="text1"/>
                <w:sz w:val="24"/>
              </w:rPr>
            </w:pPr>
            <w:r w:rsidRPr="00BB18D9">
              <w:rPr>
                <w:noProof/>
                <w:color w:val="000000" w:themeColor="text1"/>
                <w:sz w:val="24"/>
              </w:rPr>
              <w:t>12 (42,9)</w:t>
            </w:r>
          </w:p>
        </w:tc>
        <w:tc>
          <w:tcPr>
            <w:tcW w:w="802" w:type="dxa"/>
            <w:vMerge/>
          </w:tcPr>
          <w:p w14:paraId="1FE72294" w14:textId="77777777" w:rsidR="00D425F3" w:rsidRPr="00BB18D9" w:rsidRDefault="00D425F3" w:rsidP="00BF78E3">
            <w:pPr>
              <w:autoSpaceDE w:val="0"/>
              <w:autoSpaceDN w:val="0"/>
              <w:adjustRightInd w:val="0"/>
              <w:jc w:val="center"/>
              <w:rPr>
                <w:noProof/>
                <w:color w:val="000000" w:themeColor="text1"/>
                <w:sz w:val="24"/>
              </w:rPr>
            </w:pPr>
          </w:p>
        </w:tc>
      </w:tr>
    </w:tbl>
    <w:p w14:paraId="0FBAB275" w14:textId="16F01898" w:rsidR="007D7C1E" w:rsidRPr="00BB18D9" w:rsidRDefault="00D425F3" w:rsidP="007D7C1E">
      <w:pPr>
        <w:autoSpaceDE w:val="0"/>
        <w:autoSpaceDN w:val="0"/>
        <w:adjustRightInd w:val="0"/>
        <w:spacing w:after="0" w:line="240" w:lineRule="auto"/>
        <w:jc w:val="both"/>
        <w:rPr>
          <w:rFonts w:ascii="Times New Roman" w:hAnsi="Times New Roman" w:cs="Times New Roman"/>
          <w:bCs/>
          <w:iCs/>
          <w:noProof/>
          <w:color w:val="000000" w:themeColor="text1"/>
          <w:sz w:val="24"/>
          <w:szCs w:val="24"/>
        </w:rPr>
      </w:pPr>
      <w:r w:rsidRPr="00BB18D9">
        <w:rPr>
          <w:rFonts w:ascii="Times New Roman" w:hAnsi="Times New Roman" w:cs="Times New Roman"/>
          <w:bCs/>
          <w:iCs/>
          <w:noProof/>
          <w:color w:val="000000" w:themeColor="text1"/>
          <w:sz w:val="24"/>
          <w:szCs w:val="24"/>
        </w:rPr>
        <w:t xml:space="preserve">Nhận xét: </w:t>
      </w:r>
      <w:r w:rsidRPr="00BB18D9">
        <w:rPr>
          <w:rFonts w:ascii="Times New Roman" w:hAnsi="Times New Roman" w:cs="Times New Roman"/>
          <w:sz w:val="24"/>
          <w:szCs w:val="24"/>
        </w:rPr>
        <w:t>Tỉ</w:t>
      </w:r>
      <w:r w:rsidRPr="00BB18D9">
        <w:rPr>
          <w:rFonts w:ascii="Times New Roman" w:hAnsi="Times New Roman" w:cs="Times New Roman"/>
          <w:spacing w:val="-6"/>
          <w:sz w:val="24"/>
          <w:szCs w:val="24"/>
        </w:rPr>
        <w:t xml:space="preserve"> </w:t>
      </w:r>
      <w:r w:rsidRPr="00BB18D9">
        <w:rPr>
          <w:rFonts w:ascii="Times New Roman" w:hAnsi="Times New Roman" w:cs="Times New Roman"/>
          <w:sz w:val="24"/>
          <w:szCs w:val="24"/>
        </w:rPr>
        <w:t>lệ</w:t>
      </w:r>
      <w:r w:rsidRPr="00BB18D9">
        <w:rPr>
          <w:rFonts w:ascii="Times New Roman" w:hAnsi="Times New Roman" w:cs="Times New Roman"/>
          <w:spacing w:val="-7"/>
          <w:sz w:val="24"/>
          <w:szCs w:val="24"/>
        </w:rPr>
        <w:t xml:space="preserve"> </w:t>
      </w:r>
      <w:r w:rsidRPr="00BB18D9">
        <w:rPr>
          <w:rFonts w:ascii="Times New Roman" w:hAnsi="Times New Roman" w:cs="Times New Roman"/>
          <w:sz w:val="24"/>
          <w:szCs w:val="24"/>
        </w:rPr>
        <w:t>đạt</w:t>
      </w:r>
      <w:r w:rsidRPr="00BB18D9">
        <w:rPr>
          <w:rFonts w:ascii="Times New Roman" w:hAnsi="Times New Roman" w:cs="Times New Roman"/>
          <w:spacing w:val="-6"/>
          <w:sz w:val="24"/>
          <w:szCs w:val="24"/>
        </w:rPr>
        <w:t xml:space="preserve"> </w:t>
      </w:r>
      <w:r w:rsidRPr="00BB18D9">
        <w:rPr>
          <w:rFonts w:ascii="Times New Roman" w:hAnsi="Times New Roman" w:cs="Times New Roman"/>
          <w:sz w:val="24"/>
          <w:szCs w:val="24"/>
        </w:rPr>
        <w:t>được</w:t>
      </w:r>
      <w:r w:rsidRPr="00BB18D9">
        <w:rPr>
          <w:rFonts w:ascii="Times New Roman" w:hAnsi="Times New Roman" w:cs="Times New Roman"/>
          <w:spacing w:val="-7"/>
          <w:sz w:val="24"/>
          <w:szCs w:val="24"/>
        </w:rPr>
        <w:t xml:space="preserve"> </w:t>
      </w:r>
      <w:r w:rsidRPr="00BB18D9">
        <w:rPr>
          <w:rFonts w:ascii="Times New Roman" w:hAnsi="Times New Roman" w:cs="Times New Roman"/>
          <w:sz w:val="24"/>
          <w:szCs w:val="24"/>
        </w:rPr>
        <w:t>đáp</w:t>
      </w:r>
      <w:r w:rsidRPr="00BB18D9">
        <w:rPr>
          <w:rFonts w:ascii="Times New Roman" w:hAnsi="Times New Roman" w:cs="Times New Roman"/>
          <w:spacing w:val="-5"/>
          <w:sz w:val="24"/>
          <w:szCs w:val="24"/>
        </w:rPr>
        <w:t xml:space="preserve"> </w:t>
      </w:r>
      <w:r w:rsidRPr="00BB18D9">
        <w:rPr>
          <w:rFonts w:ascii="Times New Roman" w:hAnsi="Times New Roman" w:cs="Times New Roman"/>
          <w:sz w:val="24"/>
          <w:szCs w:val="24"/>
        </w:rPr>
        <w:t>ứng</w:t>
      </w:r>
      <w:r w:rsidRPr="00BB18D9">
        <w:rPr>
          <w:rFonts w:ascii="Times New Roman" w:hAnsi="Times New Roman" w:cs="Times New Roman"/>
          <w:spacing w:val="-5"/>
          <w:sz w:val="24"/>
          <w:szCs w:val="24"/>
        </w:rPr>
        <w:t xml:space="preserve"> </w:t>
      </w:r>
      <w:r w:rsidRPr="00BB18D9">
        <w:rPr>
          <w:rFonts w:ascii="Times New Roman" w:hAnsi="Times New Roman" w:cs="Times New Roman"/>
          <w:sz w:val="24"/>
          <w:szCs w:val="24"/>
        </w:rPr>
        <w:t>ở</w:t>
      </w:r>
      <w:r w:rsidRPr="00BB18D9">
        <w:rPr>
          <w:rFonts w:ascii="Times New Roman" w:hAnsi="Times New Roman" w:cs="Times New Roman"/>
          <w:spacing w:val="-6"/>
          <w:sz w:val="24"/>
          <w:szCs w:val="24"/>
        </w:rPr>
        <w:t xml:space="preserve"> </w:t>
      </w:r>
      <w:r w:rsidRPr="00BB18D9">
        <w:rPr>
          <w:rFonts w:ascii="Times New Roman" w:hAnsi="Times New Roman" w:cs="Times New Roman"/>
          <w:sz w:val="24"/>
          <w:szCs w:val="24"/>
        </w:rPr>
        <w:t>nhóm</w:t>
      </w:r>
      <w:r w:rsidRPr="00BB18D9">
        <w:rPr>
          <w:rFonts w:ascii="Times New Roman" w:hAnsi="Times New Roman" w:cs="Times New Roman"/>
          <w:spacing w:val="-7"/>
          <w:sz w:val="24"/>
          <w:szCs w:val="24"/>
        </w:rPr>
        <w:t xml:space="preserve"> </w:t>
      </w:r>
      <w:r w:rsidRPr="00BB18D9">
        <w:rPr>
          <w:rFonts w:ascii="Times New Roman" w:hAnsi="Times New Roman" w:cs="Times New Roman"/>
          <w:sz w:val="24"/>
          <w:szCs w:val="24"/>
        </w:rPr>
        <w:t>“ổn</w:t>
      </w:r>
      <w:r w:rsidRPr="00BB18D9">
        <w:rPr>
          <w:rFonts w:ascii="Times New Roman" w:hAnsi="Times New Roman" w:cs="Times New Roman"/>
          <w:spacing w:val="-6"/>
          <w:sz w:val="24"/>
          <w:szCs w:val="24"/>
        </w:rPr>
        <w:t xml:space="preserve"> </w:t>
      </w:r>
      <w:r w:rsidRPr="00BB18D9">
        <w:rPr>
          <w:rFonts w:ascii="Times New Roman" w:hAnsi="Times New Roman" w:cs="Times New Roman"/>
          <w:sz w:val="24"/>
          <w:szCs w:val="24"/>
        </w:rPr>
        <w:t>định”</w:t>
      </w:r>
      <w:r w:rsidRPr="00BB18D9">
        <w:rPr>
          <w:rFonts w:ascii="Times New Roman" w:hAnsi="Times New Roman" w:cs="Times New Roman"/>
          <w:spacing w:val="-7"/>
          <w:sz w:val="24"/>
          <w:szCs w:val="24"/>
        </w:rPr>
        <w:t xml:space="preserve"> </w:t>
      </w:r>
      <w:r w:rsidRPr="00BB18D9">
        <w:rPr>
          <w:rFonts w:ascii="Times New Roman" w:hAnsi="Times New Roman" w:cs="Times New Roman"/>
          <w:sz w:val="24"/>
          <w:szCs w:val="24"/>
        </w:rPr>
        <w:t>là</w:t>
      </w:r>
      <w:r w:rsidRPr="00BB18D9">
        <w:rPr>
          <w:rFonts w:ascii="Times New Roman" w:hAnsi="Times New Roman" w:cs="Times New Roman"/>
          <w:spacing w:val="-7"/>
          <w:sz w:val="24"/>
          <w:szCs w:val="24"/>
        </w:rPr>
        <w:t xml:space="preserve"> </w:t>
      </w:r>
      <w:r w:rsidRPr="00BB18D9">
        <w:rPr>
          <w:rFonts w:ascii="Times New Roman" w:hAnsi="Times New Roman" w:cs="Times New Roman"/>
          <w:sz w:val="24"/>
          <w:szCs w:val="24"/>
        </w:rPr>
        <w:t>85,7%</w:t>
      </w:r>
      <w:r w:rsidRPr="00BB18D9">
        <w:rPr>
          <w:rFonts w:ascii="Times New Roman" w:hAnsi="Times New Roman" w:cs="Times New Roman"/>
          <w:spacing w:val="-8"/>
          <w:sz w:val="24"/>
          <w:szCs w:val="24"/>
        </w:rPr>
        <w:t xml:space="preserve"> </w:t>
      </w:r>
      <w:r w:rsidRPr="00BB18D9">
        <w:rPr>
          <w:rFonts w:ascii="Times New Roman" w:hAnsi="Times New Roman" w:cs="Times New Roman"/>
          <w:sz w:val="24"/>
          <w:szCs w:val="24"/>
        </w:rPr>
        <w:t>và</w:t>
      </w:r>
      <w:r w:rsidRPr="00BB18D9">
        <w:rPr>
          <w:rFonts w:ascii="Times New Roman" w:hAnsi="Times New Roman" w:cs="Times New Roman"/>
          <w:spacing w:val="-7"/>
          <w:sz w:val="24"/>
          <w:szCs w:val="24"/>
        </w:rPr>
        <w:t xml:space="preserve"> </w:t>
      </w:r>
      <w:r w:rsidRPr="00BB18D9">
        <w:rPr>
          <w:rFonts w:ascii="Times New Roman" w:hAnsi="Times New Roman" w:cs="Times New Roman"/>
          <w:sz w:val="24"/>
          <w:szCs w:val="24"/>
        </w:rPr>
        <w:t>nhóm</w:t>
      </w:r>
      <w:r w:rsidRPr="00BB18D9">
        <w:rPr>
          <w:rFonts w:ascii="Times New Roman" w:hAnsi="Times New Roman" w:cs="Times New Roman"/>
          <w:spacing w:val="-7"/>
          <w:sz w:val="24"/>
          <w:szCs w:val="24"/>
        </w:rPr>
        <w:t xml:space="preserve"> </w:t>
      </w:r>
      <w:r w:rsidRPr="00BB18D9">
        <w:rPr>
          <w:rFonts w:ascii="Times New Roman" w:hAnsi="Times New Roman" w:cs="Times New Roman"/>
          <w:sz w:val="24"/>
          <w:szCs w:val="24"/>
        </w:rPr>
        <w:t>“có</w:t>
      </w:r>
      <w:r w:rsidRPr="00BB18D9">
        <w:rPr>
          <w:rFonts w:ascii="Times New Roman" w:hAnsi="Times New Roman" w:cs="Times New Roman"/>
          <w:spacing w:val="-6"/>
          <w:sz w:val="24"/>
          <w:szCs w:val="24"/>
        </w:rPr>
        <w:t xml:space="preserve"> </w:t>
      </w:r>
      <w:r w:rsidRPr="00BB18D9">
        <w:rPr>
          <w:rFonts w:ascii="Times New Roman" w:hAnsi="Times New Roman" w:cs="Times New Roman"/>
          <w:sz w:val="24"/>
          <w:szCs w:val="24"/>
        </w:rPr>
        <w:t>thể mất vững” là 57,1%. Khác biệt không có ý nghĩa thống kê với p=0,3.</w:t>
      </w:r>
    </w:p>
    <w:p w14:paraId="68E22C69" w14:textId="45180D10" w:rsidR="00425AB1" w:rsidRPr="00BB18D9" w:rsidRDefault="00425AB1" w:rsidP="00425AB1">
      <w:pPr>
        <w:autoSpaceDE w:val="0"/>
        <w:autoSpaceDN w:val="0"/>
        <w:adjustRightInd w:val="0"/>
        <w:spacing w:after="0" w:line="240" w:lineRule="auto"/>
        <w:jc w:val="both"/>
        <w:rPr>
          <w:rFonts w:ascii="Times New Roman" w:hAnsi="Times New Roman" w:cs="Times New Roman"/>
          <w:b/>
          <w:noProof/>
          <w:color w:val="000000" w:themeColor="text1"/>
          <w:sz w:val="24"/>
          <w:szCs w:val="24"/>
          <w:lang w:val="vi-VN"/>
        </w:rPr>
      </w:pPr>
      <w:r w:rsidRPr="00BB18D9">
        <w:rPr>
          <w:rFonts w:ascii="Times New Roman" w:hAnsi="Times New Roman" w:cs="Times New Roman"/>
          <w:b/>
          <w:noProof/>
          <w:color w:val="000000" w:themeColor="text1"/>
          <w:sz w:val="24"/>
          <w:szCs w:val="24"/>
          <w:lang w:val="vi-VN"/>
        </w:rPr>
        <w:t>Bảng 3.5: Phân loại đáp ứng đau theo BPI</w:t>
      </w:r>
    </w:p>
    <w:tbl>
      <w:tblPr>
        <w:tblStyle w:val="TableGrid"/>
        <w:tblW w:w="4820" w:type="dxa"/>
        <w:tblInd w:w="-147" w:type="dxa"/>
        <w:tblLook w:val="04A0" w:firstRow="1" w:lastRow="0" w:firstColumn="1" w:lastColumn="0" w:noHBand="0" w:noVBand="1"/>
      </w:tblPr>
      <w:tblGrid>
        <w:gridCol w:w="2290"/>
        <w:gridCol w:w="442"/>
        <w:gridCol w:w="1332"/>
        <w:gridCol w:w="756"/>
      </w:tblGrid>
      <w:tr w:rsidR="00425AB1" w:rsidRPr="00BB18D9" w14:paraId="47031D93" w14:textId="77777777" w:rsidTr="00425AB1">
        <w:tc>
          <w:tcPr>
            <w:tcW w:w="2290" w:type="dxa"/>
            <w:vAlign w:val="center"/>
          </w:tcPr>
          <w:p w14:paraId="423A5D77" w14:textId="77777777" w:rsidR="00425AB1" w:rsidRPr="00C60CCF" w:rsidRDefault="00425AB1" w:rsidP="00BF78E3">
            <w:pPr>
              <w:autoSpaceDE w:val="0"/>
              <w:autoSpaceDN w:val="0"/>
              <w:adjustRightInd w:val="0"/>
              <w:jc w:val="center"/>
              <w:rPr>
                <w:noProof/>
                <w:color w:val="000000" w:themeColor="text1"/>
                <w:sz w:val="22"/>
                <w:szCs w:val="22"/>
                <w:lang w:val="vi-VN"/>
              </w:rPr>
            </w:pPr>
          </w:p>
        </w:tc>
        <w:tc>
          <w:tcPr>
            <w:tcW w:w="442" w:type="dxa"/>
            <w:vAlign w:val="center"/>
          </w:tcPr>
          <w:p w14:paraId="54208182" w14:textId="77777777" w:rsidR="00425AB1" w:rsidRPr="00C60CCF" w:rsidRDefault="00425AB1" w:rsidP="00BF78E3">
            <w:pPr>
              <w:autoSpaceDE w:val="0"/>
              <w:autoSpaceDN w:val="0"/>
              <w:adjustRightInd w:val="0"/>
              <w:jc w:val="center"/>
              <w:rPr>
                <w:noProof/>
                <w:color w:val="000000" w:themeColor="text1"/>
                <w:sz w:val="22"/>
                <w:szCs w:val="22"/>
              </w:rPr>
            </w:pPr>
            <w:r w:rsidRPr="00C60CCF">
              <w:rPr>
                <w:noProof/>
                <w:color w:val="000000" w:themeColor="text1"/>
                <w:sz w:val="22"/>
                <w:szCs w:val="22"/>
              </w:rPr>
              <w:t>n</w:t>
            </w:r>
          </w:p>
        </w:tc>
        <w:tc>
          <w:tcPr>
            <w:tcW w:w="1332" w:type="dxa"/>
            <w:vAlign w:val="center"/>
          </w:tcPr>
          <w:p w14:paraId="7E154BEA" w14:textId="77777777" w:rsidR="00425AB1" w:rsidRPr="00C60CCF" w:rsidRDefault="00425AB1" w:rsidP="00BF78E3">
            <w:pPr>
              <w:autoSpaceDE w:val="0"/>
              <w:autoSpaceDN w:val="0"/>
              <w:adjustRightInd w:val="0"/>
              <w:jc w:val="center"/>
              <w:rPr>
                <w:noProof/>
                <w:color w:val="000000" w:themeColor="text1"/>
                <w:sz w:val="22"/>
                <w:szCs w:val="22"/>
              </w:rPr>
            </w:pPr>
            <w:r w:rsidRPr="00C60CCF">
              <w:rPr>
                <w:spacing w:val="-5"/>
                <w:sz w:val="22"/>
                <w:szCs w:val="22"/>
              </w:rPr>
              <w:t>BPI</w:t>
            </w:r>
          </w:p>
        </w:tc>
        <w:tc>
          <w:tcPr>
            <w:tcW w:w="756" w:type="dxa"/>
            <w:vAlign w:val="center"/>
          </w:tcPr>
          <w:p w14:paraId="120E3B3C" w14:textId="77777777" w:rsidR="00425AB1" w:rsidRPr="00C60CCF" w:rsidRDefault="00425AB1" w:rsidP="00BF78E3">
            <w:pPr>
              <w:autoSpaceDE w:val="0"/>
              <w:autoSpaceDN w:val="0"/>
              <w:adjustRightInd w:val="0"/>
              <w:jc w:val="center"/>
              <w:rPr>
                <w:noProof/>
                <w:color w:val="000000" w:themeColor="text1"/>
                <w:sz w:val="22"/>
                <w:szCs w:val="22"/>
              </w:rPr>
            </w:pPr>
            <w:r w:rsidRPr="00C60CCF">
              <w:rPr>
                <w:noProof/>
                <w:color w:val="000000" w:themeColor="text1"/>
                <w:sz w:val="22"/>
                <w:szCs w:val="22"/>
              </w:rPr>
              <w:t>p</w:t>
            </w:r>
          </w:p>
        </w:tc>
      </w:tr>
      <w:tr w:rsidR="00425AB1" w:rsidRPr="00BB18D9" w14:paraId="6E26D52D" w14:textId="77777777" w:rsidTr="00425AB1">
        <w:tc>
          <w:tcPr>
            <w:tcW w:w="2290" w:type="dxa"/>
          </w:tcPr>
          <w:p w14:paraId="5D9273C1" w14:textId="309AD109" w:rsidR="00425AB1" w:rsidRPr="00C60CCF" w:rsidRDefault="00425AB1" w:rsidP="00425AB1">
            <w:pPr>
              <w:autoSpaceDE w:val="0"/>
              <w:autoSpaceDN w:val="0"/>
              <w:adjustRightInd w:val="0"/>
              <w:rPr>
                <w:noProof/>
                <w:color w:val="000000" w:themeColor="text1"/>
                <w:sz w:val="22"/>
                <w:szCs w:val="22"/>
              </w:rPr>
            </w:pPr>
            <w:r w:rsidRPr="00C60CCF">
              <w:rPr>
                <w:sz w:val="22"/>
                <w:szCs w:val="22"/>
              </w:rPr>
              <w:t>Hoàn</w:t>
            </w:r>
            <w:r w:rsidRPr="00C60CCF">
              <w:rPr>
                <w:spacing w:val="-6"/>
                <w:sz w:val="22"/>
                <w:szCs w:val="22"/>
              </w:rPr>
              <w:t xml:space="preserve"> </w:t>
            </w:r>
            <w:r w:rsidRPr="00C60CCF">
              <w:rPr>
                <w:spacing w:val="-4"/>
                <w:sz w:val="22"/>
                <w:szCs w:val="22"/>
              </w:rPr>
              <w:t>toàn</w:t>
            </w:r>
          </w:p>
        </w:tc>
        <w:tc>
          <w:tcPr>
            <w:tcW w:w="442" w:type="dxa"/>
          </w:tcPr>
          <w:p w14:paraId="566FADC5" w14:textId="24088004" w:rsidR="00425AB1" w:rsidRPr="00C60CCF" w:rsidRDefault="00425AB1" w:rsidP="00425AB1">
            <w:pPr>
              <w:autoSpaceDE w:val="0"/>
              <w:autoSpaceDN w:val="0"/>
              <w:adjustRightInd w:val="0"/>
              <w:jc w:val="center"/>
              <w:rPr>
                <w:noProof/>
                <w:color w:val="000000" w:themeColor="text1"/>
                <w:sz w:val="22"/>
                <w:szCs w:val="22"/>
              </w:rPr>
            </w:pPr>
            <w:r w:rsidRPr="00C60CCF">
              <w:rPr>
                <w:noProof/>
                <w:color w:val="000000" w:themeColor="text1"/>
                <w:sz w:val="22"/>
                <w:szCs w:val="22"/>
              </w:rPr>
              <w:t>8</w:t>
            </w:r>
          </w:p>
        </w:tc>
        <w:tc>
          <w:tcPr>
            <w:tcW w:w="1332" w:type="dxa"/>
          </w:tcPr>
          <w:p w14:paraId="156A45AC" w14:textId="1BDCD618" w:rsidR="00425AB1" w:rsidRPr="00C60CCF" w:rsidRDefault="00425AB1" w:rsidP="00425AB1">
            <w:pPr>
              <w:autoSpaceDE w:val="0"/>
              <w:autoSpaceDN w:val="0"/>
              <w:adjustRightInd w:val="0"/>
              <w:jc w:val="center"/>
              <w:rPr>
                <w:spacing w:val="-5"/>
                <w:sz w:val="22"/>
                <w:szCs w:val="22"/>
              </w:rPr>
            </w:pPr>
            <w:r w:rsidRPr="00C60CCF">
              <w:rPr>
                <w:spacing w:val="-2"/>
                <w:sz w:val="22"/>
                <w:szCs w:val="22"/>
              </w:rPr>
              <w:t>6,88±1,13</w:t>
            </w:r>
          </w:p>
        </w:tc>
        <w:tc>
          <w:tcPr>
            <w:tcW w:w="756" w:type="dxa"/>
            <w:vMerge w:val="restart"/>
            <w:vAlign w:val="center"/>
          </w:tcPr>
          <w:p w14:paraId="28FF8890" w14:textId="24933F89" w:rsidR="00425AB1" w:rsidRPr="00C60CCF" w:rsidRDefault="00425AB1" w:rsidP="00425AB1">
            <w:pPr>
              <w:autoSpaceDE w:val="0"/>
              <w:autoSpaceDN w:val="0"/>
              <w:adjustRightInd w:val="0"/>
              <w:jc w:val="center"/>
              <w:rPr>
                <w:noProof/>
                <w:color w:val="000000" w:themeColor="text1"/>
                <w:sz w:val="22"/>
                <w:szCs w:val="22"/>
              </w:rPr>
            </w:pPr>
            <w:r w:rsidRPr="00C60CCF">
              <w:rPr>
                <w:noProof/>
                <w:color w:val="000000" w:themeColor="text1"/>
                <w:sz w:val="22"/>
                <w:szCs w:val="22"/>
              </w:rPr>
              <w:t>0,388</w:t>
            </w:r>
          </w:p>
        </w:tc>
      </w:tr>
      <w:tr w:rsidR="00425AB1" w:rsidRPr="00BB18D9" w14:paraId="2831C59B" w14:textId="77777777" w:rsidTr="00425AB1">
        <w:tc>
          <w:tcPr>
            <w:tcW w:w="2290" w:type="dxa"/>
          </w:tcPr>
          <w:p w14:paraId="62CD0985" w14:textId="3E521ADD" w:rsidR="00425AB1" w:rsidRPr="00C60CCF" w:rsidRDefault="00425AB1" w:rsidP="00425AB1">
            <w:pPr>
              <w:autoSpaceDE w:val="0"/>
              <w:autoSpaceDN w:val="0"/>
              <w:adjustRightInd w:val="0"/>
              <w:rPr>
                <w:noProof/>
                <w:color w:val="000000" w:themeColor="text1"/>
                <w:sz w:val="22"/>
                <w:szCs w:val="22"/>
              </w:rPr>
            </w:pPr>
            <w:r w:rsidRPr="00C60CCF">
              <w:rPr>
                <w:sz w:val="22"/>
                <w:szCs w:val="22"/>
              </w:rPr>
              <w:t>Một</w:t>
            </w:r>
            <w:r w:rsidRPr="00C60CCF">
              <w:rPr>
                <w:spacing w:val="-2"/>
                <w:sz w:val="22"/>
                <w:szCs w:val="22"/>
              </w:rPr>
              <w:t xml:space="preserve"> </w:t>
            </w:r>
            <w:r w:rsidRPr="00C60CCF">
              <w:rPr>
                <w:spacing w:val="-4"/>
                <w:sz w:val="22"/>
                <w:szCs w:val="22"/>
              </w:rPr>
              <w:t>phần</w:t>
            </w:r>
          </w:p>
        </w:tc>
        <w:tc>
          <w:tcPr>
            <w:tcW w:w="442" w:type="dxa"/>
          </w:tcPr>
          <w:p w14:paraId="6EF31BFD" w14:textId="7523D53E" w:rsidR="00425AB1" w:rsidRPr="00C60CCF" w:rsidRDefault="00425AB1" w:rsidP="00425AB1">
            <w:pPr>
              <w:autoSpaceDE w:val="0"/>
              <w:autoSpaceDN w:val="0"/>
              <w:adjustRightInd w:val="0"/>
              <w:jc w:val="center"/>
              <w:rPr>
                <w:noProof/>
                <w:color w:val="000000" w:themeColor="text1"/>
                <w:sz w:val="22"/>
                <w:szCs w:val="22"/>
              </w:rPr>
            </w:pPr>
            <w:r w:rsidRPr="00C60CCF">
              <w:rPr>
                <w:noProof/>
                <w:color w:val="000000" w:themeColor="text1"/>
                <w:sz w:val="22"/>
                <w:szCs w:val="22"/>
              </w:rPr>
              <w:t>20</w:t>
            </w:r>
          </w:p>
        </w:tc>
        <w:tc>
          <w:tcPr>
            <w:tcW w:w="1332" w:type="dxa"/>
          </w:tcPr>
          <w:p w14:paraId="7F85AF98" w14:textId="020E0C72" w:rsidR="00425AB1" w:rsidRPr="00BB18D9" w:rsidRDefault="00425AB1" w:rsidP="00425AB1">
            <w:pPr>
              <w:autoSpaceDE w:val="0"/>
              <w:autoSpaceDN w:val="0"/>
              <w:adjustRightInd w:val="0"/>
              <w:rPr>
                <w:noProof/>
                <w:color w:val="000000" w:themeColor="text1"/>
                <w:sz w:val="24"/>
              </w:rPr>
            </w:pPr>
            <w:r w:rsidRPr="00BB18D9">
              <w:rPr>
                <w:spacing w:val="-2"/>
                <w:sz w:val="24"/>
              </w:rPr>
              <w:t>7,55±1,23</w:t>
            </w:r>
          </w:p>
        </w:tc>
        <w:tc>
          <w:tcPr>
            <w:tcW w:w="756" w:type="dxa"/>
            <w:vMerge/>
            <w:vAlign w:val="center"/>
          </w:tcPr>
          <w:p w14:paraId="46AE4FA2" w14:textId="04B2EDB5" w:rsidR="00425AB1" w:rsidRPr="00BB18D9" w:rsidRDefault="00425AB1" w:rsidP="00425AB1">
            <w:pPr>
              <w:autoSpaceDE w:val="0"/>
              <w:autoSpaceDN w:val="0"/>
              <w:adjustRightInd w:val="0"/>
              <w:jc w:val="center"/>
              <w:rPr>
                <w:noProof/>
                <w:color w:val="000000" w:themeColor="text1"/>
                <w:sz w:val="24"/>
              </w:rPr>
            </w:pPr>
          </w:p>
        </w:tc>
      </w:tr>
      <w:tr w:rsidR="00425AB1" w:rsidRPr="00BB18D9" w14:paraId="5327C975" w14:textId="77777777" w:rsidTr="00425AB1">
        <w:tc>
          <w:tcPr>
            <w:tcW w:w="2290" w:type="dxa"/>
          </w:tcPr>
          <w:p w14:paraId="1876974A" w14:textId="6EDD6CE5" w:rsidR="00425AB1" w:rsidRPr="00C60CCF" w:rsidRDefault="00425AB1" w:rsidP="00425AB1">
            <w:pPr>
              <w:autoSpaceDE w:val="0"/>
              <w:autoSpaceDN w:val="0"/>
              <w:adjustRightInd w:val="0"/>
              <w:rPr>
                <w:noProof/>
                <w:color w:val="000000" w:themeColor="text1"/>
                <w:sz w:val="22"/>
                <w:szCs w:val="22"/>
              </w:rPr>
            </w:pPr>
            <w:r w:rsidRPr="00C60CCF">
              <w:rPr>
                <w:sz w:val="22"/>
                <w:szCs w:val="22"/>
              </w:rPr>
              <w:t>Ổn</w:t>
            </w:r>
            <w:r w:rsidRPr="00C60CCF">
              <w:rPr>
                <w:spacing w:val="-2"/>
                <w:sz w:val="22"/>
                <w:szCs w:val="22"/>
              </w:rPr>
              <w:t xml:space="preserve"> </w:t>
            </w:r>
            <w:r w:rsidRPr="00C60CCF">
              <w:rPr>
                <w:spacing w:val="-4"/>
                <w:sz w:val="22"/>
                <w:szCs w:val="22"/>
              </w:rPr>
              <w:t>định</w:t>
            </w:r>
          </w:p>
        </w:tc>
        <w:tc>
          <w:tcPr>
            <w:tcW w:w="442" w:type="dxa"/>
          </w:tcPr>
          <w:p w14:paraId="1896AC68" w14:textId="7AB8A9C6" w:rsidR="00425AB1" w:rsidRPr="00C60CCF" w:rsidRDefault="00425AB1" w:rsidP="00425AB1">
            <w:pPr>
              <w:autoSpaceDE w:val="0"/>
              <w:autoSpaceDN w:val="0"/>
              <w:adjustRightInd w:val="0"/>
              <w:jc w:val="center"/>
              <w:rPr>
                <w:noProof/>
                <w:color w:val="000000" w:themeColor="text1"/>
                <w:sz w:val="22"/>
                <w:szCs w:val="22"/>
              </w:rPr>
            </w:pPr>
            <w:r w:rsidRPr="00C60CCF">
              <w:rPr>
                <w:noProof/>
                <w:color w:val="000000" w:themeColor="text1"/>
                <w:sz w:val="22"/>
                <w:szCs w:val="22"/>
              </w:rPr>
              <w:t>13</w:t>
            </w:r>
          </w:p>
        </w:tc>
        <w:tc>
          <w:tcPr>
            <w:tcW w:w="1332" w:type="dxa"/>
          </w:tcPr>
          <w:p w14:paraId="6760BFEF" w14:textId="70002DF4" w:rsidR="00425AB1" w:rsidRPr="00BB18D9" w:rsidRDefault="00425AB1" w:rsidP="00425AB1">
            <w:pPr>
              <w:autoSpaceDE w:val="0"/>
              <w:autoSpaceDN w:val="0"/>
              <w:adjustRightInd w:val="0"/>
              <w:rPr>
                <w:noProof/>
                <w:color w:val="000000" w:themeColor="text1"/>
                <w:sz w:val="24"/>
              </w:rPr>
            </w:pPr>
            <w:r w:rsidRPr="00BB18D9">
              <w:rPr>
                <w:spacing w:val="-2"/>
                <w:sz w:val="24"/>
              </w:rPr>
              <w:t>7,85±1,28</w:t>
            </w:r>
          </w:p>
        </w:tc>
        <w:tc>
          <w:tcPr>
            <w:tcW w:w="756" w:type="dxa"/>
            <w:vMerge/>
            <w:vAlign w:val="center"/>
          </w:tcPr>
          <w:p w14:paraId="05B02FD6" w14:textId="77777777" w:rsidR="00425AB1" w:rsidRPr="00BB18D9" w:rsidRDefault="00425AB1" w:rsidP="00425AB1">
            <w:pPr>
              <w:autoSpaceDE w:val="0"/>
              <w:autoSpaceDN w:val="0"/>
              <w:adjustRightInd w:val="0"/>
              <w:jc w:val="center"/>
              <w:rPr>
                <w:noProof/>
                <w:color w:val="000000" w:themeColor="text1"/>
                <w:sz w:val="24"/>
              </w:rPr>
            </w:pPr>
          </w:p>
        </w:tc>
      </w:tr>
      <w:tr w:rsidR="00425AB1" w:rsidRPr="00BB18D9" w14:paraId="077B3C5B" w14:textId="77777777" w:rsidTr="00425AB1">
        <w:tc>
          <w:tcPr>
            <w:tcW w:w="2290" w:type="dxa"/>
          </w:tcPr>
          <w:p w14:paraId="0E8E4FC8" w14:textId="3FA77A83" w:rsidR="00425AB1" w:rsidRPr="00C60CCF" w:rsidRDefault="00425AB1" w:rsidP="00425AB1">
            <w:pPr>
              <w:autoSpaceDE w:val="0"/>
              <w:autoSpaceDN w:val="0"/>
              <w:adjustRightInd w:val="0"/>
              <w:rPr>
                <w:noProof/>
                <w:color w:val="000000" w:themeColor="text1"/>
                <w:sz w:val="22"/>
                <w:szCs w:val="22"/>
              </w:rPr>
            </w:pPr>
            <w:r w:rsidRPr="00C60CCF">
              <w:rPr>
                <w:sz w:val="22"/>
                <w:szCs w:val="22"/>
              </w:rPr>
              <w:t>Tiến</w:t>
            </w:r>
            <w:r w:rsidRPr="00C60CCF">
              <w:rPr>
                <w:spacing w:val="-4"/>
                <w:sz w:val="22"/>
                <w:szCs w:val="22"/>
              </w:rPr>
              <w:t xml:space="preserve"> </w:t>
            </w:r>
            <w:r w:rsidRPr="00C60CCF">
              <w:rPr>
                <w:spacing w:val="-2"/>
                <w:sz w:val="22"/>
                <w:szCs w:val="22"/>
              </w:rPr>
              <w:t>triển</w:t>
            </w:r>
          </w:p>
        </w:tc>
        <w:tc>
          <w:tcPr>
            <w:tcW w:w="442" w:type="dxa"/>
          </w:tcPr>
          <w:p w14:paraId="049766EE" w14:textId="195613AF" w:rsidR="00425AB1" w:rsidRPr="00C60CCF" w:rsidRDefault="00425AB1" w:rsidP="00425AB1">
            <w:pPr>
              <w:autoSpaceDE w:val="0"/>
              <w:autoSpaceDN w:val="0"/>
              <w:adjustRightInd w:val="0"/>
              <w:jc w:val="center"/>
              <w:rPr>
                <w:noProof/>
                <w:color w:val="000000" w:themeColor="text1"/>
                <w:sz w:val="22"/>
                <w:szCs w:val="22"/>
              </w:rPr>
            </w:pPr>
            <w:r w:rsidRPr="00C60CCF">
              <w:rPr>
                <w:noProof/>
                <w:color w:val="000000" w:themeColor="text1"/>
                <w:sz w:val="22"/>
                <w:szCs w:val="22"/>
              </w:rPr>
              <w:t>4</w:t>
            </w:r>
          </w:p>
        </w:tc>
        <w:tc>
          <w:tcPr>
            <w:tcW w:w="1332" w:type="dxa"/>
          </w:tcPr>
          <w:p w14:paraId="3F545F93" w14:textId="51EFE0DA" w:rsidR="00425AB1" w:rsidRPr="00BB18D9" w:rsidRDefault="00425AB1" w:rsidP="00425AB1">
            <w:pPr>
              <w:autoSpaceDE w:val="0"/>
              <w:autoSpaceDN w:val="0"/>
              <w:adjustRightInd w:val="0"/>
              <w:rPr>
                <w:noProof/>
                <w:color w:val="000000" w:themeColor="text1"/>
                <w:sz w:val="24"/>
              </w:rPr>
            </w:pPr>
            <w:r w:rsidRPr="00BB18D9">
              <w:rPr>
                <w:spacing w:val="-2"/>
                <w:sz w:val="24"/>
              </w:rPr>
              <w:t>7,5±1,24</w:t>
            </w:r>
          </w:p>
        </w:tc>
        <w:tc>
          <w:tcPr>
            <w:tcW w:w="756" w:type="dxa"/>
            <w:vMerge/>
            <w:vAlign w:val="center"/>
          </w:tcPr>
          <w:p w14:paraId="22E35D33" w14:textId="77777777" w:rsidR="00425AB1" w:rsidRPr="00BB18D9" w:rsidRDefault="00425AB1" w:rsidP="00425AB1">
            <w:pPr>
              <w:autoSpaceDE w:val="0"/>
              <w:autoSpaceDN w:val="0"/>
              <w:adjustRightInd w:val="0"/>
              <w:jc w:val="center"/>
              <w:rPr>
                <w:noProof/>
                <w:color w:val="000000" w:themeColor="text1"/>
                <w:sz w:val="24"/>
              </w:rPr>
            </w:pPr>
          </w:p>
        </w:tc>
      </w:tr>
    </w:tbl>
    <w:p w14:paraId="53FDE93D" w14:textId="53AF3E8C" w:rsidR="007D7C1E" w:rsidRPr="00BB18D9" w:rsidRDefault="007D7C1E" w:rsidP="007D7C1E">
      <w:pPr>
        <w:autoSpaceDE w:val="0"/>
        <w:autoSpaceDN w:val="0"/>
        <w:adjustRightInd w:val="0"/>
        <w:spacing w:after="0" w:line="240" w:lineRule="auto"/>
        <w:jc w:val="both"/>
        <w:rPr>
          <w:rFonts w:ascii="Times New Roman" w:hAnsi="Times New Roman" w:cs="Times New Roman"/>
          <w:noProof/>
          <w:color w:val="000000" w:themeColor="text1"/>
          <w:sz w:val="24"/>
          <w:szCs w:val="24"/>
        </w:rPr>
      </w:pPr>
      <w:r w:rsidRPr="00BB18D9">
        <w:rPr>
          <w:rFonts w:ascii="Times New Roman" w:hAnsi="Times New Roman" w:cs="Times New Roman"/>
          <w:noProof/>
          <w:color w:val="000000" w:themeColor="text1"/>
          <w:sz w:val="24"/>
          <w:szCs w:val="24"/>
        </w:rPr>
        <w:t xml:space="preserve">Nhận xét: </w:t>
      </w:r>
      <w:r w:rsidR="00425AB1" w:rsidRPr="00BB18D9">
        <w:rPr>
          <w:rFonts w:ascii="Times New Roman" w:hAnsi="Times New Roman" w:cs="Times New Roman"/>
          <w:sz w:val="24"/>
          <w:szCs w:val="24"/>
        </w:rPr>
        <w:t xml:space="preserve">Không có sức khác biệt về mức độ đáp ứng theo điểm đau BPI với </w:t>
      </w:r>
      <w:r w:rsidR="00425AB1" w:rsidRPr="00BB18D9">
        <w:rPr>
          <w:rFonts w:ascii="Times New Roman" w:hAnsi="Times New Roman" w:cs="Times New Roman"/>
          <w:spacing w:val="-2"/>
          <w:sz w:val="24"/>
          <w:szCs w:val="24"/>
        </w:rPr>
        <w:t>p=0,388.</w:t>
      </w:r>
    </w:p>
    <w:p w14:paraId="4EE99F67" w14:textId="77777777" w:rsidR="007D7C1E" w:rsidRPr="00BB18D9" w:rsidRDefault="007D7C1E" w:rsidP="007D7C1E">
      <w:pPr>
        <w:jc w:val="both"/>
        <w:rPr>
          <w:rFonts w:ascii="Times New Roman" w:hAnsi="Times New Roman" w:cs="Times New Roman"/>
          <w:b/>
          <w:noProof/>
          <w:color w:val="000000" w:themeColor="text1"/>
          <w:sz w:val="24"/>
          <w:szCs w:val="24"/>
          <w:lang w:val="vi-VN"/>
        </w:rPr>
      </w:pPr>
      <w:r w:rsidRPr="00BB18D9">
        <w:rPr>
          <w:rFonts w:ascii="Times New Roman" w:hAnsi="Times New Roman" w:cs="Times New Roman"/>
          <w:b/>
          <w:noProof/>
          <w:color w:val="000000" w:themeColor="text1"/>
          <w:sz w:val="24"/>
          <w:szCs w:val="24"/>
          <w:lang w:val="vi-VN"/>
        </w:rPr>
        <w:t>IV. BÀN LUẬN</w:t>
      </w:r>
    </w:p>
    <w:p w14:paraId="6DC9A840" w14:textId="77777777" w:rsidR="00B13393" w:rsidRDefault="007D7C1E" w:rsidP="00005C80">
      <w:pPr>
        <w:pStyle w:val="ListParagraph"/>
        <w:numPr>
          <w:ilvl w:val="1"/>
          <w:numId w:val="4"/>
        </w:numPr>
        <w:ind w:left="426" w:hanging="426"/>
        <w:jc w:val="both"/>
        <w:rPr>
          <w:rFonts w:ascii="Times New Roman" w:hAnsi="Times New Roman" w:cs="Times New Roman"/>
          <w:b/>
          <w:bCs/>
          <w:iCs/>
          <w:noProof/>
          <w:color w:val="000000" w:themeColor="text1"/>
          <w:sz w:val="24"/>
          <w:szCs w:val="24"/>
          <w:lang w:val="vi-VN"/>
        </w:rPr>
      </w:pPr>
      <w:r w:rsidRPr="00BB18D9">
        <w:rPr>
          <w:rFonts w:ascii="Times New Roman" w:hAnsi="Times New Roman" w:cs="Times New Roman"/>
          <w:b/>
          <w:bCs/>
          <w:iCs/>
          <w:noProof/>
          <w:color w:val="000000" w:themeColor="text1"/>
          <w:sz w:val="24"/>
          <w:szCs w:val="24"/>
          <w:lang w:val="vi-VN"/>
        </w:rPr>
        <w:t>Đặc điểm bệnh nhân nghiên cứu</w:t>
      </w:r>
    </w:p>
    <w:p w14:paraId="3868AD1F" w14:textId="25396A0D" w:rsidR="007D7C1E" w:rsidRPr="00B13393" w:rsidRDefault="007D7C1E" w:rsidP="00B13393">
      <w:pPr>
        <w:pStyle w:val="ListParagraph"/>
        <w:numPr>
          <w:ilvl w:val="2"/>
          <w:numId w:val="4"/>
        </w:numPr>
        <w:ind w:left="851" w:hanging="567"/>
        <w:jc w:val="both"/>
        <w:rPr>
          <w:rFonts w:ascii="Times New Roman" w:hAnsi="Times New Roman" w:cs="Times New Roman"/>
          <w:b/>
          <w:bCs/>
          <w:iCs/>
          <w:noProof/>
          <w:color w:val="000000" w:themeColor="text1"/>
          <w:sz w:val="24"/>
          <w:szCs w:val="24"/>
          <w:lang w:val="vi-VN"/>
        </w:rPr>
      </w:pPr>
      <w:r w:rsidRPr="00B13393">
        <w:rPr>
          <w:rFonts w:ascii="Times New Roman" w:hAnsi="Times New Roman" w:cs="Times New Roman"/>
          <w:i/>
          <w:noProof/>
          <w:color w:val="000000" w:themeColor="text1"/>
          <w:sz w:val="24"/>
          <w:szCs w:val="24"/>
          <w:lang w:val="vi-VN"/>
        </w:rPr>
        <w:t>Tuổi và giớ</w:t>
      </w:r>
      <w:r w:rsidR="00B13393">
        <w:rPr>
          <w:rFonts w:ascii="Times New Roman" w:hAnsi="Times New Roman" w:cs="Times New Roman"/>
          <w:i/>
          <w:noProof/>
          <w:color w:val="000000" w:themeColor="text1"/>
          <w:sz w:val="24"/>
          <w:szCs w:val="24"/>
          <w:lang w:val="vi-VN"/>
        </w:rPr>
        <w:t>i</w:t>
      </w:r>
    </w:p>
    <w:p w14:paraId="26A629D9" w14:textId="309E4C59" w:rsidR="00B13393" w:rsidRPr="00B13393" w:rsidRDefault="00B13393" w:rsidP="00B13393">
      <w:pPr>
        <w:jc w:val="both"/>
        <w:rPr>
          <w:rFonts w:ascii="Times New Roman" w:hAnsi="Times New Roman" w:cs="Times New Roman"/>
          <w:b/>
          <w:bCs/>
          <w:iCs/>
          <w:noProof/>
          <w:color w:val="000000" w:themeColor="text1"/>
          <w:sz w:val="24"/>
          <w:szCs w:val="24"/>
          <w:lang w:val="vi-VN"/>
        </w:rPr>
      </w:pPr>
      <w:r w:rsidRPr="00BB18D9">
        <w:rPr>
          <w:rFonts w:ascii="Times New Roman" w:hAnsi="Times New Roman" w:cs="Times New Roman"/>
          <w:noProof/>
          <w:color w:val="000000" w:themeColor="text1"/>
          <w:sz w:val="24"/>
          <w:szCs w:val="24"/>
          <w:lang w:val="vi-VN"/>
        </w:rPr>
        <w:t>Tuổi là một yếu tố nguy cơ của ung thư phổi</w:t>
      </w:r>
      <w:r w:rsidRPr="00BB18D9">
        <w:rPr>
          <w:rFonts w:ascii="Times New Roman" w:hAnsi="Times New Roman" w:cs="Times New Roman"/>
          <w:sz w:val="24"/>
          <w:szCs w:val="24"/>
          <w:lang w:val="vi-VN"/>
        </w:rPr>
        <w:t xml:space="preserve"> </w:t>
      </w:r>
      <w:r w:rsidRPr="00BB18D9">
        <w:rPr>
          <w:rFonts w:ascii="Times New Roman" w:hAnsi="Times New Roman" w:cs="Times New Roman"/>
          <w:noProof/>
          <w:color w:val="000000" w:themeColor="text1"/>
          <w:sz w:val="24"/>
          <w:szCs w:val="24"/>
          <w:lang w:val="vi-VN"/>
        </w:rPr>
        <w:t xml:space="preserve">vì tuổi phản ánh quá trình tích lũy thời gian tiếp xúc với các yếu tố gây ung thư. Do vậy, tuổi càng cao thì tỷ lệ mắc UTP càng tăng. Tuổi trung bình của nhóm BN trong nghiên cứu của chúng tôi là 62; trong đó bệnh nhân trẻ nhất là 40 tuổi và già nhất là 78 tuổi. Tuổi trung bình trong nghiên cứu của chúng tôi tương tự một số tác giả </w:t>
      </w:r>
      <w:r w:rsidRPr="00BB18D9">
        <w:rPr>
          <w:rFonts w:ascii="Times New Roman" w:hAnsi="Times New Roman" w:cs="Times New Roman"/>
          <w:sz w:val="24"/>
          <w:szCs w:val="24"/>
          <w:lang w:val="vi-VN"/>
        </w:rPr>
        <w:t>Hartsell</w:t>
      </w:r>
      <w:r w:rsidRPr="00BB18D9">
        <w:rPr>
          <w:rFonts w:ascii="Times New Roman" w:hAnsi="Times New Roman" w:cs="Times New Roman"/>
          <w:spacing w:val="-7"/>
          <w:sz w:val="24"/>
          <w:szCs w:val="24"/>
          <w:lang w:val="vi-VN"/>
        </w:rPr>
        <w:t xml:space="preserve"> </w:t>
      </w:r>
      <w:r w:rsidRPr="00BB18D9">
        <w:rPr>
          <w:rFonts w:ascii="Times New Roman" w:hAnsi="Times New Roman" w:cs="Times New Roman"/>
          <w:sz w:val="24"/>
          <w:szCs w:val="24"/>
          <w:lang w:val="vi-VN"/>
        </w:rPr>
        <w:t>và</w:t>
      </w:r>
      <w:r w:rsidRPr="00BB18D9">
        <w:rPr>
          <w:rFonts w:ascii="Times New Roman" w:hAnsi="Times New Roman" w:cs="Times New Roman"/>
          <w:spacing w:val="-11"/>
          <w:sz w:val="24"/>
          <w:szCs w:val="24"/>
          <w:lang w:val="vi-VN"/>
        </w:rPr>
        <w:t xml:space="preserve"> </w:t>
      </w:r>
      <w:r w:rsidRPr="00BB18D9">
        <w:rPr>
          <w:rFonts w:ascii="Times New Roman" w:hAnsi="Times New Roman" w:cs="Times New Roman"/>
          <w:sz w:val="24"/>
          <w:szCs w:val="24"/>
          <w:lang w:val="vi-VN"/>
        </w:rPr>
        <w:t>CS</w:t>
      </w:r>
      <w:r w:rsidRPr="00BB18D9">
        <w:rPr>
          <w:rFonts w:ascii="Times New Roman" w:hAnsi="Times New Roman" w:cs="Times New Roman"/>
          <w:spacing w:val="-10"/>
          <w:sz w:val="24"/>
          <w:szCs w:val="24"/>
          <w:lang w:val="vi-VN"/>
        </w:rPr>
        <w:t xml:space="preserve"> </w:t>
      </w:r>
      <w:r w:rsidRPr="00BB18D9">
        <w:rPr>
          <w:rFonts w:ascii="Times New Roman" w:hAnsi="Times New Roman" w:cs="Times New Roman"/>
          <w:sz w:val="24"/>
          <w:szCs w:val="24"/>
          <w:lang w:val="vi-VN"/>
        </w:rPr>
        <w:t>(2005)</w:t>
      </w:r>
      <w:r w:rsidRPr="00005C80">
        <w:rPr>
          <w:rFonts w:ascii="Times New Roman" w:hAnsi="Times New Roman" w:cs="Times New Roman"/>
          <w:sz w:val="24"/>
          <w:szCs w:val="24"/>
          <w:lang w:val="vi-VN"/>
        </w:rPr>
        <w:t xml:space="preserve"> [6].</w:t>
      </w:r>
    </w:p>
    <w:p w14:paraId="2D5C7885" w14:textId="0697D946" w:rsidR="00B13393" w:rsidRPr="00B13393" w:rsidRDefault="00B13393" w:rsidP="00B13393">
      <w:pPr>
        <w:pStyle w:val="ListParagraph"/>
        <w:numPr>
          <w:ilvl w:val="2"/>
          <w:numId w:val="4"/>
        </w:numPr>
        <w:ind w:left="851" w:hanging="567"/>
        <w:jc w:val="both"/>
        <w:rPr>
          <w:rFonts w:ascii="Times New Roman" w:hAnsi="Times New Roman" w:cs="Times New Roman"/>
          <w:b/>
          <w:bCs/>
          <w:iCs/>
          <w:noProof/>
          <w:color w:val="000000" w:themeColor="text1"/>
          <w:sz w:val="24"/>
          <w:szCs w:val="24"/>
          <w:lang w:val="vi-VN"/>
        </w:rPr>
      </w:pPr>
      <w:r w:rsidRPr="00005C80">
        <w:rPr>
          <w:rFonts w:ascii="Times New Roman" w:hAnsi="Times New Roman" w:cs="Times New Roman"/>
          <w:i/>
          <w:noProof/>
          <w:color w:val="000000" w:themeColor="text1"/>
          <w:sz w:val="24"/>
          <w:szCs w:val="24"/>
          <w:lang w:val="vi-VN"/>
        </w:rPr>
        <w:t>Chỉ số toàn trạng (ECOG)</w:t>
      </w:r>
    </w:p>
    <w:p w14:paraId="0A771019" w14:textId="6CDA1EFA" w:rsidR="00B13393" w:rsidRPr="00005C80" w:rsidRDefault="00B13393" w:rsidP="00B13393">
      <w:pPr>
        <w:jc w:val="both"/>
        <w:rPr>
          <w:rFonts w:ascii="Times New Roman" w:hAnsi="Times New Roman" w:cs="Times New Roman"/>
          <w:b/>
          <w:bCs/>
          <w:iCs/>
          <w:noProof/>
          <w:color w:val="000000" w:themeColor="text1"/>
          <w:sz w:val="24"/>
          <w:szCs w:val="24"/>
          <w:lang w:val="vi-VN"/>
        </w:rPr>
      </w:pPr>
      <w:r w:rsidRPr="00BB18D9">
        <w:rPr>
          <w:rFonts w:ascii="Times New Roman" w:hAnsi="Times New Roman" w:cs="Times New Roman"/>
          <w:noProof/>
          <w:color w:val="000000" w:themeColor="text1"/>
          <w:sz w:val="24"/>
          <w:szCs w:val="24"/>
          <w:lang w:val="vi-VN"/>
        </w:rPr>
        <w:t xml:space="preserve">Trong nghiên cứu của chúng tôi, bệnh nhân có chỉ số ECOG 2 chiếm 44% chứng tỏ việc đau do di căn xương ảnh hưởng nhiều đến toàn trạng bệnh nhân. </w:t>
      </w:r>
      <w:r w:rsidRPr="00BB18D9">
        <w:rPr>
          <w:rFonts w:ascii="Times New Roman" w:hAnsi="Times New Roman" w:cs="Times New Roman"/>
          <w:sz w:val="24"/>
          <w:szCs w:val="24"/>
          <w:lang w:val="vi-VN"/>
        </w:rPr>
        <w:t>Xạ trị giảm đau giúp cải thiện được</w:t>
      </w:r>
      <w:r w:rsidRPr="00BB18D9">
        <w:rPr>
          <w:rFonts w:ascii="Times New Roman" w:hAnsi="Times New Roman" w:cs="Times New Roman"/>
          <w:spacing w:val="-18"/>
          <w:sz w:val="24"/>
          <w:szCs w:val="24"/>
          <w:lang w:val="vi-VN"/>
        </w:rPr>
        <w:t xml:space="preserve"> </w:t>
      </w:r>
      <w:r w:rsidRPr="00BB18D9">
        <w:rPr>
          <w:rFonts w:ascii="Times New Roman" w:hAnsi="Times New Roman" w:cs="Times New Roman"/>
          <w:sz w:val="24"/>
          <w:szCs w:val="24"/>
          <w:lang w:val="vi-VN"/>
        </w:rPr>
        <w:t>khả</w:t>
      </w:r>
      <w:r w:rsidRPr="00BB18D9">
        <w:rPr>
          <w:rFonts w:ascii="Times New Roman" w:hAnsi="Times New Roman" w:cs="Times New Roman"/>
          <w:spacing w:val="-17"/>
          <w:sz w:val="24"/>
          <w:szCs w:val="24"/>
          <w:lang w:val="vi-VN"/>
        </w:rPr>
        <w:t xml:space="preserve"> </w:t>
      </w:r>
      <w:r w:rsidRPr="00BB18D9">
        <w:rPr>
          <w:rFonts w:ascii="Times New Roman" w:hAnsi="Times New Roman" w:cs="Times New Roman"/>
          <w:sz w:val="24"/>
          <w:szCs w:val="24"/>
          <w:lang w:val="vi-VN"/>
        </w:rPr>
        <w:t>năng</w:t>
      </w:r>
      <w:r w:rsidRPr="00BB18D9">
        <w:rPr>
          <w:rFonts w:ascii="Times New Roman" w:hAnsi="Times New Roman" w:cs="Times New Roman"/>
          <w:spacing w:val="-15"/>
          <w:sz w:val="24"/>
          <w:szCs w:val="24"/>
          <w:lang w:val="vi-VN"/>
        </w:rPr>
        <w:t xml:space="preserve"> </w:t>
      </w:r>
      <w:r w:rsidRPr="00BB18D9">
        <w:rPr>
          <w:rFonts w:ascii="Times New Roman" w:hAnsi="Times New Roman" w:cs="Times New Roman"/>
          <w:sz w:val="24"/>
          <w:szCs w:val="24"/>
          <w:lang w:val="vi-VN"/>
        </w:rPr>
        <w:t>sinh</w:t>
      </w:r>
      <w:r w:rsidRPr="00BB18D9">
        <w:rPr>
          <w:rFonts w:ascii="Times New Roman" w:hAnsi="Times New Roman" w:cs="Times New Roman"/>
          <w:spacing w:val="-15"/>
          <w:sz w:val="24"/>
          <w:szCs w:val="24"/>
          <w:lang w:val="vi-VN"/>
        </w:rPr>
        <w:t xml:space="preserve"> </w:t>
      </w:r>
      <w:r w:rsidRPr="00BB18D9">
        <w:rPr>
          <w:rFonts w:ascii="Times New Roman" w:hAnsi="Times New Roman" w:cs="Times New Roman"/>
          <w:sz w:val="24"/>
          <w:szCs w:val="24"/>
          <w:lang w:val="vi-VN"/>
        </w:rPr>
        <w:t>hoạt</w:t>
      </w:r>
      <w:r w:rsidRPr="00BB18D9">
        <w:rPr>
          <w:rFonts w:ascii="Times New Roman" w:hAnsi="Times New Roman" w:cs="Times New Roman"/>
          <w:spacing w:val="-15"/>
          <w:sz w:val="24"/>
          <w:szCs w:val="24"/>
          <w:lang w:val="vi-VN"/>
        </w:rPr>
        <w:t xml:space="preserve"> </w:t>
      </w:r>
      <w:r w:rsidRPr="00BB18D9">
        <w:rPr>
          <w:rFonts w:ascii="Times New Roman" w:hAnsi="Times New Roman" w:cs="Times New Roman"/>
          <w:sz w:val="24"/>
          <w:szCs w:val="24"/>
          <w:lang w:val="vi-VN"/>
        </w:rPr>
        <w:t>của</w:t>
      </w:r>
      <w:r w:rsidRPr="00BB18D9">
        <w:rPr>
          <w:rFonts w:ascii="Times New Roman" w:hAnsi="Times New Roman" w:cs="Times New Roman"/>
          <w:spacing w:val="-16"/>
          <w:sz w:val="24"/>
          <w:szCs w:val="24"/>
          <w:lang w:val="vi-VN"/>
        </w:rPr>
        <w:t xml:space="preserve"> </w:t>
      </w:r>
      <w:r w:rsidRPr="00BB18D9">
        <w:rPr>
          <w:rFonts w:ascii="Times New Roman" w:hAnsi="Times New Roman" w:cs="Times New Roman"/>
          <w:sz w:val="24"/>
          <w:szCs w:val="24"/>
          <w:lang w:val="vi-VN"/>
        </w:rPr>
        <w:t>bệnh</w:t>
      </w:r>
      <w:r w:rsidRPr="00BB18D9">
        <w:rPr>
          <w:rFonts w:ascii="Times New Roman" w:hAnsi="Times New Roman" w:cs="Times New Roman"/>
          <w:spacing w:val="-15"/>
          <w:sz w:val="24"/>
          <w:szCs w:val="24"/>
          <w:lang w:val="vi-VN"/>
        </w:rPr>
        <w:t xml:space="preserve"> </w:t>
      </w:r>
      <w:r w:rsidRPr="00BB18D9">
        <w:rPr>
          <w:rFonts w:ascii="Times New Roman" w:hAnsi="Times New Roman" w:cs="Times New Roman"/>
          <w:sz w:val="24"/>
          <w:szCs w:val="24"/>
          <w:lang w:val="vi-VN"/>
        </w:rPr>
        <w:t>nhân</w:t>
      </w:r>
      <w:r w:rsidRPr="00BB18D9">
        <w:rPr>
          <w:rFonts w:ascii="Times New Roman" w:hAnsi="Times New Roman" w:cs="Times New Roman"/>
          <w:spacing w:val="-14"/>
          <w:sz w:val="24"/>
          <w:szCs w:val="24"/>
          <w:lang w:val="vi-VN"/>
        </w:rPr>
        <w:t xml:space="preserve"> </w:t>
      </w:r>
      <w:r w:rsidRPr="00BB18D9">
        <w:rPr>
          <w:rFonts w:ascii="Times New Roman" w:hAnsi="Times New Roman" w:cs="Times New Roman"/>
          <w:sz w:val="24"/>
          <w:szCs w:val="24"/>
          <w:lang w:val="vi-VN"/>
        </w:rPr>
        <w:t>và</w:t>
      </w:r>
      <w:r w:rsidRPr="00BB18D9">
        <w:rPr>
          <w:rFonts w:ascii="Times New Roman" w:hAnsi="Times New Roman" w:cs="Times New Roman"/>
          <w:spacing w:val="-18"/>
          <w:sz w:val="24"/>
          <w:szCs w:val="24"/>
          <w:lang w:val="vi-VN"/>
        </w:rPr>
        <w:t xml:space="preserve"> </w:t>
      </w:r>
      <w:r w:rsidRPr="00BB18D9">
        <w:rPr>
          <w:rFonts w:ascii="Times New Roman" w:hAnsi="Times New Roman" w:cs="Times New Roman"/>
          <w:sz w:val="24"/>
          <w:szCs w:val="24"/>
          <w:lang w:val="vi-VN"/>
        </w:rPr>
        <w:t>giúp</w:t>
      </w:r>
      <w:r w:rsidRPr="00BB18D9">
        <w:rPr>
          <w:rFonts w:ascii="Times New Roman" w:hAnsi="Times New Roman" w:cs="Times New Roman"/>
          <w:spacing w:val="-14"/>
          <w:sz w:val="24"/>
          <w:szCs w:val="24"/>
          <w:lang w:val="vi-VN"/>
        </w:rPr>
        <w:t xml:space="preserve"> </w:t>
      </w:r>
      <w:r w:rsidRPr="00BB18D9">
        <w:rPr>
          <w:rFonts w:ascii="Times New Roman" w:hAnsi="Times New Roman" w:cs="Times New Roman"/>
          <w:sz w:val="24"/>
          <w:szCs w:val="24"/>
          <w:lang w:val="vi-VN"/>
        </w:rPr>
        <w:t>phục</w:t>
      </w:r>
      <w:r w:rsidRPr="00BB18D9">
        <w:rPr>
          <w:rFonts w:ascii="Times New Roman" w:hAnsi="Times New Roman" w:cs="Times New Roman"/>
          <w:spacing w:val="-18"/>
          <w:sz w:val="24"/>
          <w:szCs w:val="24"/>
          <w:lang w:val="vi-VN"/>
        </w:rPr>
        <w:t xml:space="preserve"> </w:t>
      </w:r>
      <w:r w:rsidRPr="00BB18D9">
        <w:rPr>
          <w:rFonts w:ascii="Times New Roman" w:hAnsi="Times New Roman" w:cs="Times New Roman"/>
          <w:sz w:val="24"/>
          <w:szCs w:val="24"/>
          <w:lang w:val="vi-VN"/>
        </w:rPr>
        <w:t>hồi</w:t>
      </w:r>
      <w:r w:rsidRPr="00BB18D9">
        <w:rPr>
          <w:rFonts w:ascii="Times New Roman" w:hAnsi="Times New Roman" w:cs="Times New Roman"/>
          <w:spacing w:val="-15"/>
          <w:sz w:val="24"/>
          <w:szCs w:val="24"/>
          <w:lang w:val="vi-VN"/>
        </w:rPr>
        <w:t xml:space="preserve"> </w:t>
      </w:r>
      <w:r w:rsidRPr="00BB18D9">
        <w:rPr>
          <w:rFonts w:ascii="Times New Roman" w:hAnsi="Times New Roman" w:cs="Times New Roman"/>
          <w:sz w:val="24"/>
          <w:szCs w:val="24"/>
          <w:lang w:val="vi-VN"/>
        </w:rPr>
        <w:t>chức</w:t>
      </w:r>
      <w:r w:rsidRPr="00BB18D9">
        <w:rPr>
          <w:rFonts w:ascii="Times New Roman" w:hAnsi="Times New Roman" w:cs="Times New Roman"/>
          <w:spacing w:val="-16"/>
          <w:sz w:val="24"/>
          <w:szCs w:val="24"/>
          <w:lang w:val="vi-VN"/>
        </w:rPr>
        <w:t xml:space="preserve"> </w:t>
      </w:r>
      <w:r w:rsidRPr="00BB18D9">
        <w:rPr>
          <w:rFonts w:ascii="Times New Roman" w:hAnsi="Times New Roman" w:cs="Times New Roman"/>
          <w:sz w:val="24"/>
          <w:szCs w:val="24"/>
          <w:lang w:val="vi-VN"/>
        </w:rPr>
        <w:t>năng,</w:t>
      </w:r>
      <w:r w:rsidRPr="00BB18D9">
        <w:rPr>
          <w:rFonts w:ascii="Times New Roman" w:hAnsi="Times New Roman" w:cs="Times New Roman"/>
          <w:spacing w:val="-17"/>
          <w:sz w:val="24"/>
          <w:szCs w:val="24"/>
          <w:lang w:val="vi-VN"/>
        </w:rPr>
        <w:t xml:space="preserve"> </w:t>
      </w:r>
      <w:r w:rsidRPr="00BB18D9">
        <w:rPr>
          <w:rFonts w:ascii="Times New Roman" w:hAnsi="Times New Roman" w:cs="Times New Roman"/>
          <w:sz w:val="24"/>
          <w:szCs w:val="24"/>
          <w:lang w:val="vi-VN"/>
        </w:rPr>
        <w:t>tăng</w:t>
      </w:r>
      <w:r w:rsidRPr="00BB18D9">
        <w:rPr>
          <w:rFonts w:ascii="Times New Roman" w:hAnsi="Times New Roman" w:cs="Times New Roman"/>
          <w:spacing w:val="-15"/>
          <w:sz w:val="24"/>
          <w:szCs w:val="24"/>
          <w:lang w:val="vi-VN"/>
        </w:rPr>
        <w:t xml:space="preserve"> </w:t>
      </w:r>
      <w:r w:rsidRPr="00BB18D9">
        <w:rPr>
          <w:rFonts w:ascii="Times New Roman" w:hAnsi="Times New Roman" w:cs="Times New Roman"/>
          <w:sz w:val="24"/>
          <w:szCs w:val="24"/>
          <w:lang w:val="vi-VN"/>
        </w:rPr>
        <w:t>cường dinh</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dưỡng,</w:t>
      </w:r>
      <w:r w:rsidRPr="00BB18D9">
        <w:rPr>
          <w:rFonts w:ascii="Times New Roman" w:hAnsi="Times New Roman" w:cs="Times New Roman"/>
          <w:spacing w:val="-5"/>
          <w:sz w:val="24"/>
          <w:szCs w:val="24"/>
          <w:lang w:val="vi-VN"/>
        </w:rPr>
        <w:t xml:space="preserve"> </w:t>
      </w:r>
      <w:r w:rsidRPr="00BB18D9">
        <w:rPr>
          <w:rFonts w:ascii="Times New Roman" w:hAnsi="Times New Roman" w:cs="Times New Roman"/>
          <w:sz w:val="24"/>
          <w:szCs w:val="24"/>
          <w:lang w:val="vi-VN"/>
        </w:rPr>
        <w:t>chăm</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sóc</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tâm</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lý</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để</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có</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lastRenderedPageBreak/>
        <w:t>khả</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năng</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tiếp</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nhận</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những</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điều</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trị</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tiếp</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theo ở giai đoạn này giúp kéo dài thời gian sống thêm và nâng cao chất lượng cuộc sống của bệnh nhân</w:t>
      </w:r>
      <w:r w:rsidRPr="00005C80">
        <w:rPr>
          <w:rFonts w:ascii="Times New Roman" w:hAnsi="Times New Roman" w:cs="Times New Roman"/>
          <w:sz w:val="24"/>
          <w:szCs w:val="24"/>
          <w:lang w:val="vi-VN"/>
        </w:rPr>
        <w:t>.</w:t>
      </w:r>
    </w:p>
    <w:p w14:paraId="4CBF3685" w14:textId="4F1A17B3" w:rsidR="00B13393" w:rsidRPr="00B13393" w:rsidRDefault="00B13393" w:rsidP="00B13393">
      <w:pPr>
        <w:pStyle w:val="ListParagraph"/>
        <w:numPr>
          <w:ilvl w:val="2"/>
          <w:numId w:val="4"/>
        </w:numPr>
        <w:ind w:left="851" w:hanging="567"/>
        <w:jc w:val="both"/>
        <w:rPr>
          <w:rFonts w:ascii="Times New Roman" w:hAnsi="Times New Roman" w:cs="Times New Roman"/>
          <w:b/>
          <w:bCs/>
          <w:iCs/>
          <w:noProof/>
          <w:color w:val="000000" w:themeColor="text1"/>
          <w:sz w:val="24"/>
          <w:szCs w:val="24"/>
          <w:lang w:val="vi-VN"/>
        </w:rPr>
      </w:pPr>
      <w:r>
        <w:rPr>
          <w:rFonts w:ascii="Times New Roman" w:hAnsi="Times New Roman" w:cs="Times New Roman"/>
          <w:i/>
          <w:noProof/>
          <w:color w:val="000000" w:themeColor="text1"/>
          <w:sz w:val="24"/>
          <w:szCs w:val="24"/>
        </w:rPr>
        <w:t>Mô bệnh học</w:t>
      </w:r>
    </w:p>
    <w:p w14:paraId="370C02EC" w14:textId="1560A2BC" w:rsidR="00B13393" w:rsidRPr="00B13393" w:rsidRDefault="00B13393" w:rsidP="00B13393">
      <w:pPr>
        <w:jc w:val="both"/>
        <w:rPr>
          <w:rFonts w:ascii="Times New Roman" w:hAnsi="Times New Roman" w:cs="Times New Roman"/>
          <w:b/>
          <w:bCs/>
          <w:iCs/>
          <w:noProof/>
          <w:color w:val="000000" w:themeColor="text1"/>
          <w:sz w:val="24"/>
          <w:szCs w:val="24"/>
          <w:lang w:val="vi-VN"/>
        </w:rPr>
      </w:pPr>
      <w:r w:rsidRPr="00BB18D9">
        <w:rPr>
          <w:rFonts w:ascii="Times New Roman" w:hAnsi="Times New Roman" w:cs="Times New Roman"/>
          <w:sz w:val="24"/>
          <w:szCs w:val="24"/>
          <w:lang w:val="vi-VN"/>
        </w:rPr>
        <w:t>Hầu hết bệnh nhân trong nghiên cứu là</w:t>
      </w:r>
      <w:r w:rsidRPr="00BB18D9">
        <w:rPr>
          <w:rFonts w:ascii="Times New Roman" w:hAnsi="Times New Roman" w:cs="Times New Roman"/>
          <w:spacing w:val="-2"/>
          <w:sz w:val="24"/>
          <w:szCs w:val="24"/>
          <w:lang w:val="vi-VN"/>
        </w:rPr>
        <w:t xml:space="preserve"> </w:t>
      </w:r>
      <w:r w:rsidRPr="00BB18D9">
        <w:rPr>
          <w:rFonts w:ascii="Times New Roman" w:hAnsi="Times New Roman" w:cs="Times New Roman"/>
          <w:sz w:val="24"/>
          <w:szCs w:val="24"/>
          <w:lang w:val="vi-VN"/>
        </w:rPr>
        <w:t>UTBM tuyến chiếm 93,3%. Tác giả Makita và CS (2023) nghiên cứu trên bệnh nhân di căn xương có</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tỉ</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lệ</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UTBM</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tuyến</w:t>
      </w:r>
      <w:r w:rsidRPr="00BB18D9">
        <w:rPr>
          <w:rFonts w:ascii="Times New Roman" w:hAnsi="Times New Roman" w:cs="Times New Roman"/>
          <w:spacing w:val="-5"/>
          <w:sz w:val="24"/>
          <w:szCs w:val="24"/>
          <w:lang w:val="vi-VN"/>
        </w:rPr>
        <w:t xml:space="preserve"> </w:t>
      </w:r>
      <w:r w:rsidRPr="00BB18D9">
        <w:rPr>
          <w:rFonts w:ascii="Times New Roman" w:hAnsi="Times New Roman" w:cs="Times New Roman"/>
          <w:sz w:val="24"/>
          <w:szCs w:val="24"/>
          <w:lang w:val="vi-VN"/>
        </w:rPr>
        <w:t>cao</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hơn</w:t>
      </w:r>
      <w:r w:rsidRPr="00BB18D9">
        <w:rPr>
          <w:rFonts w:ascii="Times New Roman" w:hAnsi="Times New Roman" w:cs="Times New Roman"/>
          <w:spacing w:val="-2"/>
          <w:sz w:val="24"/>
          <w:szCs w:val="24"/>
          <w:lang w:val="vi-VN"/>
        </w:rPr>
        <w:t xml:space="preserve"> </w:t>
      </w:r>
      <w:r w:rsidRPr="00BB18D9">
        <w:rPr>
          <w:rFonts w:ascii="Times New Roman" w:hAnsi="Times New Roman" w:cs="Times New Roman"/>
          <w:sz w:val="24"/>
          <w:szCs w:val="24"/>
          <w:lang w:val="vi-VN"/>
        </w:rPr>
        <w:t>vảy</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lần</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lượt</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là</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67,1%</w:t>
      </w:r>
      <w:r w:rsidRPr="00BB18D9">
        <w:rPr>
          <w:rFonts w:ascii="Times New Roman" w:hAnsi="Times New Roman" w:cs="Times New Roman"/>
          <w:spacing w:val="-2"/>
          <w:sz w:val="24"/>
          <w:szCs w:val="24"/>
          <w:lang w:val="vi-VN"/>
        </w:rPr>
        <w:t xml:space="preserve"> </w:t>
      </w:r>
      <w:r w:rsidRPr="00BB18D9">
        <w:rPr>
          <w:rFonts w:ascii="Times New Roman" w:hAnsi="Times New Roman" w:cs="Times New Roman"/>
          <w:sz w:val="24"/>
          <w:szCs w:val="24"/>
          <w:lang w:val="vi-VN"/>
        </w:rPr>
        <w:t>và</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14,4%</w:t>
      </w:r>
      <w:r w:rsidRPr="00005C80">
        <w:rPr>
          <w:rFonts w:ascii="Times New Roman" w:hAnsi="Times New Roman" w:cs="Times New Roman"/>
          <w:sz w:val="24"/>
          <w:szCs w:val="24"/>
          <w:lang w:val="vi-VN"/>
        </w:rPr>
        <w:t xml:space="preserve"> [5]. </w:t>
      </w:r>
      <w:r w:rsidRPr="00BB18D9">
        <w:rPr>
          <w:rFonts w:ascii="Times New Roman" w:hAnsi="Times New Roman" w:cs="Times New Roman"/>
          <w:sz w:val="24"/>
          <w:szCs w:val="24"/>
          <w:lang w:val="vi-VN"/>
        </w:rPr>
        <w:t>Một</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số</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nghiên cứu hóa trị ung thư phổi không tế bào nhỏ giai đoạn III, IV tại Việt nam cho tỷ lệ ung thư biểu mô tuyến cao hơn ung thư biểu mô vảy và phù hợp với nghiên cứu của chúng tôi.</w:t>
      </w:r>
    </w:p>
    <w:p w14:paraId="15345289" w14:textId="106E9F7B" w:rsidR="00B13393" w:rsidRPr="00D240A4" w:rsidRDefault="00B13393" w:rsidP="00B13393">
      <w:pPr>
        <w:pStyle w:val="ListParagraph"/>
        <w:numPr>
          <w:ilvl w:val="2"/>
          <w:numId w:val="4"/>
        </w:numPr>
        <w:ind w:left="851" w:hanging="567"/>
        <w:jc w:val="both"/>
        <w:rPr>
          <w:rFonts w:ascii="Times New Roman" w:hAnsi="Times New Roman" w:cs="Times New Roman"/>
          <w:b/>
          <w:bCs/>
          <w:iCs/>
          <w:noProof/>
          <w:color w:val="000000" w:themeColor="text1"/>
          <w:sz w:val="24"/>
          <w:szCs w:val="24"/>
          <w:lang w:val="vi-VN"/>
        </w:rPr>
      </w:pPr>
      <w:r>
        <w:rPr>
          <w:rFonts w:ascii="Times New Roman" w:hAnsi="Times New Roman" w:cs="Times New Roman"/>
          <w:i/>
          <w:noProof/>
          <w:color w:val="000000" w:themeColor="text1"/>
          <w:sz w:val="24"/>
          <w:szCs w:val="24"/>
        </w:rPr>
        <w:t>Vị trí di căn</w:t>
      </w:r>
    </w:p>
    <w:p w14:paraId="7EE8F005" w14:textId="427446E3" w:rsidR="00D240A4" w:rsidRPr="00D240A4" w:rsidRDefault="00D240A4" w:rsidP="00D240A4">
      <w:pPr>
        <w:jc w:val="both"/>
        <w:rPr>
          <w:rFonts w:ascii="Times New Roman" w:hAnsi="Times New Roman" w:cs="Times New Roman"/>
          <w:b/>
          <w:bCs/>
          <w:iCs/>
          <w:noProof/>
          <w:color w:val="000000" w:themeColor="text1"/>
          <w:sz w:val="24"/>
          <w:szCs w:val="24"/>
          <w:lang w:val="vi-VN"/>
        </w:rPr>
      </w:pPr>
      <w:r w:rsidRPr="00BB18D9">
        <w:rPr>
          <w:rFonts w:ascii="Times New Roman" w:hAnsi="Times New Roman" w:cs="Times New Roman"/>
          <w:sz w:val="24"/>
          <w:szCs w:val="24"/>
          <w:lang w:val="vi-VN"/>
        </w:rPr>
        <w:t>Với bệnh nhân UTP, xương là vị trí di căn thường gặp</w:t>
      </w:r>
      <w:r w:rsidRPr="00BB18D9">
        <w:rPr>
          <w:rFonts w:ascii="Times New Roman" w:hAnsi="Times New Roman" w:cs="Times New Roman"/>
          <w:spacing w:val="-11"/>
          <w:sz w:val="24"/>
          <w:szCs w:val="24"/>
          <w:lang w:val="vi-VN"/>
        </w:rPr>
        <w:t xml:space="preserve"> </w:t>
      </w:r>
      <w:r w:rsidRPr="00BB18D9">
        <w:rPr>
          <w:rFonts w:ascii="Times New Roman" w:hAnsi="Times New Roman" w:cs="Times New Roman"/>
          <w:sz w:val="24"/>
          <w:szCs w:val="24"/>
          <w:lang w:val="vi-VN"/>
        </w:rPr>
        <w:t>ngay</w:t>
      </w:r>
      <w:r w:rsidRPr="00BB18D9">
        <w:rPr>
          <w:rFonts w:ascii="Times New Roman" w:hAnsi="Times New Roman" w:cs="Times New Roman"/>
          <w:spacing w:val="-13"/>
          <w:sz w:val="24"/>
          <w:szCs w:val="24"/>
          <w:lang w:val="vi-VN"/>
        </w:rPr>
        <w:t xml:space="preserve"> </w:t>
      </w:r>
      <w:r w:rsidRPr="00BB18D9">
        <w:rPr>
          <w:rFonts w:ascii="Times New Roman" w:hAnsi="Times New Roman" w:cs="Times New Roman"/>
          <w:sz w:val="24"/>
          <w:szCs w:val="24"/>
          <w:lang w:val="vi-VN"/>
        </w:rPr>
        <w:t>khi</w:t>
      </w:r>
      <w:r w:rsidRPr="00BB18D9">
        <w:rPr>
          <w:rFonts w:ascii="Times New Roman" w:hAnsi="Times New Roman" w:cs="Times New Roman"/>
          <w:spacing w:val="-13"/>
          <w:sz w:val="24"/>
          <w:szCs w:val="24"/>
          <w:lang w:val="vi-VN"/>
        </w:rPr>
        <w:t xml:space="preserve"> </w:t>
      </w:r>
      <w:r w:rsidRPr="00BB18D9">
        <w:rPr>
          <w:rFonts w:ascii="Times New Roman" w:hAnsi="Times New Roman" w:cs="Times New Roman"/>
          <w:sz w:val="24"/>
          <w:szCs w:val="24"/>
          <w:lang w:val="vi-VN"/>
        </w:rPr>
        <w:t>chẩn</w:t>
      </w:r>
      <w:r w:rsidRPr="00BB18D9">
        <w:rPr>
          <w:rFonts w:ascii="Times New Roman" w:hAnsi="Times New Roman" w:cs="Times New Roman"/>
          <w:spacing w:val="-13"/>
          <w:sz w:val="24"/>
          <w:szCs w:val="24"/>
          <w:lang w:val="vi-VN"/>
        </w:rPr>
        <w:t xml:space="preserve"> </w:t>
      </w:r>
      <w:r w:rsidRPr="00BB18D9">
        <w:rPr>
          <w:rFonts w:ascii="Times New Roman" w:hAnsi="Times New Roman" w:cs="Times New Roman"/>
          <w:sz w:val="24"/>
          <w:szCs w:val="24"/>
          <w:lang w:val="vi-VN"/>
        </w:rPr>
        <w:t>đoán</w:t>
      </w:r>
      <w:r w:rsidRPr="00BB18D9">
        <w:rPr>
          <w:rFonts w:ascii="Times New Roman" w:hAnsi="Times New Roman" w:cs="Times New Roman"/>
          <w:spacing w:val="-13"/>
          <w:sz w:val="24"/>
          <w:szCs w:val="24"/>
          <w:lang w:val="vi-VN"/>
        </w:rPr>
        <w:t xml:space="preserve"> </w:t>
      </w:r>
      <w:r w:rsidRPr="00BB18D9">
        <w:rPr>
          <w:rFonts w:ascii="Times New Roman" w:hAnsi="Times New Roman" w:cs="Times New Roman"/>
          <w:sz w:val="24"/>
          <w:szCs w:val="24"/>
          <w:lang w:val="vi-VN"/>
        </w:rPr>
        <w:t>bệnh</w:t>
      </w:r>
      <w:r w:rsidRPr="00BB18D9">
        <w:rPr>
          <w:rFonts w:ascii="Times New Roman" w:hAnsi="Times New Roman" w:cs="Times New Roman"/>
          <w:spacing w:val="-13"/>
          <w:sz w:val="24"/>
          <w:szCs w:val="24"/>
          <w:lang w:val="vi-VN"/>
        </w:rPr>
        <w:t xml:space="preserve"> </w:t>
      </w:r>
      <w:r w:rsidRPr="00BB18D9">
        <w:rPr>
          <w:rFonts w:ascii="Times New Roman" w:hAnsi="Times New Roman" w:cs="Times New Roman"/>
          <w:sz w:val="24"/>
          <w:szCs w:val="24"/>
          <w:lang w:val="vi-VN"/>
        </w:rPr>
        <w:t>hoặc</w:t>
      </w:r>
      <w:r w:rsidRPr="00BB18D9">
        <w:rPr>
          <w:rFonts w:ascii="Times New Roman" w:hAnsi="Times New Roman" w:cs="Times New Roman"/>
          <w:spacing w:val="-14"/>
          <w:sz w:val="24"/>
          <w:szCs w:val="24"/>
          <w:lang w:val="vi-VN"/>
        </w:rPr>
        <w:t xml:space="preserve"> </w:t>
      </w:r>
      <w:r w:rsidRPr="00BB18D9">
        <w:rPr>
          <w:rFonts w:ascii="Times New Roman" w:hAnsi="Times New Roman" w:cs="Times New Roman"/>
          <w:sz w:val="24"/>
          <w:szCs w:val="24"/>
          <w:lang w:val="vi-VN"/>
        </w:rPr>
        <w:t>sau</w:t>
      </w:r>
      <w:r w:rsidRPr="00BB18D9">
        <w:rPr>
          <w:rFonts w:ascii="Times New Roman" w:hAnsi="Times New Roman" w:cs="Times New Roman"/>
          <w:spacing w:val="-13"/>
          <w:sz w:val="24"/>
          <w:szCs w:val="24"/>
          <w:lang w:val="vi-VN"/>
        </w:rPr>
        <w:t xml:space="preserve"> </w:t>
      </w:r>
      <w:r w:rsidRPr="00BB18D9">
        <w:rPr>
          <w:rFonts w:ascii="Times New Roman" w:hAnsi="Times New Roman" w:cs="Times New Roman"/>
          <w:sz w:val="24"/>
          <w:szCs w:val="24"/>
          <w:lang w:val="vi-VN"/>
        </w:rPr>
        <w:t>khi</w:t>
      </w:r>
      <w:r w:rsidRPr="00BB18D9">
        <w:rPr>
          <w:rFonts w:ascii="Times New Roman" w:hAnsi="Times New Roman" w:cs="Times New Roman"/>
          <w:spacing w:val="-13"/>
          <w:sz w:val="24"/>
          <w:szCs w:val="24"/>
          <w:lang w:val="vi-VN"/>
        </w:rPr>
        <w:t xml:space="preserve"> </w:t>
      </w:r>
      <w:r w:rsidRPr="00BB18D9">
        <w:rPr>
          <w:rFonts w:ascii="Times New Roman" w:hAnsi="Times New Roman" w:cs="Times New Roman"/>
          <w:sz w:val="24"/>
          <w:szCs w:val="24"/>
          <w:lang w:val="vi-VN"/>
        </w:rPr>
        <w:t>tiến</w:t>
      </w:r>
      <w:r w:rsidRPr="00BB18D9">
        <w:rPr>
          <w:rFonts w:ascii="Times New Roman" w:hAnsi="Times New Roman" w:cs="Times New Roman"/>
          <w:spacing w:val="-13"/>
          <w:sz w:val="24"/>
          <w:szCs w:val="24"/>
          <w:lang w:val="vi-VN"/>
        </w:rPr>
        <w:t xml:space="preserve"> </w:t>
      </w:r>
      <w:r w:rsidRPr="00BB18D9">
        <w:rPr>
          <w:rFonts w:ascii="Times New Roman" w:hAnsi="Times New Roman" w:cs="Times New Roman"/>
          <w:sz w:val="24"/>
          <w:szCs w:val="24"/>
          <w:lang w:val="vi-VN"/>
        </w:rPr>
        <w:t>triển</w:t>
      </w:r>
      <w:r w:rsidRPr="00BB18D9">
        <w:rPr>
          <w:rFonts w:ascii="Times New Roman" w:hAnsi="Times New Roman" w:cs="Times New Roman"/>
          <w:spacing w:val="-13"/>
          <w:sz w:val="24"/>
          <w:szCs w:val="24"/>
          <w:lang w:val="vi-VN"/>
        </w:rPr>
        <w:t xml:space="preserve"> </w:t>
      </w:r>
      <w:r w:rsidRPr="00BB18D9">
        <w:rPr>
          <w:rFonts w:ascii="Times New Roman" w:hAnsi="Times New Roman" w:cs="Times New Roman"/>
          <w:sz w:val="24"/>
          <w:szCs w:val="24"/>
          <w:lang w:val="vi-VN"/>
        </w:rPr>
        <w:t>ngoài</w:t>
      </w:r>
      <w:r w:rsidRPr="00BB18D9">
        <w:rPr>
          <w:rFonts w:ascii="Times New Roman" w:hAnsi="Times New Roman" w:cs="Times New Roman"/>
          <w:spacing w:val="-13"/>
          <w:sz w:val="24"/>
          <w:szCs w:val="24"/>
          <w:lang w:val="vi-VN"/>
        </w:rPr>
        <w:t xml:space="preserve"> </w:t>
      </w:r>
      <w:r w:rsidRPr="00BB18D9">
        <w:rPr>
          <w:rFonts w:ascii="Times New Roman" w:hAnsi="Times New Roman" w:cs="Times New Roman"/>
          <w:sz w:val="24"/>
          <w:szCs w:val="24"/>
          <w:lang w:val="vi-VN"/>
        </w:rPr>
        <w:t>xương</w:t>
      </w:r>
      <w:r w:rsidRPr="00BB18D9">
        <w:rPr>
          <w:rFonts w:ascii="Times New Roman" w:hAnsi="Times New Roman" w:cs="Times New Roman"/>
          <w:spacing w:val="-13"/>
          <w:sz w:val="24"/>
          <w:szCs w:val="24"/>
          <w:lang w:val="vi-VN"/>
        </w:rPr>
        <w:t xml:space="preserve"> </w:t>
      </w:r>
      <w:r w:rsidRPr="00BB18D9">
        <w:rPr>
          <w:rFonts w:ascii="Times New Roman" w:hAnsi="Times New Roman" w:cs="Times New Roman"/>
          <w:sz w:val="24"/>
          <w:szCs w:val="24"/>
          <w:lang w:val="vi-VN"/>
        </w:rPr>
        <w:t>rầm</w:t>
      </w:r>
      <w:r w:rsidRPr="00BB18D9">
        <w:rPr>
          <w:rFonts w:ascii="Times New Roman" w:hAnsi="Times New Roman" w:cs="Times New Roman"/>
          <w:spacing w:val="-12"/>
          <w:sz w:val="24"/>
          <w:szCs w:val="24"/>
          <w:lang w:val="vi-VN"/>
        </w:rPr>
        <w:t xml:space="preserve"> </w:t>
      </w:r>
      <w:r w:rsidRPr="00BB18D9">
        <w:rPr>
          <w:rFonts w:ascii="Times New Roman" w:hAnsi="Times New Roman" w:cs="Times New Roman"/>
          <w:sz w:val="24"/>
          <w:szCs w:val="24"/>
          <w:lang w:val="vi-VN"/>
        </w:rPr>
        <w:t>rộ.</w:t>
      </w:r>
      <w:r w:rsidRPr="00BB18D9">
        <w:rPr>
          <w:rFonts w:ascii="Times New Roman" w:hAnsi="Times New Roman" w:cs="Times New Roman"/>
          <w:spacing w:val="-12"/>
          <w:sz w:val="24"/>
          <w:szCs w:val="24"/>
          <w:lang w:val="vi-VN"/>
        </w:rPr>
        <w:t xml:space="preserve"> </w:t>
      </w:r>
      <w:r w:rsidRPr="00BB18D9">
        <w:rPr>
          <w:rFonts w:ascii="Times New Roman" w:hAnsi="Times New Roman" w:cs="Times New Roman"/>
          <w:sz w:val="24"/>
          <w:szCs w:val="24"/>
          <w:lang w:val="vi-VN"/>
        </w:rPr>
        <w:t>Nhóm BN trong nghiên cứu của chúng tôi đa phần là</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di căn xương</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ngay từ</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thời</w:t>
      </w:r>
      <w:r w:rsidRPr="00BB18D9">
        <w:rPr>
          <w:rFonts w:ascii="Times New Roman" w:hAnsi="Times New Roman" w:cs="Times New Roman"/>
          <w:spacing w:val="-2"/>
          <w:sz w:val="24"/>
          <w:szCs w:val="24"/>
          <w:lang w:val="vi-VN"/>
        </w:rPr>
        <w:t xml:space="preserve"> </w:t>
      </w:r>
      <w:r w:rsidRPr="00BB18D9">
        <w:rPr>
          <w:rFonts w:ascii="Times New Roman" w:hAnsi="Times New Roman" w:cs="Times New Roman"/>
          <w:sz w:val="24"/>
          <w:szCs w:val="24"/>
          <w:lang w:val="vi-VN"/>
        </w:rPr>
        <w:t>điểm</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chẩn</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đoán, nên</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có</w:t>
      </w:r>
      <w:r w:rsidRPr="00BB18D9">
        <w:rPr>
          <w:rFonts w:ascii="Times New Roman" w:hAnsi="Times New Roman" w:cs="Times New Roman"/>
          <w:spacing w:val="-2"/>
          <w:sz w:val="24"/>
          <w:szCs w:val="24"/>
          <w:lang w:val="vi-VN"/>
        </w:rPr>
        <w:t xml:space="preserve"> </w:t>
      </w:r>
      <w:r w:rsidRPr="00BB18D9">
        <w:rPr>
          <w:rFonts w:ascii="Times New Roman" w:hAnsi="Times New Roman" w:cs="Times New Roman"/>
          <w:sz w:val="24"/>
          <w:szCs w:val="24"/>
          <w:lang w:val="vi-VN"/>
        </w:rPr>
        <w:t>cả</w:t>
      </w:r>
      <w:r w:rsidRPr="00BB18D9">
        <w:rPr>
          <w:rFonts w:ascii="Times New Roman" w:hAnsi="Times New Roman" w:cs="Times New Roman"/>
          <w:spacing w:val="-5"/>
          <w:sz w:val="24"/>
          <w:szCs w:val="24"/>
          <w:lang w:val="vi-VN"/>
        </w:rPr>
        <w:t xml:space="preserve"> </w:t>
      </w:r>
      <w:r w:rsidRPr="00BB18D9">
        <w:rPr>
          <w:rFonts w:ascii="Times New Roman" w:hAnsi="Times New Roman" w:cs="Times New Roman"/>
          <w:sz w:val="24"/>
          <w:szCs w:val="24"/>
          <w:lang w:val="vi-VN"/>
        </w:rPr>
        <w:t>những</w:t>
      </w:r>
      <w:r w:rsidRPr="00BB18D9">
        <w:rPr>
          <w:rFonts w:ascii="Times New Roman" w:hAnsi="Times New Roman" w:cs="Times New Roman"/>
          <w:spacing w:val="-5"/>
          <w:sz w:val="24"/>
          <w:szCs w:val="24"/>
          <w:lang w:val="vi-VN"/>
        </w:rPr>
        <w:t xml:space="preserve"> </w:t>
      </w:r>
      <w:r w:rsidRPr="00BB18D9">
        <w:rPr>
          <w:rFonts w:ascii="Times New Roman" w:hAnsi="Times New Roman" w:cs="Times New Roman"/>
          <w:sz w:val="24"/>
          <w:szCs w:val="24"/>
          <w:lang w:val="vi-VN"/>
        </w:rPr>
        <w:t>trường</w:t>
      </w:r>
      <w:r w:rsidRPr="00BB18D9">
        <w:rPr>
          <w:rFonts w:ascii="Times New Roman" w:hAnsi="Times New Roman" w:cs="Times New Roman"/>
          <w:spacing w:val="-5"/>
          <w:sz w:val="24"/>
          <w:szCs w:val="24"/>
          <w:lang w:val="vi-VN"/>
        </w:rPr>
        <w:t xml:space="preserve"> </w:t>
      </w:r>
      <w:r w:rsidRPr="00BB18D9">
        <w:rPr>
          <w:rFonts w:ascii="Times New Roman" w:hAnsi="Times New Roman" w:cs="Times New Roman"/>
          <w:sz w:val="24"/>
          <w:szCs w:val="24"/>
          <w:lang w:val="vi-VN"/>
        </w:rPr>
        <w:t>hợp</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không</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có</w:t>
      </w:r>
      <w:r w:rsidRPr="00BB18D9">
        <w:rPr>
          <w:rFonts w:ascii="Times New Roman" w:hAnsi="Times New Roman" w:cs="Times New Roman"/>
          <w:spacing w:val="-5"/>
          <w:sz w:val="24"/>
          <w:szCs w:val="24"/>
          <w:lang w:val="vi-VN"/>
        </w:rPr>
        <w:t xml:space="preserve"> </w:t>
      </w:r>
      <w:r w:rsidRPr="00BB18D9">
        <w:rPr>
          <w:rFonts w:ascii="Times New Roman" w:hAnsi="Times New Roman" w:cs="Times New Roman"/>
          <w:sz w:val="24"/>
          <w:szCs w:val="24"/>
          <w:lang w:val="vi-VN"/>
        </w:rPr>
        <w:t>di</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căn</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ngoài</w:t>
      </w:r>
      <w:r w:rsidRPr="00BB18D9">
        <w:rPr>
          <w:rFonts w:ascii="Times New Roman" w:hAnsi="Times New Roman" w:cs="Times New Roman"/>
          <w:spacing w:val="-2"/>
          <w:sz w:val="24"/>
          <w:szCs w:val="24"/>
          <w:lang w:val="vi-VN"/>
        </w:rPr>
        <w:t xml:space="preserve"> </w:t>
      </w:r>
      <w:r w:rsidRPr="00BB18D9">
        <w:rPr>
          <w:rFonts w:ascii="Times New Roman" w:hAnsi="Times New Roman" w:cs="Times New Roman"/>
          <w:sz w:val="24"/>
          <w:szCs w:val="24"/>
          <w:lang w:val="vi-VN"/>
        </w:rPr>
        <w:t>xương.</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Chúng</w:t>
      </w:r>
      <w:r w:rsidRPr="00BB18D9">
        <w:rPr>
          <w:rFonts w:ascii="Times New Roman" w:hAnsi="Times New Roman" w:cs="Times New Roman"/>
          <w:spacing w:val="-5"/>
          <w:sz w:val="24"/>
          <w:szCs w:val="24"/>
          <w:lang w:val="vi-VN"/>
        </w:rPr>
        <w:t xml:space="preserve"> </w:t>
      </w:r>
      <w:r w:rsidRPr="00BB18D9">
        <w:rPr>
          <w:rFonts w:ascii="Times New Roman" w:hAnsi="Times New Roman" w:cs="Times New Roman"/>
          <w:sz w:val="24"/>
          <w:szCs w:val="24"/>
          <w:lang w:val="vi-VN"/>
        </w:rPr>
        <w:t>tôi</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ghi</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nhận có 46,7% các bệnh nhân có di căn ngoài xương, trong đó thường gặp nhất là di căn não và phổi, chiếm tỷ lệ lần lượt là 36,7% và 33,3%. Đa phần bệnh nhân đã di căn nhiều vị trí, số bệnh nhân có ≥ 2 vị trí di căn chiếm 72,7%. Điều này phù</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hợp với</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tình trạng bệnh</w:t>
      </w:r>
      <w:r w:rsidRPr="00BB18D9">
        <w:rPr>
          <w:rFonts w:ascii="Times New Roman" w:hAnsi="Times New Roman" w:cs="Times New Roman"/>
          <w:spacing w:val="-1"/>
          <w:sz w:val="24"/>
          <w:szCs w:val="24"/>
          <w:lang w:val="vi-VN"/>
        </w:rPr>
        <w:t xml:space="preserve"> </w:t>
      </w:r>
      <w:r w:rsidRPr="00BB18D9">
        <w:rPr>
          <w:rFonts w:ascii="Times New Roman" w:hAnsi="Times New Roman" w:cs="Times New Roman"/>
          <w:sz w:val="24"/>
          <w:szCs w:val="24"/>
          <w:lang w:val="vi-VN"/>
        </w:rPr>
        <w:t>ở</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giai</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đoạn muộn</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đã</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thất</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bại</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với</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liệu pháp</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điều</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trị trước</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đó,</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đồng</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thời</w:t>
      </w:r>
      <w:r w:rsidRPr="00BB18D9">
        <w:rPr>
          <w:rFonts w:ascii="Times New Roman" w:hAnsi="Times New Roman" w:cs="Times New Roman"/>
          <w:spacing w:val="-2"/>
          <w:sz w:val="24"/>
          <w:szCs w:val="24"/>
          <w:lang w:val="vi-VN"/>
        </w:rPr>
        <w:t xml:space="preserve"> </w:t>
      </w:r>
      <w:r w:rsidRPr="00BB18D9">
        <w:rPr>
          <w:rFonts w:ascii="Times New Roman" w:hAnsi="Times New Roman" w:cs="Times New Roman"/>
          <w:sz w:val="24"/>
          <w:szCs w:val="24"/>
          <w:lang w:val="vi-VN"/>
        </w:rPr>
        <w:t>cũng</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cho</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thấy</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sự</w:t>
      </w:r>
      <w:r w:rsidRPr="00BB18D9">
        <w:rPr>
          <w:rFonts w:ascii="Times New Roman" w:hAnsi="Times New Roman" w:cs="Times New Roman"/>
          <w:spacing w:val="-4"/>
          <w:sz w:val="24"/>
          <w:szCs w:val="24"/>
          <w:lang w:val="vi-VN"/>
        </w:rPr>
        <w:t xml:space="preserve"> </w:t>
      </w:r>
      <w:r w:rsidRPr="00BB18D9">
        <w:rPr>
          <w:rFonts w:ascii="Times New Roman" w:hAnsi="Times New Roman" w:cs="Times New Roman"/>
          <w:sz w:val="24"/>
          <w:szCs w:val="24"/>
          <w:lang w:val="vi-VN"/>
        </w:rPr>
        <w:t>phức</w:t>
      </w:r>
      <w:r w:rsidRPr="00BB18D9">
        <w:rPr>
          <w:rFonts w:ascii="Times New Roman" w:hAnsi="Times New Roman" w:cs="Times New Roman"/>
          <w:spacing w:val="-6"/>
          <w:sz w:val="24"/>
          <w:szCs w:val="24"/>
          <w:lang w:val="vi-VN"/>
        </w:rPr>
        <w:t xml:space="preserve"> </w:t>
      </w:r>
      <w:r w:rsidRPr="00BB18D9">
        <w:rPr>
          <w:rFonts w:ascii="Times New Roman" w:hAnsi="Times New Roman" w:cs="Times New Roman"/>
          <w:sz w:val="24"/>
          <w:szCs w:val="24"/>
          <w:lang w:val="vi-VN"/>
        </w:rPr>
        <w:t>tạp</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của</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bệnh</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và</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gánh</w:t>
      </w:r>
      <w:r w:rsidRPr="00BB18D9">
        <w:rPr>
          <w:rFonts w:ascii="Times New Roman" w:hAnsi="Times New Roman" w:cs="Times New Roman"/>
          <w:spacing w:val="-5"/>
          <w:sz w:val="24"/>
          <w:szCs w:val="24"/>
          <w:lang w:val="vi-VN"/>
        </w:rPr>
        <w:t xml:space="preserve"> </w:t>
      </w:r>
      <w:r w:rsidRPr="00BB18D9">
        <w:rPr>
          <w:rFonts w:ascii="Times New Roman" w:hAnsi="Times New Roman" w:cs="Times New Roman"/>
          <w:sz w:val="24"/>
          <w:szCs w:val="24"/>
          <w:lang w:val="vi-VN"/>
        </w:rPr>
        <w:t>nặng</w:t>
      </w:r>
      <w:r w:rsidRPr="00BB18D9">
        <w:rPr>
          <w:rFonts w:ascii="Times New Roman" w:hAnsi="Times New Roman" w:cs="Times New Roman"/>
          <w:spacing w:val="-3"/>
          <w:sz w:val="24"/>
          <w:szCs w:val="24"/>
          <w:lang w:val="vi-VN"/>
        </w:rPr>
        <w:t xml:space="preserve"> </w:t>
      </w:r>
      <w:r w:rsidRPr="00BB18D9">
        <w:rPr>
          <w:rFonts w:ascii="Times New Roman" w:hAnsi="Times New Roman" w:cs="Times New Roman"/>
          <w:sz w:val="24"/>
          <w:szCs w:val="24"/>
          <w:lang w:val="vi-VN"/>
        </w:rPr>
        <w:t>cần</w:t>
      </w:r>
      <w:r w:rsidRPr="00BB18D9">
        <w:rPr>
          <w:rFonts w:ascii="Times New Roman" w:hAnsi="Times New Roman" w:cs="Times New Roman"/>
          <w:spacing w:val="-5"/>
          <w:sz w:val="24"/>
          <w:szCs w:val="24"/>
          <w:lang w:val="vi-VN"/>
        </w:rPr>
        <w:t xml:space="preserve"> </w:t>
      </w:r>
      <w:r w:rsidRPr="00BB18D9">
        <w:rPr>
          <w:rFonts w:ascii="Times New Roman" w:hAnsi="Times New Roman" w:cs="Times New Roman"/>
          <w:sz w:val="24"/>
          <w:szCs w:val="24"/>
          <w:lang w:val="vi-VN"/>
        </w:rPr>
        <w:t>phải tìm</w:t>
      </w:r>
      <w:r w:rsidRPr="00BB18D9">
        <w:rPr>
          <w:rFonts w:ascii="Times New Roman" w:hAnsi="Times New Roman" w:cs="Times New Roman"/>
          <w:spacing w:val="-7"/>
          <w:sz w:val="24"/>
          <w:szCs w:val="24"/>
          <w:lang w:val="vi-VN"/>
        </w:rPr>
        <w:t xml:space="preserve"> </w:t>
      </w:r>
      <w:r w:rsidRPr="00BB18D9">
        <w:rPr>
          <w:rFonts w:ascii="Times New Roman" w:hAnsi="Times New Roman" w:cs="Times New Roman"/>
          <w:sz w:val="24"/>
          <w:szCs w:val="24"/>
          <w:lang w:val="vi-VN"/>
        </w:rPr>
        <w:t>ra</w:t>
      </w:r>
      <w:r w:rsidRPr="00BB18D9">
        <w:rPr>
          <w:rFonts w:ascii="Times New Roman" w:hAnsi="Times New Roman" w:cs="Times New Roman"/>
          <w:spacing w:val="-7"/>
          <w:sz w:val="24"/>
          <w:szCs w:val="24"/>
          <w:lang w:val="vi-VN"/>
        </w:rPr>
        <w:t xml:space="preserve"> </w:t>
      </w:r>
      <w:r w:rsidRPr="00BB18D9">
        <w:rPr>
          <w:rFonts w:ascii="Times New Roman" w:hAnsi="Times New Roman" w:cs="Times New Roman"/>
          <w:sz w:val="24"/>
          <w:szCs w:val="24"/>
          <w:lang w:val="vi-VN"/>
        </w:rPr>
        <w:t>phương</w:t>
      </w:r>
      <w:r w:rsidRPr="00BB18D9">
        <w:rPr>
          <w:rFonts w:ascii="Times New Roman" w:hAnsi="Times New Roman" w:cs="Times New Roman"/>
          <w:spacing w:val="-6"/>
          <w:sz w:val="24"/>
          <w:szCs w:val="24"/>
          <w:lang w:val="vi-VN"/>
        </w:rPr>
        <w:t xml:space="preserve"> </w:t>
      </w:r>
      <w:r w:rsidRPr="00BB18D9">
        <w:rPr>
          <w:rFonts w:ascii="Times New Roman" w:hAnsi="Times New Roman" w:cs="Times New Roman"/>
          <w:sz w:val="24"/>
          <w:szCs w:val="24"/>
          <w:lang w:val="vi-VN"/>
        </w:rPr>
        <w:t>án</w:t>
      </w:r>
      <w:r w:rsidRPr="00BB18D9">
        <w:rPr>
          <w:rFonts w:ascii="Times New Roman" w:hAnsi="Times New Roman" w:cs="Times New Roman"/>
          <w:spacing w:val="-8"/>
          <w:sz w:val="24"/>
          <w:szCs w:val="24"/>
          <w:lang w:val="vi-VN"/>
        </w:rPr>
        <w:t xml:space="preserve"> </w:t>
      </w:r>
      <w:r w:rsidRPr="00BB18D9">
        <w:rPr>
          <w:rFonts w:ascii="Times New Roman" w:hAnsi="Times New Roman" w:cs="Times New Roman"/>
          <w:sz w:val="24"/>
          <w:szCs w:val="24"/>
          <w:lang w:val="vi-VN"/>
        </w:rPr>
        <w:t>điều</w:t>
      </w:r>
      <w:r w:rsidRPr="00BB18D9">
        <w:rPr>
          <w:rFonts w:ascii="Times New Roman" w:hAnsi="Times New Roman" w:cs="Times New Roman"/>
          <w:spacing w:val="-6"/>
          <w:sz w:val="24"/>
          <w:szCs w:val="24"/>
          <w:lang w:val="vi-VN"/>
        </w:rPr>
        <w:t xml:space="preserve"> </w:t>
      </w:r>
      <w:r w:rsidRPr="00BB18D9">
        <w:rPr>
          <w:rFonts w:ascii="Times New Roman" w:hAnsi="Times New Roman" w:cs="Times New Roman"/>
          <w:sz w:val="24"/>
          <w:szCs w:val="24"/>
          <w:lang w:val="vi-VN"/>
        </w:rPr>
        <w:t>trị</w:t>
      </w:r>
      <w:r w:rsidRPr="00BB18D9">
        <w:rPr>
          <w:rFonts w:ascii="Times New Roman" w:hAnsi="Times New Roman" w:cs="Times New Roman"/>
          <w:spacing w:val="-6"/>
          <w:sz w:val="24"/>
          <w:szCs w:val="24"/>
          <w:lang w:val="vi-VN"/>
        </w:rPr>
        <w:t xml:space="preserve"> </w:t>
      </w:r>
      <w:r w:rsidRPr="00BB18D9">
        <w:rPr>
          <w:rFonts w:ascii="Times New Roman" w:hAnsi="Times New Roman" w:cs="Times New Roman"/>
          <w:sz w:val="24"/>
          <w:szCs w:val="24"/>
          <w:lang w:val="vi-VN"/>
        </w:rPr>
        <w:t>phù</w:t>
      </w:r>
      <w:r w:rsidRPr="00BB18D9">
        <w:rPr>
          <w:rFonts w:ascii="Times New Roman" w:hAnsi="Times New Roman" w:cs="Times New Roman"/>
          <w:spacing w:val="-6"/>
          <w:sz w:val="24"/>
          <w:szCs w:val="24"/>
          <w:lang w:val="vi-VN"/>
        </w:rPr>
        <w:t xml:space="preserve"> </w:t>
      </w:r>
      <w:r w:rsidRPr="00BB18D9">
        <w:rPr>
          <w:rFonts w:ascii="Times New Roman" w:hAnsi="Times New Roman" w:cs="Times New Roman"/>
          <w:sz w:val="24"/>
          <w:szCs w:val="24"/>
          <w:lang w:val="vi-VN"/>
        </w:rPr>
        <w:t>hợp.</w:t>
      </w:r>
    </w:p>
    <w:p w14:paraId="6F74600D" w14:textId="212F0E04" w:rsidR="00B13393" w:rsidRPr="00B13393" w:rsidRDefault="00B13393" w:rsidP="00B13393">
      <w:pPr>
        <w:pStyle w:val="ListParagraph"/>
        <w:numPr>
          <w:ilvl w:val="2"/>
          <w:numId w:val="4"/>
        </w:numPr>
        <w:ind w:left="851" w:hanging="567"/>
        <w:jc w:val="both"/>
        <w:rPr>
          <w:rFonts w:ascii="Times New Roman" w:hAnsi="Times New Roman" w:cs="Times New Roman"/>
          <w:b/>
          <w:bCs/>
          <w:iCs/>
          <w:noProof/>
          <w:color w:val="000000" w:themeColor="text1"/>
          <w:sz w:val="24"/>
          <w:szCs w:val="24"/>
          <w:lang w:val="vi-VN"/>
        </w:rPr>
      </w:pPr>
      <w:r>
        <w:rPr>
          <w:rFonts w:ascii="Times New Roman" w:hAnsi="Times New Roman" w:cs="Times New Roman"/>
          <w:i/>
          <w:noProof/>
          <w:color w:val="000000" w:themeColor="text1"/>
          <w:sz w:val="24"/>
          <w:szCs w:val="24"/>
        </w:rPr>
        <w:t>Vị trí di căn xương</w:t>
      </w:r>
    </w:p>
    <w:p w14:paraId="4AE50170" w14:textId="3DECF99A" w:rsidR="00242C16" w:rsidRPr="00D240A4" w:rsidRDefault="00681257" w:rsidP="007D7C1E">
      <w:pPr>
        <w:jc w:val="both"/>
        <w:rPr>
          <w:rFonts w:ascii="Times New Roman" w:hAnsi="Times New Roman" w:cs="Times New Roman"/>
          <w:noProof/>
          <w:color w:val="000000" w:themeColor="text1"/>
          <w:sz w:val="24"/>
          <w:szCs w:val="24"/>
          <w:lang w:val="vi-VN"/>
        </w:rPr>
      </w:pPr>
      <w:r w:rsidRPr="00BB18D9">
        <w:rPr>
          <w:rFonts w:ascii="Times New Roman" w:hAnsi="Times New Roman" w:cs="Times New Roman"/>
          <w:noProof/>
          <w:color w:val="000000" w:themeColor="text1"/>
          <w:sz w:val="24"/>
          <w:szCs w:val="24"/>
          <w:lang w:val="vi-VN"/>
        </w:rPr>
        <w:t>Trong nghiên cứu của chúng tôi, bệnh nhân di căn một xương chiếm 84,4%, còn lại 15,56% bệnh nhân di căn nhiều xương, tỉ lệ di căn cột sống 80,77%</w:t>
      </w:r>
      <w:r w:rsidR="00242C16" w:rsidRPr="00BB18D9">
        <w:rPr>
          <w:rFonts w:ascii="Times New Roman" w:hAnsi="Times New Roman" w:cs="Times New Roman"/>
          <w:noProof/>
          <w:color w:val="000000" w:themeColor="text1"/>
          <w:sz w:val="24"/>
          <w:szCs w:val="24"/>
          <w:lang w:val="vi-VN"/>
        </w:rPr>
        <w:t>.</w:t>
      </w:r>
      <w:r w:rsidR="00BB5EA0" w:rsidRPr="00BB18D9">
        <w:rPr>
          <w:rFonts w:ascii="Times New Roman" w:hAnsi="Times New Roman" w:cs="Times New Roman"/>
          <w:noProof/>
          <w:color w:val="000000" w:themeColor="text1"/>
          <w:sz w:val="24"/>
          <w:szCs w:val="24"/>
          <w:lang w:val="vi-VN"/>
        </w:rPr>
        <w:t xml:space="preserve"> </w:t>
      </w:r>
      <w:r w:rsidR="00BB5EA0" w:rsidRPr="00BB18D9">
        <w:rPr>
          <w:rFonts w:ascii="Times New Roman" w:hAnsi="Times New Roman" w:cs="Times New Roman"/>
          <w:sz w:val="24"/>
          <w:szCs w:val="24"/>
          <w:lang w:val="vi-VN"/>
        </w:rPr>
        <w:t>Tác giả Makita và CS (2023) gặp tỉ lệ di căn nhiều xương là 75,5% và</w:t>
      </w:r>
      <w:r w:rsidR="00BB5EA0" w:rsidRPr="00BB18D9">
        <w:rPr>
          <w:rFonts w:ascii="Times New Roman" w:hAnsi="Times New Roman" w:cs="Times New Roman"/>
          <w:spacing w:val="-5"/>
          <w:sz w:val="24"/>
          <w:szCs w:val="24"/>
          <w:lang w:val="vi-VN"/>
        </w:rPr>
        <w:t xml:space="preserve"> </w:t>
      </w:r>
      <w:r w:rsidR="00BB5EA0" w:rsidRPr="00BB18D9">
        <w:rPr>
          <w:rFonts w:ascii="Times New Roman" w:hAnsi="Times New Roman" w:cs="Times New Roman"/>
          <w:sz w:val="24"/>
          <w:szCs w:val="24"/>
          <w:lang w:val="vi-VN"/>
        </w:rPr>
        <w:t>di</w:t>
      </w:r>
      <w:r w:rsidR="00BB5EA0" w:rsidRPr="00BB18D9">
        <w:rPr>
          <w:rFonts w:ascii="Times New Roman" w:hAnsi="Times New Roman" w:cs="Times New Roman"/>
          <w:spacing w:val="-1"/>
          <w:sz w:val="24"/>
          <w:szCs w:val="24"/>
          <w:lang w:val="vi-VN"/>
        </w:rPr>
        <w:t xml:space="preserve"> </w:t>
      </w:r>
      <w:r w:rsidR="00BB5EA0" w:rsidRPr="00BB18D9">
        <w:rPr>
          <w:rFonts w:ascii="Times New Roman" w:hAnsi="Times New Roman" w:cs="Times New Roman"/>
          <w:sz w:val="24"/>
          <w:szCs w:val="24"/>
          <w:lang w:val="vi-VN"/>
        </w:rPr>
        <w:t>căn</w:t>
      </w:r>
      <w:r w:rsidR="00BB5EA0" w:rsidRPr="00BB18D9">
        <w:rPr>
          <w:rFonts w:ascii="Times New Roman" w:hAnsi="Times New Roman" w:cs="Times New Roman"/>
          <w:spacing w:val="-3"/>
          <w:sz w:val="24"/>
          <w:szCs w:val="24"/>
          <w:lang w:val="vi-VN"/>
        </w:rPr>
        <w:t xml:space="preserve"> </w:t>
      </w:r>
      <w:r w:rsidR="00BB5EA0" w:rsidRPr="00BB18D9">
        <w:rPr>
          <w:rFonts w:ascii="Times New Roman" w:hAnsi="Times New Roman" w:cs="Times New Roman"/>
          <w:sz w:val="24"/>
          <w:szCs w:val="24"/>
          <w:lang w:val="vi-VN"/>
        </w:rPr>
        <w:t>cột</w:t>
      </w:r>
      <w:r w:rsidR="00BB5EA0" w:rsidRPr="00BB18D9">
        <w:rPr>
          <w:rFonts w:ascii="Times New Roman" w:hAnsi="Times New Roman" w:cs="Times New Roman"/>
          <w:spacing w:val="-1"/>
          <w:sz w:val="24"/>
          <w:szCs w:val="24"/>
          <w:lang w:val="vi-VN"/>
        </w:rPr>
        <w:t xml:space="preserve"> </w:t>
      </w:r>
      <w:r w:rsidR="00BB5EA0" w:rsidRPr="00BB18D9">
        <w:rPr>
          <w:rFonts w:ascii="Times New Roman" w:hAnsi="Times New Roman" w:cs="Times New Roman"/>
          <w:sz w:val="24"/>
          <w:szCs w:val="24"/>
          <w:lang w:val="vi-VN"/>
        </w:rPr>
        <w:t>sống</w:t>
      </w:r>
      <w:r w:rsidR="00BB5EA0" w:rsidRPr="00BB18D9">
        <w:rPr>
          <w:rFonts w:ascii="Times New Roman" w:hAnsi="Times New Roman" w:cs="Times New Roman"/>
          <w:spacing w:val="-5"/>
          <w:sz w:val="24"/>
          <w:szCs w:val="24"/>
          <w:lang w:val="vi-VN"/>
        </w:rPr>
        <w:t xml:space="preserve"> </w:t>
      </w:r>
      <w:r w:rsidR="00BB5EA0" w:rsidRPr="00BB18D9">
        <w:rPr>
          <w:rFonts w:ascii="Times New Roman" w:hAnsi="Times New Roman" w:cs="Times New Roman"/>
          <w:sz w:val="24"/>
          <w:szCs w:val="24"/>
          <w:lang w:val="vi-VN"/>
        </w:rPr>
        <w:t>là</w:t>
      </w:r>
      <w:r w:rsidR="00BB5EA0" w:rsidRPr="00BB18D9">
        <w:rPr>
          <w:rFonts w:ascii="Times New Roman" w:hAnsi="Times New Roman" w:cs="Times New Roman"/>
          <w:spacing w:val="-4"/>
          <w:sz w:val="24"/>
          <w:szCs w:val="24"/>
          <w:lang w:val="vi-VN"/>
        </w:rPr>
        <w:t xml:space="preserve"> </w:t>
      </w:r>
      <w:r w:rsidR="00BB5EA0" w:rsidRPr="00BB18D9">
        <w:rPr>
          <w:rFonts w:ascii="Times New Roman" w:hAnsi="Times New Roman" w:cs="Times New Roman"/>
          <w:sz w:val="24"/>
          <w:szCs w:val="24"/>
          <w:lang w:val="vi-VN"/>
        </w:rPr>
        <w:t>83,2%</w:t>
      </w:r>
      <w:r w:rsidR="00EE0903" w:rsidRPr="00005C80">
        <w:rPr>
          <w:rFonts w:ascii="Times New Roman" w:hAnsi="Times New Roman" w:cs="Times New Roman"/>
          <w:sz w:val="24"/>
          <w:szCs w:val="24"/>
          <w:lang w:val="vi-VN"/>
        </w:rPr>
        <w:t xml:space="preserve"> </w:t>
      </w:r>
      <w:r w:rsidR="00056187" w:rsidRPr="00005C80">
        <w:rPr>
          <w:rFonts w:ascii="Times New Roman" w:hAnsi="Times New Roman" w:cs="Times New Roman"/>
          <w:sz w:val="24"/>
          <w:szCs w:val="24"/>
          <w:lang w:val="vi-VN"/>
        </w:rPr>
        <w:t>[5]</w:t>
      </w:r>
      <w:r w:rsidR="00BB5EA0" w:rsidRPr="00BB18D9">
        <w:rPr>
          <w:rFonts w:ascii="Times New Roman" w:hAnsi="Times New Roman" w:cs="Times New Roman"/>
          <w:sz w:val="24"/>
          <w:szCs w:val="24"/>
          <w:lang w:val="vi-VN"/>
        </w:rPr>
        <w:t>.</w:t>
      </w:r>
      <w:r w:rsidR="00BB5EA0" w:rsidRPr="00BB18D9">
        <w:rPr>
          <w:rFonts w:ascii="Times New Roman" w:hAnsi="Times New Roman" w:cs="Times New Roman"/>
          <w:spacing w:val="-6"/>
          <w:sz w:val="24"/>
          <w:szCs w:val="24"/>
          <w:lang w:val="vi-VN"/>
        </w:rPr>
        <w:t xml:space="preserve"> </w:t>
      </w:r>
      <w:r w:rsidR="00BB5EA0" w:rsidRPr="00BB18D9">
        <w:rPr>
          <w:rFonts w:ascii="Times New Roman" w:hAnsi="Times New Roman" w:cs="Times New Roman"/>
          <w:sz w:val="24"/>
          <w:szCs w:val="24"/>
          <w:lang w:val="vi-VN"/>
        </w:rPr>
        <w:t>Xương</w:t>
      </w:r>
      <w:r w:rsidR="00BB5EA0" w:rsidRPr="00BB18D9">
        <w:rPr>
          <w:rFonts w:ascii="Times New Roman" w:hAnsi="Times New Roman" w:cs="Times New Roman"/>
          <w:spacing w:val="-1"/>
          <w:sz w:val="24"/>
          <w:szCs w:val="24"/>
          <w:lang w:val="vi-VN"/>
        </w:rPr>
        <w:t xml:space="preserve"> </w:t>
      </w:r>
      <w:r w:rsidR="00BB5EA0" w:rsidRPr="00BB18D9">
        <w:rPr>
          <w:rFonts w:ascii="Times New Roman" w:hAnsi="Times New Roman" w:cs="Times New Roman"/>
          <w:sz w:val="24"/>
          <w:szCs w:val="24"/>
          <w:lang w:val="vi-VN"/>
        </w:rPr>
        <w:t>chịu</w:t>
      </w:r>
      <w:r w:rsidR="00BB5EA0" w:rsidRPr="00BB18D9">
        <w:rPr>
          <w:rFonts w:ascii="Times New Roman" w:hAnsi="Times New Roman" w:cs="Times New Roman"/>
          <w:spacing w:val="-5"/>
          <w:sz w:val="24"/>
          <w:szCs w:val="24"/>
          <w:lang w:val="vi-VN"/>
        </w:rPr>
        <w:t xml:space="preserve"> </w:t>
      </w:r>
      <w:r w:rsidR="00BB5EA0" w:rsidRPr="00BB18D9">
        <w:rPr>
          <w:rFonts w:ascii="Times New Roman" w:hAnsi="Times New Roman" w:cs="Times New Roman"/>
          <w:sz w:val="24"/>
          <w:szCs w:val="24"/>
          <w:lang w:val="vi-VN"/>
        </w:rPr>
        <w:t>lực</w:t>
      </w:r>
      <w:r w:rsidR="00BB5EA0" w:rsidRPr="00BB18D9">
        <w:rPr>
          <w:rFonts w:ascii="Times New Roman" w:hAnsi="Times New Roman" w:cs="Times New Roman"/>
          <w:spacing w:val="-2"/>
          <w:sz w:val="24"/>
          <w:szCs w:val="24"/>
          <w:lang w:val="vi-VN"/>
        </w:rPr>
        <w:t xml:space="preserve"> </w:t>
      </w:r>
      <w:r w:rsidR="00BB5EA0" w:rsidRPr="00BB18D9">
        <w:rPr>
          <w:rFonts w:ascii="Times New Roman" w:hAnsi="Times New Roman" w:cs="Times New Roman"/>
          <w:sz w:val="24"/>
          <w:szCs w:val="24"/>
          <w:lang w:val="vi-VN"/>
        </w:rPr>
        <w:t>bao</w:t>
      </w:r>
      <w:r w:rsidR="00BB5EA0" w:rsidRPr="00BB18D9">
        <w:rPr>
          <w:rFonts w:ascii="Times New Roman" w:hAnsi="Times New Roman" w:cs="Times New Roman"/>
          <w:spacing w:val="-1"/>
          <w:sz w:val="24"/>
          <w:szCs w:val="24"/>
          <w:lang w:val="vi-VN"/>
        </w:rPr>
        <w:t xml:space="preserve"> </w:t>
      </w:r>
      <w:r w:rsidR="00BB5EA0" w:rsidRPr="00BB18D9">
        <w:rPr>
          <w:rFonts w:ascii="Times New Roman" w:hAnsi="Times New Roman" w:cs="Times New Roman"/>
          <w:sz w:val="24"/>
          <w:szCs w:val="24"/>
          <w:lang w:val="vi-VN"/>
        </w:rPr>
        <w:t>gồm</w:t>
      </w:r>
      <w:r w:rsidR="00BB5EA0" w:rsidRPr="00BB18D9">
        <w:rPr>
          <w:rFonts w:ascii="Times New Roman" w:hAnsi="Times New Roman" w:cs="Times New Roman"/>
          <w:spacing w:val="-2"/>
          <w:sz w:val="24"/>
          <w:szCs w:val="24"/>
          <w:lang w:val="vi-VN"/>
        </w:rPr>
        <w:t xml:space="preserve"> </w:t>
      </w:r>
      <w:r w:rsidR="00BB5EA0" w:rsidRPr="00BB18D9">
        <w:rPr>
          <w:rFonts w:ascii="Times New Roman" w:hAnsi="Times New Roman" w:cs="Times New Roman"/>
          <w:sz w:val="24"/>
          <w:szCs w:val="24"/>
          <w:lang w:val="vi-VN"/>
        </w:rPr>
        <w:t>cột</w:t>
      </w:r>
      <w:r w:rsidR="00BB5EA0" w:rsidRPr="00BB18D9">
        <w:rPr>
          <w:rFonts w:ascii="Times New Roman" w:hAnsi="Times New Roman" w:cs="Times New Roman"/>
          <w:spacing w:val="-1"/>
          <w:sz w:val="24"/>
          <w:szCs w:val="24"/>
          <w:lang w:val="vi-VN"/>
        </w:rPr>
        <w:t xml:space="preserve"> </w:t>
      </w:r>
      <w:r w:rsidR="00BB5EA0" w:rsidRPr="00BB18D9">
        <w:rPr>
          <w:rFonts w:ascii="Times New Roman" w:hAnsi="Times New Roman" w:cs="Times New Roman"/>
          <w:sz w:val="24"/>
          <w:szCs w:val="24"/>
          <w:lang w:val="vi-VN"/>
        </w:rPr>
        <w:t>sống</w:t>
      </w:r>
      <w:r w:rsidR="00BB5EA0" w:rsidRPr="00BB18D9">
        <w:rPr>
          <w:rFonts w:ascii="Times New Roman" w:hAnsi="Times New Roman" w:cs="Times New Roman"/>
          <w:spacing w:val="-5"/>
          <w:sz w:val="24"/>
          <w:szCs w:val="24"/>
          <w:lang w:val="vi-VN"/>
        </w:rPr>
        <w:t xml:space="preserve"> </w:t>
      </w:r>
      <w:r w:rsidR="00BB5EA0" w:rsidRPr="00BB18D9">
        <w:rPr>
          <w:rFonts w:ascii="Times New Roman" w:hAnsi="Times New Roman" w:cs="Times New Roman"/>
          <w:sz w:val="24"/>
          <w:szCs w:val="24"/>
          <w:lang w:val="vi-VN"/>
        </w:rPr>
        <w:t>và</w:t>
      </w:r>
      <w:r w:rsidR="00BB5EA0" w:rsidRPr="00BB18D9">
        <w:rPr>
          <w:rFonts w:ascii="Times New Roman" w:hAnsi="Times New Roman" w:cs="Times New Roman"/>
          <w:spacing w:val="-2"/>
          <w:sz w:val="24"/>
          <w:szCs w:val="24"/>
          <w:lang w:val="vi-VN"/>
        </w:rPr>
        <w:t xml:space="preserve"> </w:t>
      </w:r>
      <w:r w:rsidR="00BB5EA0" w:rsidRPr="00BB18D9">
        <w:rPr>
          <w:rFonts w:ascii="Times New Roman" w:hAnsi="Times New Roman" w:cs="Times New Roman"/>
          <w:sz w:val="24"/>
          <w:szCs w:val="24"/>
          <w:lang w:val="vi-VN"/>
        </w:rPr>
        <w:t>chi</w:t>
      </w:r>
      <w:r w:rsidR="00BB5EA0" w:rsidRPr="00BB18D9">
        <w:rPr>
          <w:rFonts w:ascii="Times New Roman" w:hAnsi="Times New Roman" w:cs="Times New Roman"/>
          <w:spacing w:val="-4"/>
          <w:sz w:val="24"/>
          <w:szCs w:val="24"/>
          <w:lang w:val="vi-VN"/>
        </w:rPr>
        <w:t xml:space="preserve"> </w:t>
      </w:r>
      <w:r w:rsidR="00BB5EA0" w:rsidRPr="00BB18D9">
        <w:rPr>
          <w:rFonts w:ascii="Times New Roman" w:hAnsi="Times New Roman" w:cs="Times New Roman"/>
          <w:sz w:val="24"/>
          <w:szCs w:val="24"/>
          <w:lang w:val="vi-VN"/>
        </w:rPr>
        <w:t>dưới</w:t>
      </w:r>
      <w:r w:rsidR="00BB5EA0" w:rsidRPr="00BB18D9">
        <w:rPr>
          <w:rFonts w:ascii="Times New Roman" w:hAnsi="Times New Roman" w:cs="Times New Roman"/>
          <w:spacing w:val="-1"/>
          <w:sz w:val="24"/>
          <w:szCs w:val="24"/>
          <w:lang w:val="vi-VN"/>
        </w:rPr>
        <w:t xml:space="preserve"> </w:t>
      </w:r>
      <w:r w:rsidR="00BB5EA0" w:rsidRPr="00BB18D9">
        <w:rPr>
          <w:rFonts w:ascii="Times New Roman" w:hAnsi="Times New Roman" w:cs="Times New Roman"/>
          <w:sz w:val="24"/>
          <w:szCs w:val="24"/>
          <w:lang w:val="vi-VN"/>
        </w:rPr>
        <w:t>có tỉ lệ di căn là 84,62%. Tác giả Hartsell cũng thấy tỉ lệ di căn xương chịu lực 56%</w:t>
      </w:r>
      <w:r w:rsidR="00056187" w:rsidRPr="00005C80">
        <w:rPr>
          <w:rFonts w:ascii="Times New Roman" w:hAnsi="Times New Roman" w:cs="Times New Roman"/>
          <w:sz w:val="24"/>
          <w:szCs w:val="24"/>
          <w:lang w:val="vi-VN"/>
        </w:rPr>
        <w:t xml:space="preserve"> [6]</w:t>
      </w:r>
      <w:r w:rsidR="00BB5EA0" w:rsidRPr="00BB18D9">
        <w:rPr>
          <w:rFonts w:ascii="Times New Roman" w:hAnsi="Times New Roman" w:cs="Times New Roman"/>
          <w:sz w:val="24"/>
          <w:szCs w:val="24"/>
          <w:lang w:val="vi-VN"/>
        </w:rPr>
        <w:t>.</w:t>
      </w:r>
      <w:r w:rsidR="00BB5EA0" w:rsidRPr="00BB18D9">
        <w:rPr>
          <w:rFonts w:ascii="Times New Roman" w:hAnsi="Times New Roman" w:cs="Times New Roman"/>
          <w:spacing w:val="-3"/>
          <w:sz w:val="24"/>
          <w:szCs w:val="24"/>
          <w:lang w:val="vi-VN"/>
        </w:rPr>
        <w:t xml:space="preserve"> </w:t>
      </w:r>
      <w:r w:rsidR="00BB5EA0" w:rsidRPr="00BB18D9">
        <w:rPr>
          <w:rFonts w:ascii="Times New Roman" w:hAnsi="Times New Roman" w:cs="Times New Roman"/>
          <w:sz w:val="24"/>
          <w:szCs w:val="24"/>
          <w:lang w:val="vi-VN"/>
        </w:rPr>
        <w:t>Nghiên cứu của</w:t>
      </w:r>
      <w:r w:rsidR="00BB5EA0" w:rsidRPr="00BB18D9">
        <w:rPr>
          <w:rFonts w:ascii="Times New Roman" w:hAnsi="Times New Roman" w:cs="Times New Roman"/>
          <w:spacing w:val="-1"/>
          <w:sz w:val="24"/>
          <w:szCs w:val="24"/>
          <w:lang w:val="vi-VN"/>
        </w:rPr>
        <w:t xml:space="preserve"> </w:t>
      </w:r>
      <w:r w:rsidR="00BB5EA0" w:rsidRPr="00BB18D9">
        <w:rPr>
          <w:rFonts w:ascii="Times New Roman" w:hAnsi="Times New Roman" w:cs="Times New Roman"/>
          <w:sz w:val="24"/>
          <w:szCs w:val="24"/>
          <w:lang w:val="vi-VN"/>
        </w:rPr>
        <w:t>chúng</w:t>
      </w:r>
      <w:r w:rsidR="00BB5EA0" w:rsidRPr="00BB18D9">
        <w:rPr>
          <w:rFonts w:ascii="Times New Roman" w:hAnsi="Times New Roman" w:cs="Times New Roman"/>
          <w:spacing w:val="-1"/>
          <w:sz w:val="24"/>
          <w:szCs w:val="24"/>
          <w:lang w:val="vi-VN"/>
        </w:rPr>
        <w:t xml:space="preserve"> </w:t>
      </w:r>
      <w:r w:rsidR="00BB5EA0" w:rsidRPr="00BB18D9">
        <w:rPr>
          <w:rFonts w:ascii="Times New Roman" w:hAnsi="Times New Roman" w:cs="Times New Roman"/>
          <w:sz w:val="24"/>
          <w:szCs w:val="24"/>
          <w:lang w:val="vi-VN"/>
        </w:rPr>
        <w:t>tôi</w:t>
      </w:r>
      <w:r w:rsidR="00BB5EA0" w:rsidRPr="00BB18D9">
        <w:rPr>
          <w:rFonts w:ascii="Times New Roman" w:hAnsi="Times New Roman" w:cs="Times New Roman"/>
          <w:spacing w:val="-2"/>
          <w:sz w:val="24"/>
          <w:szCs w:val="24"/>
          <w:lang w:val="vi-VN"/>
        </w:rPr>
        <w:t xml:space="preserve"> </w:t>
      </w:r>
      <w:r w:rsidR="00BB5EA0" w:rsidRPr="00BB18D9">
        <w:rPr>
          <w:rFonts w:ascii="Times New Roman" w:hAnsi="Times New Roman" w:cs="Times New Roman"/>
          <w:sz w:val="24"/>
          <w:szCs w:val="24"/>
          <w:lang w:val="vi-VN"/>
        </w:rPr>
        <w:t>phân</w:t>
      </w:r>
      <w:r w:rsidR="00BB5EA0" w:rsidRPr="00BB18D9">
        <w:rPr>
          <w:rFonts w:ascii="Times New Roman" w:hAnsi="Times New Roman" w:cs="Times New Roman"/>
          <w:spacing w:val="-2"/>
          <w:sz w:val="24"/>
          <w:szCs w:val="24"/>
          <w:lang w:val="vi-VN"/>
        </w:rPr>
        <w:t xml:space="preserve"> </w:t>
      </w:r>
      <w:r w:rsidR="00BB5EA0" w:rsidRPr="00BB18D9">
        <w:rPr>
          <w:rFonts w:ascii="Times New Roman" w:hAnsi="Times New Roman" w:cs="Times New Roman"/>
          <w:sz w:val="24"/>
          <w:szCs w:val="24"/>
          <w:lang w:val="vi-VN"/>
        </w:rPr>
        <w:t>chia</w:t>
      </w:r>
      <w:r w:rsidR="00BB5EA0" w:rsidRPr="00BB18D9">
        <w:rPr>
          <w:rFonts w:ascii="Times New Roman" w:hAnsi="Times New Roman" w:cs="Times New Roman"/>
          <w:spacing w:val="-1"/>
          <w:sz w:val="24"/>
          <w:szCs w:val="24"/>
          <w:lang w:val="vi-VN"/>
        </w:rPr>
        <w:t xml:space="preserve"> </w:t>
      </w:r>
      <w:r w:rsidR="00BB5EA0" w:rsidRPr="00BB18D9">
        <w:rPr>
          <w:rFonts w:ascii="Times New Roman" w:hAnsi="Times New Roman" w:cs="Times New Roman"/>
          <w:sz w:val="24"/>
          <w:szCs w:val="24"/>
          <w:lang w:val="vi-VN"/>
        </w:rPr>
        <w:t>tổn</w:t>
      </w:r>
      <w:r w:rsidR="00BB5EA0" w:rsidRPr="00BB18D9">
        <w:rPr>
          <w:rFonts w:ascii="Times New Roman" w:hAnsi="Times New Roman" w:cs="Times New Roman"/>
          <w:spacing w:val="-2"/>
          <w:sz w:val="24"/>
          <w:szCs w:val="24"/>
          <w:lang w:val="vi-VN"/>
        </w:rPr>
        <w:t xml:space="preserve"> </w:t>
      </w:r>
      <w:r w:rsidR="00BB5EA0" w:rsidRPr="00BB18D9">
        <w:rPr>
          <w:rFonts w:ascii="Times New Roman" w:hAnsi="Times New Roman" w:cs="Times New Roman"/>
          <w:sz w:val="24"/>
          <w:szCs w:val="24"/>
          <w:lang w:val="vi-VN"/>
        </w:rPr>
        <w:t>thương</w:t>
      </w:r>
      <w:r w:rsidR="00BB5EA0" w:rsidRPr="00BB18D9">
        <w:rPr>
          <w:rFonts w:ascii="Times New Roman" w:hAnsi="Times New Roman" w:cs="Times New Roman"/>
          <w:spacing w:val="-1"/>
          <w:sz w:val="24"/>
          <w:szCs w:val="24"/>
          <w:lang w:val="vi-VN"/>
        </w:rPr>
        <w:t xml:space="preserve"> </w:t>
      </w:r>
      <w:r w:rsidR="00BB5EA0" w:rsidRPr="00BB18D9">
        <w:rPr>
          <w:rFonts w:ascii="Times New Roman" w:hAnsi="Times New Roman" w:cs="Times New Roman"/>
          <w:sz w:val="24"/>
          <w:szCs w:val="24"/>
          <w:lang w:val="vi-VN"/>
        </w:rPr>
        <w:t>cột</w:t>
      </w:r>
      <w:r w:rsidR="00BB5EA0" w:rsidRPr="00BB18D9">
        <w:rPr>
          <w:rFonts w:ascii="Times New Roman" w:hAnsi="Times New Roman" w:cs="Times New Roman"/>
          <w:spacing w:val="-1"/>
          <w:sz w:val="24"/>
          <w:szCs w:val="24"/>
          <w:lang w:val="vi-VN"/>
        </w:rPr>
        <w:t xml:space="preserve"> </w:t>
      </w:r>
      <w:r w:rsidR="00BB5EA0" w:rsidRPr="00BB18D9">
        <w:rPr>
          <w:rFonts w:ascii="Times New Roman" w:hAnsi="Times New Roman" w:cs="Times New Roman"/>
          <w:sz w:val="24"/>
          <w:szCs w:val="24"/>
          <w:lang w:val="vi-VN"/>
        </w:rPr>
        <w:t>sống</w:t>
      </w:r>
      <w:r w:rsidR="00BB5EA0" w:rsidRPr="00BB18D9">
        <w:rPr>
          <w:rFonts w:ascii="Times New Roman" w:hAnsi="Times New Roman" w:cs="Times New Roman"/>
          <w:spacing w:val="-2"/>
          <w:sz w:val="24"/>
          <w:szCs w:val="24"/>
          <w:lang w:val="vi-VN"/>
        </w:rPr>
        <w:t xml:space="preserve"> </w:t>
      </w:r>
      <w:r w:rsidR="00BB5EA0" w:rsidRPr="00BB18D9">
        <w:rPr>
          <w:rFonts w:ascii="Times New Roman" w:hAnsi="Times New Roman" w:cs="Times New Roman"/>
          <w:sz w:val="24"/>
          <w:szCs w:val="24"/>
          <w:lang w:val="vi-VN"/>
        </w:rPr>
        <w:t>thành</w:t>
      </w:r>
      <w:r w:rsidR="00BB5EA0" w:rsidRPr="00BB18D9">
        <w:rPr>
          <w:rFonts w:ascii="Times New Roman" w:hAnsi="Times New Roman" w:cs="Times New Roman"/>
          <w:spacing w:val="-1"/>
          <w:sz w:val="24"/>
          <w:szCs w:val="24"/>
          <w:lang w:val="vi-VN"/>
        </w:rPr>
        <w:t xml:space="preserve"> </w:t>
      </w:r>
      <w:r w:rsidR="00BB5EA0" w:rsidRPr="00BB18D9">
        <w:rPr>
          <w:rFonts w:ascii="Times New Roman" w:hAnsi="Times New Roman" w:cs="Times New Roman"/>
          <w:sz w:val="24"/>
          <w:szCs w:val="24"/>
          <w:lang w:val="vi-VN"/>
        </w:rPr>
        <w:t>4</w:t>
      </w:r>
      <w:r w:rsidR="00BB5EA0" w:rsidRPr="00BB18D9">
        <w:rPr>
          <w:rFonts w:ascii="Times New Roman" w:hAnsi="Times New Roman" w:cs="Times New Roman"/>
          <w:spacing w:val="-1"/>
          <w:sz w:val="24"/>
          <w:szCs w:val="24"/>
          <w:lang w:val="vi-VN"/>
        </w:rPr>
        <w:t xml:space="preserve"> </w:t>
      </w:r>
      <w:r w:rsidR="00BB5EA0" w:rsidRPr="00BB18D9">
        <w:rPr>
          <w:rFonts w:ascii="Times New Roman" w:hAnsi="Times New Roman" w:cs="Times New Roman"/>
          <w:sz w:val="24"/>
          <w:szCs w:val="24"/>
          <w:lang w:val="vi-VN"/>
        </w:rPr>
        <w:t>vị</w:t>
      </w:r>
      <w:r w:rsidR="00BB5EA0" w:rsidRPr="00BB18D9">
        <w:rPr>
          <w:rFonts w:ascii="Times New Roman" w:hAnsi="Times New Roman" w:cs="Times New Roman"/>
          <w:spacing w:val="-2"/>
          <w:sz w:val="24"/>
          <w:szCs w:val="24"/>
          <w:lang w:val="vi-VN"/>
        </w:rPr>
        <w:t xml:space="preserve"> </w:t>
      </w:r>
      <w:r w:rsidR="00BB5EA0" w:rsidRPr="00BB18D9">
        <w:rPr>
          <w:rFonts w:ascii="Times New Roman" w:hAnsi="Times New Roman" w:cs="Times New Roman"/>
          <w:sz w:val="24"/>
          <w:szCs w:val="24"/>
          <w:lang w:val="vi-VN"/>
        </w:rPr>
        <w:t>trí: khớp,</w:t>
      </w:r>
      <w:r w:rsidR="00BB5EA0" w:rsidRPr="00BB18D9">
        <w:rPr>
          <w:rFonts w:ascii="Times New Roman" w:hAnsi="Times New Roman" w:cs="Times New Roman"/>
          <w:spacing w:val="-7"/>
          <w:sz w:val="24"/>
          <w:szCs w:val="24"/>
          <w:lang w:val="vi-VN"/>
        </w:rPr>
        <w:t xml:space="preserve"> </w:t>
      </w:r>
      <w:r w:rsidR="00BB5EA0" w:rsidRPr="00BB18D9">
        <w:rPr>
          <w:rFonts w:ascii="Times New Roman" w:hAnsi="Times New Roman" w:cs="Times New Roman"/>
          <w:sz w:val="24"/>
          <w:szCs w:val="24"/>
          <w:lang w:val="vi-VN"/>
        </w:rPr>
        <w:t>di</w:t>
      </w:r>
      <w:r w:rsidR="00BB5EA0" w:rsidRPr="00BB18D9">
        <w:rPr>
          <w:rFonts w:ascii="Times New Roman" w:hAnsi="Times New Roman" w:cs="Times New Roman"/>
          <w:spacing w:val="-6"/>
          <w:sz w:val="24"/>
          <w:szCs w:val="24"/>
          <w:lang w:val="vi-VN"/>
        </w:rPr>
        <w:t xml:space="preserve"> </w:t>
      </w:r>
      <w:r w:rsidR="00BB5EA0" w:rsidRPr="00BB18D9">
        <w:rPr>
          <w:rFonts w:ascii="Times New Roman" w:hAnsi="Times New Roman" w:cs="Times New Roman"/>
          <w:sz w:val="24"/>
          <w:szCs w:val="24"/>
          <w:lang w:val="vi-VN"/>
        </w:rPr>
        <w:t>động,</w:t>
      </w:r>
      <w:r w:rsidR="00BB5EA0" w:rsidRPr="00BB18D9">
        <w:rPr>
          <w:rFonts w:ascii="Times New Roman" w:hAnsi="Times New Roman" w:cs="Times New Roman"/>
          <w:spacing w:val="-7"/>
          <w:sz w:val="24"/>
          <w:szCs w:val="24"/>
          <w:lang w:val="vi-VN"/>
        </w:rPr>
        <w:t xml:space="preserve"> </w:t>
      </w:r>
      <w:r w:rsidR="00BB5EA0" w:rsidRPr="00BB18D9">
        <w:rPr>
          <w:rFonts w:ascii="Times New Roman" w:hAnsi="Times New Roman" w:cs="Times New Roman"/>
          <w:sz w:val="24"/>
          <w:szCs w:val="24"/>
          <w:lang w:val="vi-VN"/>
        </w:rPr>
        <w:t>bán</w:t>
      </w:r>
      <w:r w:rsidR="00BB5EA0" w:rsidRPr="00BB18D9">
        <w:rPr>
          <w:rFonts w:ascii="Times New Roman" w:hAnsi="Times New Roman" w:cs="Times New Roman"/>
          <w:spacing w:val="-6"/>
          <w:sz w:val="24"/>
          <w:szCs w:val="24"/>
          <w:lang w:val="vi-VN"/>
        </w:rPr>
        <w:t xml:space="preserve"> </w:t>
      </w:r>
      <w:r w:rsidR="00BB5EA0" w:rsidRPr="00BB18D9">
        <w:rPr>
          <w:rFonts w:ascii="Times New Roman" w:hAnsi="Times New Roman" w:cs="Times New Roman"/>
          <w:sz w:val="24"/>
          <w:szCs w:val="24"/>
          <w:lang w:val="vi-VN"/>
        </w:rPr>
        <w:t>di</w:t>
      </w:r>
      <w:r w:rsidR="00BB5EA0" w:rsidRPr="00BB18D9">
        <w:rPr>
          <w:rFonts w:ascii="Times New Roman" w:hAnsi="Times New Roman" w:cs="Times New Roman"/>
          <w:spacing w:val="-6"/>
          <w:sz w:val="24"/>
          <w:szCs w:val="24"/>
          <w:lang w:val="vi-VN"/>
        </w:rPr>
        <w:t xml:space="preserve"> </w:t>
      </w:r>
      <w:r w:rsidR="00BB5EA0" w:rsidRPr="00BB18D9">
        <w:rPr>
          <w:rFonts w:ascii="Times New Roman" w:hAnsi="Times New Roman" w:cs="Times New Roman"/>
          <w:sz w:val="24"/>
          <w:szCs w:val="24"/>
          <w:lang w:val="vi-VN"/>
        </w:rPr>
        <w:t>động,</w:t>
      </w:r>
      <w:r w:rsidR="00BB5EA0" w:rsidRPr="00BB18D9">
        <w:rPr>
          <w:rFonts w:ascii="Times New Roman" w:hAnsi="Times New Roman" w:cs="Times New Roman"/>
          <w:spacing w:val="-7"/>
          <w:sz w:val="24"/>
          <w:szCs w:val="24"/>
          <w:lang w:val="vi-VN"/>
        </w:rPr>
        <w:t xml:space="preserve"> </w:t>
      </w:r>
      <w:r w:rsidR="00BB5EA0" w:rsidRPr="00BB18D9">
        <w:rPr>
          <w:rFonts w:ascii="Times New Roman" w:hAnsi="Times New Roman" w:cs="Times New Roman"/>
          <w:sz w:val="24"/>
          <w:szCs w:val="24"/>
          <w:lang w:val="vi-VN"/>
        </w:rPr>
        <w:t>cố</w:t>
      </w:r>
      <w:r w:rsidR="00BB5EA0" w:rsidRPr="00BB18D9">
        <w:rPr>
          <w:rFonts w:ascii="Times New Roman" w:hAnsi="Times New Roman" w:cs="Times New Roman"/>
          <w:spacing w:val="-5"/>
          <w:sz w:val="24"/>
          <w:szCs w:val="24"/>
          <w:lang w:val="vi-VN"/>
        </w:rPr>
        <w:t xml:space="preserve"> </w:t>
      </w:r>
      <w:r w:rsidR="00BB5EA0" w:rsidRPr="00BB18D9">
        <w:rPr>
          <w:rFonts w:ascii="Times New Roman" w:hAnsi="Times New Roman" w:cs="Times New Roman"/>
          <w:sz w:val="24"/>
          <w:szCs w:val="24"/>
          <w:lang w:val="vi-VN"/>
        </w:rPr>
        <w:t>định</w:t>
      </w:r>
      <w:r w:rsidR="00BB5EA0" w:rsidRPr="00BB18D9">
        <w:rPr>
          <w:rFonts w:ascii="Times New Roman" w:hAnsi="Times New Roman" w:cs="Times New Roman"/>
          <w:spacing w:val="-5"/>
          <w:sz w:val="24"/>
          <w:szCs w:val="24"/>
          <w:lang w:val="vi-VN"/>
        </w:rPr>
        <w:t xml:space="preserve"> </w:t>
      </w:r>
      <w:r w:rsidR="00BB5EA0" w:rsidRPr="00BB18D9">
        <w:rPr>
          <w:rFonts w:ascii="Times New Roman" w:hAnsi="Times New Roman" w:cs="Times New Roman"/>
          <w:sz w:val="24"/>
          <w:szCs w:val="24"/>
          <w:lang w:val="vi-VN"/>
        </w:rPr>
        <w:t>theo</w:t>
      </w:r>
      <w:r w:rsidR="00BB5EA0" w:rsidRPr="00BB18D9">
        <w:rPr>
          <w:rFonts w:ascii="Times New Roman" w:hAnsi="Times New Roman" w:cs="Times New Roman"/>
          <w:spacing w:val="-6"/>
          <w:sz w:val="24"/>
          <w:szCs w:val="24"/>
          <w:lang w:val="vi-VN"/>
        </w:rPr>
        <w:t xml:space="preserve"> </w:t>
      </w:r>
      <w:r w:rsidR="00BB5EA0" w:rsidRPr="00BB18D9">
        <w:rPr>
          <w:rFonts w:ascii="Times New Roman" w:hAnsi="Times New Roman" w:cs="Times New Roman"/>
          <w:sz w:val="24"/>
          <w:szCs w:val="24"/>
          <w:lang w:val="vi-VN"/>
        </w:rPr>
        <w:t>thang</w:t>
      </w:r>
      <w:r w:rsidR="00BB5EA0" w:rsidRPr="00BB18D9">
        <w:rPr>
          <w:rFonts w:ascii="Times New Roman" w:hAnsi="Times New Roman" w:cs="Times New Roman"/>
          <w:spacing w:val="-6"/>
          <w:sz w:val="24"/>
          <w:szCs w:val="24"/>
          <w:lang w:val="vi-VN"/>
        </w:rPr>
        <w:t xml:space="preserve"> </w:t>
      </w:r>
      <w:r w:rsidR="00BB5EA0" w:rsidRPr="00BB18D9">
        <w:rPr>
          <w:rFonts w:ascii="Times New Roman" w:hAnsi="Times New Roman" w:cs="Times New Roman"/>
          <w:sz w:val="24"/>
          <w:szCs w:val="24"/>
          <w:lang w:val="vi-VN"/>
        </w:rPr>
        <w:t>điểm</w:t>
      </w:r>
      <w:r w:rsidR="00BB5EA0" w:rsidRPr="00BB18D9">
        <w:rPr>
          <w:rFonts w:ascii="Times New Roman" w:hAnsi="Times New Roman" w:cs="Times New Roman"/>
          <w:spacing w:val="-7"/>
          <w:sz w:val="24"/>
          <w:szCs w:val="24"/>
          <w:lang w:val="vi-VN"/>
        </w:rPr>
        <w:t xml:space="preserve"> </w:t>
      </w:r>
      <w:r w:rsidR="00BB5EA0" w:rsidRPr="00BB18D9">
        <w:rPr>
          <w:rFonts w:ascii="Times New Roman" w:hAnsi="Times New Roman" w:cs="Times New Roman"/>
          <w:sz w:val="24"/>
          <w:szCs w:val="24"/>
          <w:lang w:val="vi-VN"/>
        </w:rPr>
        <w:t>mất</w:t>
      </w:r>
      <w:r w:rsidR="00BB5EA0" w:rsidRPr="00BB18D9">
        <w:rPr>
          <w:rFonts w:ascii="Times New Roman" w:hAnsi="Times New Roman" w:cs="Times New Roman"/>
          <w:spacing w:val="-6"/>
          <w:sz w:val="24"/>
          <w:szCs w:val="24"/>
          <w:lang w:val="vi-VN"/>
        </w:rPr>
        <w:t xml:space="preserve"> </w:t>
      </w:r>
      <w:r w:rsidR="00BB5EA0" w:rsidRPr="00BB18D9">
        <w:rPr>
          <w:rFonts w:ascii="Times New Roman" w:hAnsi="Times New Roman" w:cs="Times New Roman"/>
          <w:sz w:val="24"/>
          <w:szCs w:val="24"/>
          <w:lang w:val="vi-VN"/>
        </w:rPr>
        <w:t>vững</w:t>
      </w:r>
      <w:r w:rsidR="00BB5EA0" w:rsidRPr="00BB18D9">
        <w:rPr>
          <w:rFonts w:ascii="Times New Roman" w:hAnsi="Times New Roman" w:cs="Times New Roman"/>
          <w:spacing w:val="-6"/>
          <w:sz w:val="24"/>
          <w:szCs w:val="24"/>
          <w:lang w:val="vi-VN"/>
        </w:rPr>
        <w:t xml:space="preserve"> </w:t>
      </w:r>
      <w:r w:rsidR="00BB5EA0" w:rsidRPr="00BB18D9">
        <w:rPr>
          <w:rFonts w:ascii="Times New Roman" w:hAnsi="Times New Roman" w:cs="Times New Roman"/>
          <w:sz w:val="24"/>
          <w:szCs w:val="24"/>
          <w:lang w:val="vi-VN"/>
        </w:rPr>
        <w:t>cột</w:t>
      </w:r>
      <w:r w:rsidR="00BB5EA0" w:rsidRPr="00BB18D9">
        <w:rPr>
          <w:rFonts w:ascii="Times New Roman" w:hAnsi="Times New Roman" w:cs="Times New Roman"/>
          <w:spacing w:val="-6"/>
          <w:sz w:val="24"/>
          <w:szCs w:val="24"/>
          <w:lang w:val="vi-VN"/>
        </w:rPr>
        <w:t xml:space="preserve"> </w:t>
      </w:r>
      <w:r w:rsidR="00BB5EA0" w:rsidRPr="00BB18D9">
        <w:rPr>
          <w:rFonts w:ascii="Times New Roman" w:hAnsi="Times New Roman" w:cs="Times New Roman"/>
          <w:sz w:val="24"/>
          <w:szCs w:val="24"/>
          <w:lang w:val="vi-VN"/>
        </w:rPr>
        <w:t>sống</w:t>
      </w:r>
      <w:r w:rsidR="00BB5EA0" w:rsidRPr="00BB18D9">
        <w:rPr>
          <w:rFonts w:ascii="Times New Roman" w:hAnsi="Times New Roman" w:cs="Times New Roman"/>
          <w:spacing w:val="-6"/>
          <w:sz w:val="24"/>
          <w:szCs w:val="24"/>
          <w:lang w:val="vi-VN"/>
        </w:rPr>
        <w:t xml:space="preserve"> </w:t>
      </w:r>
      <w:r w:rsidR="00BB5EA0" w:rsidRPr="00BB18D9">
        <w:rPr>
          <w:rFonts w:ascii="Times New Roman" w:hAnsi="Times New Roman" w:cs="Times New Roman"/>
          <w:sz w:val="24"/>
          <w:szCs w:val="24"/>
          <w:lang w:val="vi-VN"/>
        </w:rPr>
        <w:t>do</w:t>
      </w:r>
      <w:r w:rsidR="00BB5EA0" w:rsidRPr="00BB18D9">
        <w:rPr>
          <w:rFonts w:ascii="Times New Roman" w:hAnsi="Times New Roman" w:cs="Times New Roman"/>
          <w:spacing w:val="-5"/>
          <w:sz w:val="24"/>
          <w:szCs w:val="24"/>
          <w:lang w:val="vi-VN"/>
        </w:rPr>
        <w:t xml:space="preserve"> </w:t>
      </w:r>
      <w:r w:rsidR="00BB5EA0" w:rsidRPr="00BB18D9">
        <w:rPr>
          <w:rFonts w:ascii="Times New Roman" w:hAnsi="Times New Roman" w:cs="Times New Roman"/>
          <w:sz w:val="24"/>
          <w:szCs w:val="24"/>
          <w:lang w:val="vi-VN"/>
        </w:rPr>
        <w:t>ung thư</w:t>
      </w:r>
      <w:r w:rsidR="00BB5EA0" w:rsidRPr="00BB18D9">
        <w:rPr>
          <w:rFonts w:ascii="Times New Roman" w:hAnsi="Times New Roman" w:cs="Times New Roman"/>
          <w:spacing w:val="-4"/>
          <w:sz w:val="24"/>
          <w:szCs w:val="24"/>
          <w:lang w:val="vi-VN"/>
        </w:rPr>
        <w:t xml:space="preserve"> </w:t>
      </w:r>
      <w:r w:rsidR="00BB5EA0" w:rsidRPr="00BB18D9">
        <w:rPr>
          <w:rFonts w:ascii="Times New Roman" w:hAnsi="Times New Roman" w:cs="Times New Roman"/>
          <w:sz w:val="24"/>
          <w:szCs w:val="24"/>
          <w:lang w:val="vi-VN"/>
        </w:rPr>
        <w:t>(Spinal</w:t>
      </w:r>
      <w:r w:rsidR="00BB5EA0" w:rsidRPr="00BB18D9">
        <w:rPr>
          <w:rFonts w:ascii="Times New Roman" w:hAnsi="Times New Roman" w:cs="Times New Roman"/>
          <w:spacing w:val="-1"/>
          <w:sz w:val="24"/>
          <w:szCs w:val="24"/>
          <w:lang w:val="vi-VN"/>
        </w:rPr>
        <w:t xml:space="preserve"> </w:t>
      </w:r>
      <w:r w:rsidR="00BB5EA0" w:rsidRPr="00BB18D9">
        <w:rPr>
          <w:rFonts w:ascii="Times New Roman" w:hAnsi="Times New Roman" w:cs="Times New Roman"/>
          <w:sz w:val="24"/>
          <w:szCs w:val="24"/>
          <w:lang w:val="vi-VN"/>
        </w:rPr>
        <w:t>Instability</w:t>
      </w:r>
      <w:r w:rsidR="00BB5EA0" w:rsidRPr="00BB18D9">
        <w:rPr>
          <w:rFonts w:ascii="Times New Roman" w:hAnsi="Times New Roman" w:cs="Times New Roman"/>
          <w:spacing w:val="-3"/>
          <w:sz w:val="24"/>
          <w:szCs w:val="24"/>
          <w:lang w:val="vi-VN"/>
        </w:rPr>
        <w:t xml:space="preserve"> </w:t>
      </w:r>
      <w:r w:rsidR="00BB5EA0" w:rsidRPr="00BB18D9">
        <w:rPr>
          <w:rFonts w:ascii="Times New Roman" w:hAnsi="Times New Roman" w:cs="Times New Roman"/>
          <w:sz w:val="24"/>
          <w:szCs w:val="24"/>
          <w:lang w:val="vi-VN"/>
        </w:rPr>
        <w:t>Neoplastic</w:t>
      </w:r>
      <w:r w:rsidR="00BB5EA0" w:rsidRPr="00BB18D9">
        <w:rPr>
          <w:rFonts w:ascii="Times New Roman" w:hAnsi="Times New Roman" w:cs="Times New Roman"/>
          <w:spacing w:val="-2"/>
          <w:sz w:val="24"/>
          <w:szCs w:val="24"/>
          <w:lang w:val="vi-VN"/>
        </w:rPr>
        <w:t xml:space="preserve"> </w:t>
      </w:r>
      <w:r w:rsidR="00BB5EA0" w:rsidRPr="00BB18D9">
        <w:rPr>
          <w:rFonts w:ascii="Times New Roman" w:hAnsi="Times New Roman" w:cs="Times New Roman"/>
          <w:sz w:val="24"/>
          <w:szCs w:val="24"/>
          <w:lang w:val="vi-VN"/>
        </w:rPr>
        <w:t>Score -</w:t>
      </w:r>
      <w:r w:rsidR="00BB5EA0" w:rsidRPr="00BB18D9">
        <w:rPr>
          <w:rFonts w:ascii="Times New Roman" w:hAnsi="Times New Roman" w:cs="Times New Roman"/>
          <w:spacing w:val="-3"/>
          <w:sz w:val="24"/>
          <w:szCs w:val="24"/>
          <w:lang w:val="vi-VN"/>
        </w:rPr>
        <w:t xml:space="preserve"> </w:t>
      </w:r>
      <w:r w:rsidR="00BB5EA0" w:rsidRPr="00BB18D9">
        <w:rPr>
          <w:rFonts w:ascii="Times New Roman" w:hAnsi="Times New Roman" w:cs="Times New Roman"/>
          <w:sz w:val="24"/>
          <w:szCs w:val="24"/>
          <w:lang w:val="vi-VN"/>
        </w:rPr>
        <w:t>SINS).</w:t>
      </w:r>
      <w:r w:rsidR="00BB5EA0" w:rsidRPr="00BB18D9">
        <w:rPr>
          <w:rFonts w:ascii="Times New Roman" w:hAnsi="Times New Roman" w:cs="Times New Roman"/>
          <w:spacing w:val="-6"/>
          <w:sz w:val="24"/>
          <w:szCs w:val="24"/>
          <w:lang w:val="vi-VN"/>
        </w:rPr>
        <w:t xml:space="preserve"> </w:t>
      </w:r>
      <w:r w:rsidR="00BB5EA0" w:rsidRPr="00BB18D9">
        <w:rPr>
          <w:rFonts w:ascii="Times New Roman" w:hAnsi="Times New Roman" w:cs="Times New Roman"/>
          <w:sz w:val="24"/>
          <w:szCs w:val="24"/>
          <w:lang w:val="vi-VN"/>
        </w:rPr>
        <w:t>Trước</w:t>
      </w:r>
      <w:r w:rsidR="00BB5EA0" w:rsidRPr="00BB18D9">
        <w:rPr>
          <w:rFonts w:ascii="Times New Roman" w:hAnsi="Times New Roman" w:cs="Times New Roman"/>
          <w:spacing w:val="-2"/>
          <w:sz w:val="24"/>
          <w:szCs w:val="24"/>
          <w:lang w:val="vi-VN"/>
        </w:rPr>
        <w:t xml:space="preserve"> </w:t>
      </w:r>
      <w:r w:rsidR="00BB5EA0" w:rsidRPr="00BB18D9">
        <w:rPr>
          <w:rFonts w:ascii="Times New Roman" w:hAnsi="Times New Roman" w:cs="Times New Roman"/>
          <w:sz w:val="24"/>
          <w:szCs w:val="24"/>
          <w:lang w:val="vi-VN"/>
        </w:rPr>
        <w:t>khi</w:t>
      </w:r>
      <w:r w:rsidR="00BB5EA0" w:rsidRPr="00BB18D9">
        <w:rPr>
          <w:rFonts w:ascii="Times New Roman" w:hAnsi="Times New Roman" w:cs="Times New Roman"/>
          <w:spacing w:val="-1"/>
          <w:sz w:val="24"/>
          <w:szCs w:val="24"/>
          <w:lang w:val="vi-VN"/>
        </w:rPr>
        <w:t xml:space="preserve"> </w:t>
      </w:r>
      <w:r w:rsidR="00BB5EA0" w:rsidRPr="00BB18D9">
        <w:rPr>
          <w:rFonts w:ascii="Times New Roman" w:hAnsi="Times New Roman" w:cs="Times New Roman"/>
          <w:sz w:val="24"/>
          <w:szCs w:val="24"/>
          <w:lang w:val="vi-VN"/>
        </w:rPr>
        <w:t>tiến</w:t>
      </w:r>
      <w:r w:rsidR="00BB5EA0" w:rsidRPr="00BB18D9">
        <w:rPr>
          <w:rFonts w:ascii="Times New Roman" w:hAnsi="Times New Roman" w:cs="Times New Roman"/>
          <w:spacing w:val="-1"/>
          <w:sz w:val="24"/>
          <w:szCs w:val="24"/>
          <w:lang w:val="vi-VN"/>
        </w:rPr>
        <w:t xml:space="preserve"> </w:t>
      </w:r>
      <w:r w:rsidR="00BB5EA0" w:rsidRPr="00BB18D9">
        <w:rPr>
          <w:rFonts w:ascii="Times New Roman" w:hAnsi="Times New Roman" w:cs="Times New Roman"/>
          <w:sz w:val="24"/>
          <w:szCs w:val="24"/>
          <w:lang w:val="vi-VN"/>
        </w:rPr>
        <w:t>hành</w:t>
      </w:r>
      <w:r w:rsidR="00BB5EA0" w:rsidRPr="00BB18D9">
        <w:rPr>
          <w:rFonts w:ascii="Times New Roman" w:hAnsi="Times New Roman" w:cs="Times New Roman"/>
          <w:spacing w:val="-5"/>
          <w:sz w:val="24"/>
          <w:szCs w:val="24"/>
          <w:lang w:val="vi-VN"/>
        </w:rPr>
        <w:t xml:space="preserve"> </w:t>
      </w:r>
      <w:r w:rsidR="00BB5EA0" w:rsidRPr="00BB18D9">
        <w:rPr>
          <w:rFonts w:ascii="Times New Roman" w:hAnsi="Times New Roman" w:cs="Times New Roman"/>
          <w:sz w:val="24"/>
          <w:szCs w:val="24"/>
          <w:lang w:val="vi-VN"/>
        </w:rPr>
        <w:t>xạ</w:t>
      </w:r>
      <w:r w:rsidR="00BB5EA0" w:rsidRPr="00BB18D9">
        <w:rPr>
          <w:rFonts w:ascii="Times New Roman" w:hAnsi="Times New Roman" w:cs="Times New Roman"/>
          <w:spacing w:val="-3"/>
          <w:sz w:val="24"/>
          <w:szCs w:val="24"/>
          <w:lang w:val="vi-VN"/>
        </w:rPr>
        <w:t xml:space="preserve"> </w:t>
      </w:r>
      <w:r w:rsidR="00BB5EA0" w:rsidRPr="00BB18D9">
        <w:rPr>
          <w:rFonts w:ascii="Times New Roman" w:hAnsi="Times New Roman" w:cs="Times New Roman"/>
          <w:sz w:val="24"/>
          <w:szCs w:val="24"/>
          <w:lang w:val="vi-VN"/>
        </w:rPr>
        <w:t>trị</w:t>
      </w:r>
      <w:r w:rsidR="00BB5EA0" w:rsidRPr="00BB18D9">
        <w:rPr>
          <w:rFonts w:ascii="Times New Roman" w:hAnsi="Times New Roman" w:cs="Times New Roman"/>
          <w:spacing w:val="-2"/>
          <w:sz w:val="24"/>
          <w:szCs w:val="24"/>
          <w:lang w:val="vi-VN"/>
        </w:rPr>
        <w:t xml:space="preserve"> </w:t>
      </w:r>
      <w:r w:rsidR="00BB5EA0" w:rsidRPr="00BB18D9">
        <w:rPr>
          <w:rFonts w:ascii="Times New Roman" w:hAnsi="Times New Roman" w:cs="Times New Roman"/>
          <w:sz w:val="24"/>
          <w:szCs w:val="24"/>
          <w:lang w:val="vi-VN"/>
        </w:rPr>
        <w:t>cột sống,</w:t>
      </w:r>
      <w:r w:rsidR="00BB5EA0" w:rsidRPr="00BB18D9">
        <w:rPr>
          <w:rFonts w:ascii="Times New Roman" w:hAnsi="Times New Roman" w:cs="Times New Roman"/>
          <w:spacing w:val="-10"/>
          <w:sz w:val="24"/>
          <w:szCs w:val="24"/>
          <w:lang w:val="vi-VN"/>
        </w:rPr>
        <w:t xml:space="preserve"> </w:t>
      </w:r>
      <w:r w:rsidR="00BB5EA0" w:rsidRPr="00BB18D9">
        <w:rPr>
          <w:rFonts w:ascii="Times New Roman" w:hAnsi="Times New Roman" w:cs="Times New Roman"/>
          <w:sz w:val="24"/>
          <w:szCs w:val="24"/>
          <w:lang w:val="vi-VN"/>
        </w:rPr>
        <w:t>bác</w:t>
      </w:r>
      <w:r w:rsidR="00BB5EA0" w:rsidRPr="00BB18D9">
        <w:rPr>
          <w:rFonts w:ascii="Times New Roman" w:hAnsi="Times New Roman" w:cs="Times New Roman"/>
          <w:spacing w:val="-11"/>
          <w:sz w:val="24"/>
          <w:szCs w:val="24"/>
          <w:lang w:val="vi-VN"/>
        </w:rPr>
        <w:t xml:space="preserve"> </w:t>
      </w:r>
      <w:r w:rsidR="00BB5EA0" w:rsidRPr="00BB18D9">
        <w:rPr>
          <w:rFonts w:ascii="Times New Roman" w:hAnsi="Times New Roman" w:cs="Times New Roman"/>
          <w:sz w:val="24"/>
          <w:szCs w:val="24"/>
          <w:lang w:val="vi-VN"/>
        </w:rPr>
        <w:t>sĩ</w:t>
      </w:r>
      <w:r w:rsidR="00BB5EA0" w:rsidRPr="00BB18D9">
        <w:rPr>
          <w:rFonts w:ascii="Times New Roman" w:hAnsi="Times New Roman" w:cs="Times New Roman"/>
          <w:spacing w:val="-9"/>
          <w:sz w:val="24"/>
          <w:szCs w:val="24"/>
          <w:lang w:val="vi-VN"/>
        </w:rPr>
        <w:t xml:space="preserve"> </w:t>
      </w:r>
      <w:r w:rsidR="00BB5EA0" w:rsidRPr="00BB18D9">
        <w:rPr>
          <w:rFonts w:ascii="Times New Roman" w:hAnsi="Times New Roman" w:cs="Times New Roman"/>
          <w:sz w:val="24"/>
          <w:szCs w:val="24"/>
          <w:lang w:val="vi-VN"/>
        </w:rPr>
        <w:t>ung</w:t>
      </w:r>
      <w:r w:rsidR="00BB5EA0" w:rsidRPr="00BB18D9">
        <w:rPr>
          <w:rFonts w:ascii="Times New Roman" w:hAnsi="Times New Roman" w:cs="Times New Roman"/>
          <w:spacing w:val="-8"/>
          <w:sz w:val="24"/>
          <w:szCs w:val="24"/>
          <w:lang w:val="vi-VN"/>
        </w:rPr>
        <w:t xml:space="preserve"> </w:t>
      </w:r>
      <w:r w:rsidR="00BB5EA0" w:rsidRPr="00BB18D9">
        <w:rPr>
          <w:rFonts w:ascii="Times New Roman" w:hAnsi="Times New Roman" w:cs="Times New Roman"/>
          <w:sz w:val="24"/>
          <w:szCs w:val="24"/>
          <w:lang w:val="vi-VN"/>
        </w:rPr>
        <w:t>thư</w:t>
      </w:r>
      <w:r w:rsidR="00BB5EA0" w:rsidRPr="00BB18D9">
        <w:rPr>
          <w:rFonts w:ascii="Times New Roman" w:hAnsi="Times New Roman" w:cs="Times New Roman"/>
          <w:spacing w:val="-9"/>
          <w:sz w:val="24"/>
          <w:szCs w:val="24"/>
          <w:lang w:val="vi-VN"/>
        </w:rPr>
        <w:t xml:space="preserve"> </w:t>
      </w:r>
      <w:r w:rsidR="00BB5EA0" w:rsidRPr="00BB18D9">
        <w:rPr>
          <w:rFonts w:ascii="Times New Roman" w:hAnsi="Times New Roman" w:cs="Times New Roman"/>
          <w:sz w:val="24"/>
          <w:szCs w:val="24"/>
          <w:lang w:val="vi-VN"/>
        </w:rPr>
        <w:t>cần</w:t>
      </w:r>
      <w:r w:rsidR="00BB5EA0" w:rsidRPr="00BB18D9">
        <w:rPr>
          <w:rFonts w:ascii="Times New Roman" w:hAnsi="Times New Roman" w:cs="Times New Roman"/>
          <w:spacing w:val="-8"/>
          <w:sz w:val="24"/>
          <w:szCs w:val="24"/>
          <w:lang w:val="vi-VN"/>
        </w:rPr>
        <w:t xml:space="preserve"> </w:t>
      </w:r>
      <w:r w:rsidR="00BB5EA0" w:rsidRPr="00BB18D9">
        <w:rPr>
          <w:rFonts w:ascii="Times New Roman" w:hAnsi="Times New Roman" w:cs="Times New Roman"/>
          <w:sz w:val="24"/>
          <w:szCs w:val="24"/>
          <w:lang w:val="vi-VN"/>
        </w:rPr>
        <w:t>đánh</w:t>
      </w:r>
      <w:r w:rsidR="00BB5EA0" w:rsidRPr="00BB18D9">
        <w:rPr>
          <w:rFonts w:ascii="Times New Roman" w:hAnsi="Times New Roman" w:cs="Times New Roman"/>
          <w:spacing w:val="-8"/>
          <w:sz w:val="24"/>
          <w:szCs w:val="24"/>
          <w:lang w:val="vi-VN"/>
        </w:rPr>
        <w:t xml:space="preserve"> </w:t>
      </w:r>
      <w:r w:rsidR="00BB5EA0" w:rsidRPr="00BB18D9">
        <w:rPr>
          <w:rFonts w:ascii="Times New Roman" w:hAnsi="Times New Roman" w:cs="Times New Roman"/>
          <w:sz w:val="24"/>
          <w:szCs w:val="24"/>
          <w:lang w:val="vi-VN"/>
        </w:rPr>
        <w:t>giá</w:t>
      </w:r>
      <w:r w:rsidR="00BB5EA0" w:rsidRPr="00BB18D9">
        <w:rPr>
          <w:rFonts w:ascii="Times New Roman" w:hAnsi="Times New Roman" w:cs="Times New Roman"/>
          <w:spacing w:val="-9"/>
          <w:sz w:val="24"/>
          <w:szCs w:val="24"/>
          <w:lang w:val="vi-VN"/>
        </w:rPr>
        <w:t xml:space="preserve"> </w:t>
      </w:r>
      <w:r w:rsidR="00BB5EA0" w:rsidRPr="00BB18D9">
        <w:rPr>
          <w:rFonts w:ascii="Times New Roman" w:hAnsi="Times New Roman" w:cs="Times New Roman"/>
          <w:sz w:val="24"/>
          <w:szCs w:val="24"/>
          <w:lang w:val="vi-VN"/>
        </w:rPr>
        <w:t>theo</w:t>
      </w:r>
      <w:r w:rsidR="00BB5EA0" w:rsidRPr="00BB18D9">
        <w:rPr>
          <w:rFonts w:ascii="Times New Roman" w:hAnsi="Times New Roman" w:cs="Times New Roman"/>
          <w:spacing w:val="-7"/>
          <w:sz w:val="24"/>
          <w:szCs w:val="24"/>
          <w:lang w:val="vi-VN"/>
        </w:rPr>
        <w:t xml:space="preserve"> </w:t>
      </w:r>
      <w:r w:rsidR="00BB5EA0" w:rsidRPr="00BB18D9">
        <w:rPr>
          <w:rFonts w:ascii="Times New Roman" w:hAnsi="Times New Roman" w:cs="Times New Roman"/>
          <w:sz w:val="24"/>
          <w:szCs w:val="24"/>
          <w:lang w:val="vi-VN"/>
        </w:rPr>
        <w:t>điểm</w:t>
      </w:r>
      <w:r w:rsidR="00BB5EA0" w:rsidRPr="00BB18D9">
        <w:rPr>
          <w:rFonts w:ascii="Times New Roman" w:hAnsi="Times New Roman" w:cs="Times New Roman"/>
          <w:spacing w:val="-12"/>
          <w:sz w:val="24"/>
          <w:szCs w:val="24"/>
          <w:lang w:val="vi-VN"/>
        </w:rPr>
        <w:t xml:space="preserve"> </w:t>
      </w:r>
      <w:r w:rsidR="00BB5EA0" w:rsidRPr="00BB18D9">
        <w:rPr>
          <w:rFonts w:ascii="Times New Roman" w:hAnsi="Times New Roman" w:cs="Times New Roman"/>
          <w:sz w:val="24"/>
          <w:szCs w:val="24"/>
          <w:lang w:val="vi-VN"/>
        </w:rPr>
        <w:t>SINS</w:t>
      </w:r>
      <w:r w:rsidR="00BB5EA0" w:rsidRPr="00BB18D9">
        <w:rPr>
          <w:rFonts w:ascii="Times New Roman" w:hAnsi="Times New Roman" w:cs="Times New Roman"/>
          <w:spacing w:val="-9"/>
          <w:sz w:val="24"/>
          <w:szCs w:val="24"/>
          <w:lang w:val="vi-VN"/>
        </w:rPr>
        <w:t xml:space="preserve"> </w:t>
      </w:r>
      <w:r w:rsidR="00BB5EA0" w:rsidRPr="00BB18D9">
        <w:rPr>
          <w:rFonts w:ascii="Times New Roman" w:hAnsi="Times New Roman" w:cs="Times New Roman"/>
          <w:sz w:val="24"/>
          <w:szCs w:val="24"/>
          <w:lang w:val="vi-VN"/>
        </w:rPr>
        <w:t>để</w:t>
      </w:r>
      <w:r w:rsidR="00BB5EA0" w:rsidRPr="00BB18D9">
        <w:rPr>
          <w:rFonts w:ascii="Times New Roman" w:hAnsi="Times New Roman" w:cs="Times New Roman"/>
          <w:spacing w:val="-9"/>
          <w:sz w:val="24"/>
          <w:szCs w:val="24"/>
          <w:lang w:val="vi-VN"/>
        </w:rPr>
        <w:t xml:space="preserve"> </w:t>
      </w:r>
      <w:r w:rsidR="00BB5EA0" w:rsidRPr="00BB18D9">
        <w:rPr>
          <w:rFonts w:ascii="Times New Roman" w:hAnsi="Times New Roman" w:cs="Times New Roman"/>
          <w:sz w:val="24"/>
          <w:szCs w:val="24"/>
          <w:lang w:val="vi-VN"/>
        </w:rPr>
        <w:t>hội</w:t>
      </w:r>
      <w:r w:rsidR="00BB5EA0" w:rsidRPr="00BB18D9">
        <w:rPr>
          <w:rFonts w:ascii="Times New Roman" w:hAnsi="Times New Roman" w:cs="Times New Roman"/>
          <w:spacing w:val="-8"/>
          <w:sz w:val="24"/>
          <w:szCs w:val="24"/>
          <w:lang w:val="vi-VN"/>
        </w:rPr>
        <w:t xml:space="preserve"> </w:t>
      </w:r>
      <w:r w:rsidR="00BB5EA0" w:rsidRPr="00BB18D9">
        <w:rPr>
          <w:rFonts w:ascii="Times New Roman" w:hAnsi="Times New Roman" w:cs="Times New Roman"/>
          <w:sz w:val="24"/>
          <w:szCs w:val="24"/>
          <w:lang w:val="vi-VN"/>
        </w:rPr>
        <w:t>chẩn</w:t>
      </w:r>
      <w:r w:rsidR="00BB5EA0" w:rsidRPr="00BB18D9">
        <w:rPr>
          <w:rFonts w:ascii="Times New Roman" w:hAnsi="Times New Roman" w:cs="Times New Roman"/>
          <w:spacing w:val="-8"/>
          <w:sz w:val="24"/>
          <w:szCs w:val="24"/>
          <w:lang w:val="vi-VN"/>
        </w:rPr>
        <w:t xml:space="preserve"> </w:t>
      </w:r>
      <w:r w:rsidR="00BB5EA0" w:rsidRPr="00BB18D9">
        <w:rPr>
          <w:rFonts w:ascii="Times New Roman" w:hAnsi="Times New Roman" w:cs="Times New Roman"/>
          <w:sz w:val="24"/>
          <w:szCs w:val="24"/>
          <w:lang w:val="vi-VN"/>
        </w:rPr>
        <w:t>bác</w:t>
      </w:r>
      <w:r w:rsidR="00BB5EA0" w:rsidRPr="00BB18D9">
        <w:rPr>
          <w:rFonts w:ascii="Times New Roman" w:hAnsi="Times New Roman" w:cs="Times New Roman"/>
          <w:spacing w:val="-9"/>
          <w:sz w:val="24"/>
          <w:szCs w:val="24"/>
          <w:lang w:val="vi-VN"/>
        </w:rPr>
        <w:t xml:space="preserve"> </w:t>
      </w:r>
      <w:r w:rsidR="00BB5EA0" w:rsidRPr="00BB18D9">
        <w:rPr>
          <w:rFonts w:ascii="Times New Roman" w:hAnsi="Times New Roman" w:cs="Times New Roman"/>
          <w:sz w:val="24"/>
          <w:szCs w:val="24"/>
          <w:lang w:val="vi-VN"/>
        </w:rPr>
        <w:t>sĩ</w:t>
      </w:r>
      <w:r w:rsidR="00BB5EA0" w:rsidRPr="00BB18D9">
        <w:rPr>
          <w:rFonts w:ascii="Times New Roman" w:hAnsi="Times New Roman" w:cs="Times New Roman"/>
          <w:spacing w:val="-11"/>
          <w:sz w:val="24"/>
          <w:szCs w:val="24"/>
          <w:lang w:val="vi-VN"/>
        </w:rPr>
        <w:t xml:space="preserve"> </w:t>
      </w:r>
      <w:r w:rsidR="00BB5EA0" w:rsidRPr="00BB18D9">
        <w:rPr>
          <w:rFonts w:ascii="Times New Roman" w:hAnsi="Times New Roman" w:cs="Times New Roman"/>
          <w:sz w:val="24"/>
          <w:szCs w:val="24"/>
          <w:lang w:val="vi-VN"/>
        </w:rPr>
        <w:t>phẫu</w:t>
      </w:r>
      <w:r w:rsidR="00BB5EA0" w:rsidRPr="00BB18D9">
        <w:rPr>
          <w:rFonts w:ascii="Times New Roman" w:hAnsi="Times New Roman" w:cs="Times New Roman"/>
          <w:spacing w:val="-8"/>
          <w:sz w:val="24"/>
          <w:szCs w:val="24"/>
          <w:lang w:val="vi-VN"/>
        </w:rPr>
        <w:t xml:space="preserve"> </w:t>
      </w:r>
      <w:r w:rsidR="00BB5EA0" w:rsidRPr="00BB18D9">
        <w:rPr>
          <w:rFonts w:ascii="Times New Roman" w:hAnsi="Times New Roman" w:cs="Times New Roman"/>
          <w:sz w:val="24"/>
          <w:szCs w:val="24"/>
          <w:lang w:val="vi-VN"/>
        </w:rPr>
        <w:t>thuật thần kinh cột sống khi bệnh nhân trên 7 điểm.</w:t>
      </w:r>
      <w:r w:rsidR="0009162D" w:rsidRPr="00BB18D9">
        <w:rPr>
          <w:rFonts w:ascii="Times New Roman" w:hAnsi="Times New Roman" w:cs="Times New Roman"/>
          <w:sz w:val="24"/>
          <w:szCs w:val="24"/>
          <w:lang w:val="vi-VN"/>
        </w:rPr>
        <w:t xml:space="preserve"> </w:t>
      </w:r>
      <w:r w:rsidR="00BB5EA0" w:rsidRPr="00BB18D9">
        <w:rPr>
          <w:rFonts w:ascii="Times New Roman" w:hAnsi="Times New Roman" w:cs="Times New Roman"/>
          <w:sz w:val="24"/>
          <w:szCs w:val="24"/>
          <w:lang w:val="vi-VN"/>
        </w:rPr>
        <w:t>Trong nghiên cứu</w:t>
      </w:r>
      <w:r w:rsidR="0009162D" w:rsidRPr="00BB18D9">
        <w:rPr>
          <w:rFonts w:ascii="Times New Roman" w:hAnsi="Times New Roman" w:cs="Times New Roman"/>
          <w:sz w:val="24"/>
          <w:szCs w:val="24"/>
          <w:lang w:val="vi-VN"/>
        </w:rPr>
        <w:t xml:space="preserve"> của chúng tôi</w:t>
      </w:r>
      <w:r w:rsidR="00BB5EA0" w:rsidRPr="00BB18D9">
        <w:rPr>
          <w:rFonts w:ascii="Times New Roman" w:hAnsi="Times New Roman" w:cs="Times New Roman"/>
          <w:sz w:val="24"/>
          <w:szCs w:val="24"/>
          <w:lang w:val="vi-VN"/>
        </w:rPr>
        <w:t xml:space="preserve"> không có bệnh nhân nào “mất vững” và có 28 bệnh nhân (80%) nằm trong nhóm “có thể mất vững”, các bệnh nhân được bác sĩ ngoại thần kinh cột sống chỉ định điều trị bảo tồn bằng các loại nẹp cố định. Điều này cho thấy xạ trị mặc dù là phương pháp điều trị hiệu quả ở giai đoạn muộn nhưng việc chỉ định xạ trị còn chậm trễ khi bệnh nhân ảnh hưởng chất lượng cuộc sống bởi đau đớn.</w:t>
      </w:r>
      <w:r w:rsidR="0009162D" w:rsidRPr="00BB18D9">
        <w:rPr>
          <w:rFonts w:ascii="Times New Roman" w:hAnsi="Times New Roman" w:cs="Times New Roman"/>
          <w:sz w:val="24"/>
          <w:szCs w:val="24"/>
          <w:lang w:val="vi-VN"/>
        </w:rPr>
        <w:t xml:space="preserve"> Một mục tiêu quan trọng trong việc điều trị là duy trì hoặc khôi phục tính ổn định của cột sống. Mất vững cột sống là chỉ định cho phẫu thuật cố định cột sống hoặc bơm xi măng qua da. Thang điểm SINS là công cự hữu ích cho các bác sĩ nội khoa ung thư hoặc xạ trị để chăm sóc bệnh nhân có di căn cột sống đưa ra quyết định thông tin về sự mất vững và khi nào cần chuyển bệnh nhân để đánh giá phẫu thuật. SINS cũng hỗ trợ các bác sĩ cột sống đưa ra quyết định về điều trị tối ưu cho những bệnh nhân cụ thể xuất hiện với bệnh ung thư di căn cột sống với độ nhạy 95% và độ đặc hiệu 79%</w:t>
      </w:r>
      <w:r w:rsidR="00056187" w:rsidRPr="00005C80">
        <w:rPr>
          <w:rFonts w:ascii="Times New Roman" w:hAnsi="Times New Roman" w:cs="Times New Roman"/>
          <w:sz w:val="24"/>
          <w:szCs w:val="24"/>
          <w:lang w:val="vi-VN"/>
        </w:rPr>
        <w:t xml:space="preserve"> [7]</w:t>
      </w:r>
      <w:r w:rsidR="0009162D" w:rsidRPr="00BB18D9">
        <w:rPr>
          <w:rFonts w:ascii="Times New Roman" w:hAnsi="Times New Roman" w:cs="Times New Roman"/>
          <w:sz w:val="24"/>
          <w:szCs w:val="24"/>
          <w:lang w:val="vi-VN"/>
        </w:rPr>
        <w:t>.</w:t>
      </w:r>
    </w:p>
    <w:p w14:paraId="4A3F79E2" w14:textId="37954B4E" w:rsidR="007D7C1E" w:rsidRPr="00005C80" w:rsidRDefault="007D7C1E" w:rsidP="00005C80">
      <w:pPr>
        <w:pStyle w:val="ListParagraph"/>
        <w:numPr>
          <w:ilvl w:val="1"/>
          <w:numId w:val="4"/>
        </w:numPr>
        <w:ind w:left="426" w:hanging="426"/>
        <w:jc w:val="both"/>
        <w:rPr>
          <w:rFonts w:ascii="Times New Roman" w:hAnsi="Times New Roman" w:cs="Times New Roman"/>
          <w:b/>
          <w:noProof/>
          <w:color w:val="000000" w:themeColor="text1"/>
          <w:sz w:val="24"/>
          <w:szCs w:val="24"/>
          <w:lang w:val="vi-VN"/>
        </w:rPr>
      </w:pPr>
      <w:r w:rsidRPr="00005C80">
        <w:rPr>
          <w:rFonts w:ascii="Times New Roman" w:hAnsi="Times New Roman" w:cs="Times New Roman"/>
          <w:b/>
          <w:noProof/>
          <w:color w:val="000000" w:themeColor="text1"/>
          <w:sz w:val="24"/>
          <w:szCs w:val="24"/>
          <w:lang w:val="vi-VN"/>
        </w:rPr>
        <w:t>Kết quả điều trị</w:t>
      </w:r>
    </w:p>
    <w:p w14:paraId="0033A8C0" w14:textId="04FA9A57" w:rsidR="007D7C1E" w:rsidRPr="00BB18D9" w:rsidRDefault="00BB18D9" w:rsidP="006D2D7F">
      <w:pPr>
        <w:jc w:val="both"/>
        <w:rPr>
          <w:rFonts w:ascii="Times New Roman" w:hAnsi="Times New Roman" w:cs="Times New Roman"/>
          <w:noProof/>
          <w:color w:val="000000" w:themeColor="text1"/>
          <w:sz w:val="24"/>
          <w:szCs w:val="24"/>
          <w:lang w:val="vi-VN"/>
        </w:rPr>
      </w:pPr>
      <w:r w:rsidRPr="00005C80">
        <w:rPr>
          <w:rFonts w:ascii="Times New Roman" w:hAnsi="Times New Roman" w:cs="Times New Roman"/>
          <w:noProof/>
          <w:color w:val="000000" w:themeColor="text1"/>
          <w:sz w:val="24"/>
          <w:szCs w:val="24"/>
          <w:lang w:val="vi-VN"/>
        </w:rPr>
        <w:t xml:space="preserve">  </w:t>
      </w:r>
      <w:r w:rsidR="001A3042" w:rsidRPr="00BB18D9">
        <w:rPr>
          <w:rFonts w:ascii="Times New Roman" w:hAnsi="Times New Roman" w:cs="Times New Roman"/>
          <w:noProof/>
          <w:color w:val="000000" w:themeColor="text1"/>
          <w:sz w:val="24"/>
          <w:szCs w:val="24"/>
          <w:lang w:val="vi-VN"/>
        </w:rPr>
        <w:t>Trong nghiên cứu của chúng tôi, Điểm BPI trung bình là 7,51 ± 1,24. Bệnh nhân từ 7 điểm trở lên chiếm 80%. Theo tác giả Hartsell và cộng sự (2005) trên 898 bệnh nhân cũng thấy 80% bệnh nhân trên 7 điểm BPI</w:t>
      </w:r>
      <w:r w:rsidR="00EE0903" w:rsidRPr="00005C80">
        <w:rPr>
          <w:rFonts w:ascii="Times New Roman" w:hAnsi="Times New Roman" w:cs="Times New Roman"/>
          <w:noProof/>
          <w:color w:val="000000" w:themeColor="text1"/>
          <w:sz w:val="24"/>
          <w:szCs w:val="24"/>
          <w:lang w:val="vi-VN"/>
        </w:rPr>
        <w:t xml:space="preserve"> </w:t>
      </w:r>
      <w:r w:rsidR="00056187" w:rsidRPr="00005C80">
        <w:rPr>
          <w:rFonts w:ascii="Times New Roman" w:hAnsi="Times New Roman" w:cs="Times New Roman"/>
          <w:noProof/>
          <w:color w:val="000000" w:themeColor="text1"/>
          <w:sz w:val="24"/>
          <w:szCs w:val="24"/>
          <w:lang w:val="vi-VN"/>
        </w:rPr>
        <w:t>[6]</w:t>
      </w:r>
      <w:r w:rsidR="001A3042" w:rsidRPr="00BB18D9">
        <w:rPr>
          <w:rFonts w:ascii="Times New Roman" w:hAnsi="Times New Roman" w:cs="Times New Roman"/>
          <w:noProof/>
          <w:color w:val="000000" w:themeColor="text1"/>
          <w:sz w:val="24"/>
          <w:szCs w:val="24"/>
          <w:lang w:val="vi-VN"/>
        </w:rPr>
        <w:t xml:space="preserve">. Brief Pain Inventory (BPI) là một công cụ được dùng phổ biến để đánh giá mức độ đau và ảnh hưởng của các cơn đau lên chất lượng cuộc sống thông qua các câu hỏi về cường độ cơn đau, thuốc giảm đau và mức độ ảnh hưởng đến các hoạt động hằng ngày như đi bộ, làm việc và </w:t>
      </w:r>
      <w:r w:rsidR="001A3042" w:rsidRPr="00BB18D9">
        <w:rPr>
          <w:rFonts w:ascii="Times New Roman" w:hAnsi="Times New Roman" w:cs="Times New Roman"/>
          <w:noProof/>
          <w:color w:val="000000" w:themeColor="text1"/>
          <w:sz w:val="24"/>
          <w:szCs w:val="24"/>
          <w:lang w:val="vi-VN"/>
        </w:rPr>
        <w:lastRenderedPageBreak/>
        <w:t>ngủ</w:t>
      </w:r>
      <w:r w:rsidR="00056187" w:rsidRPr="00005C80">
        <w:rPr>
          <w:rFonts w:ascii="Times New Roman" w:hAnsi="Times New Roman" w:cs="Times New Roman"/>
          <w:noProof/>
          <w:color w:val="000000" w:themeColor="text1"/>
          <w:sz w:val="24"/>
          <w:szCs w:val="24"/>
          <w:lang w:val="vi-VN"/>
        </w:rPr>
        <w:t xml:space="preserve"> [8]</w:t>
      </w:r>
      <w:r w:rsidR="001A3042" w:rsidRPr="00BB18D9">
        <w:rPr>
          <w:rFonts w:ascii="Times New Roman" w:hAnsi="Times New Roman" w:cs="Times New Roman"/>
          <w:noProof/>
          <w:color w:val="000000" w:themeColor="text1"/>
          <w:sz w:val="24"/>
          <w:szCs w:val="24"/>
          <w:lang w:val="vi-VN"/>
        </w:rPr>
        <w:t>.</w:t>
      </w:r>
      <w:r w:rsidR="001A3042" w:rsidRPr="00BB18D9">
        <w:rPr>
          <w:rFonts w:ascii="Times New Roman" w:hAnsi="Times New Roman" w:cs="Times New Roman"/>
          <w:sz w:val="24"/>
          <w:szCs w:val="24"/>
          <w:lang w:val="vi-VN"/>
        </w:rPr>
        <w:t xml:space="preserve"> </w:t>
      </w:r>
      <w:r w:rsidR="001A3042" w:rsidRPr="00BB18D9">
        <w:rPr>
          <w:rFonts w:ascii="Times New Roman" w:hAnsi="Times New Roman" w:cs="Times New Roman"/>
          <w:noProof/>
          <w:color w:val="000000" w:themeColor="text1"/>
          <w:sz w:val="24"/>
          <w:szCs w:val="24"/>
          <w:lang w:val="vi-VN"/>
        </w:rPr>
        <w:t>Mức độ đau nhẹ 1-4 điểm, đau vừa 5-6 điểm và đau trầm trọng là 7-10 điểm.</w:t>
      </w:r>
      <w:r w:rsidR="006D2D7F" w:rsidRPr="00BB18D9">
        <w:rPr>
          <w:rFonts w:ascii="Times New Roman" w:hAnsi="Times New Roman" w:cs="Times New Roman"/>
          <w:noProof/>
          <w:color w:val="000000" w:themeColor="text1"/>
          <w:sz w:val="24"/>
          <w:szCs w:val="24"/>
          <w:lang w:val="vi-VN"/>
        </w:rPr>
        <w:t xml:space="preserve"> Việc đánh giá mức độ đau ban đầu là rất quan trọng giúp bác sĩ nội khoa điều trị giảm đau theo bậc một cách hiệu quả và hợp lý. Điểm SINS thấp biểu hiện sự ổn định của cột sống với giả thiết cơn đau do hoạt động của khối u so với điểm cao đau do mất ổn định cơ học của cột sống. Điều này có thể lý giải cho điểm đau BPI ở nhóm có thể mất vững cao hơn nhóm ổn định có ý nghĩa thống kê với p=0,02. Nhóm BN từ 7 đến 12 điểm SINS được hội chẩn bác sĩ phẫu thuật thần kinh, tuy nhiên hầu hết vẫn được chỉ định bảo tồn vì thể trạng ở giai đoạn này thường kém. Phẫu thuật giải ép, cố định cột sống hậu phẫu kéo dài, cần thể trạng tốt và có nhiều biến chứng như nhiễm trùng (6,5%), liệt (3%), thải ghép dụng cụ (2%) và tỉ lệ mổ lại lên đến 8%.</w:t>
      </w:r>
      <w:r w:rsidR="0003473B" w:rsidRPr="00BB18D9">
        <w:rPr>
          <w:rFonts w:ascii="Times New Roman" w:hAnsi="Times New Roman" w:cs="Times New Roman"/>
          <w:noProof/>
          <w:color w:val="000000" w:themeColor="text1"/>
          <w:sz w:val="24"/>
          <w:szCs w:val="24"/>
          <w:lang w:val="vi-VN"/>
        </w:rPr>
        <w:t xml:space="preserve"> </w:t>
      </w:r>
      <w:r w:rsidR="00F72545" w:rsidRPr="00BB18D9">
        <w:rPr>
          <w:rFonts w:ascii="Times New Roman" w:hAnsi="Times New Roman" w:cs="Times New Roman"/>
          <w:noProof/>
          <w:color w:val="000000" w:themeColor="text1"/>
          <w:sz w:val="24"/>
          <w:szCs w:val="24"/>
          <w:lang w:val="vi-VN"/>
        </w:rPr>
        <w:t>C</w:t>
      </w:r>
      <w:r w:rsidR="0003473B" w:rsidRPr="00BB18D9">
        <w:rPr>
          <w:rFonts w:ascii="Times New Roman" w:hAnsi="Times New Roman" w:cs="Times New Roman"/>
          <w:noProof/>
          <w:color w:val="000000" w:themeColor="text1"/>
          <w:sz w:val="24"/>
          <w:szCs w:val="24"/>
          <w:lang w:val="vi-VN"/>
        </w:rPr>
        <w:t>húng tôi đánh giá đáp ứng giảm đau dựa trên sự thay đổi điểm số BPI trước điều trị và 1 tháng sau xạ trị với đáp ứng hoàn toàn là không còn đau, đáp ứng một phần là giảm ít nhất 2 điểm so với trước điều trị, bệnh ổn định là thay đổi 1 điểm ở cả chiều tăng hoặc giảm và bệnh tiến triển là cao hơn ít nhất 2 điểm so với ban đầu</w:t>
      </w:r>
      <w:r w:rsidR="00F72545" w:rsidRPr="00BB18D9">
        <w:rPr>
          <w:rFonts w:ascii="Times New Roman" w:hAnsi="Times New Roman" w:cs="Times New Roman"/>
          <w:noProof/>
          <w:color w:val="000000" w:themeColor="text1"/>
          <w:sz w:val="24"/>
          <w:szCs w:val="24"/>
          <w:lang w:val="vi-VN"/>
        </w:rPr>
        <w:t>. Trong nghiên cứu của chúng tôi, tỉ lệ đáp ứng hoàn toàn là 18%, đáp ứng một phần là 44%, đau ổn định là 29% và đau tiến triển là 9%.</w:t>
      </w:r>
      <w:r w:rsidR="00F72545" w:rsidRPr="00BB18D9">
        <w:rPr>
          <w:rFonts w:ascii="Times New Roman" w:hAnsi="Times New Roman" w:cs="Times New Roman"/>
          <w:sz w:val="24"/>
          <w:szCs w:val="24"/>
          <w:lang w:val="vi-VN"/>
        </w:rPr>
        <w:t xml:space="preserve"> </w:t>
      </w:r>
      <w:r w:rsidR="00F72545" w:rsidRPr="00BB18D9">
        <w:rPr>
          <w:rFonts w:ascii="Times New Roman" w:hAnsi="Times New Roman" w:cs="Times New Roman"/>
          <w:noProof/>
          <w:color w:val="000000" w:themeColor="text1"/>
          <w:sz w:val="24"/>
          <w:szCs w:val="24"/>
          <w:lang w:val="vi-VN"/>
        </w:rPr>
        <w:t>Tỉ lệ đáp ứng bao gồm đáp ứng hoàn toàn và một phần là 73%, kết quả này phù hợp với một số thử nghiệm cho thấy tỉ lệ đáp ứng xạ trị giảm đau lên đến 80% kéo dài 18-21 tháng cho thấy xạ trị là điều trị tiêu chuẩn với các tổn thương di căn xương không có biến chứng</w:t>
      </w:r>
      <w:r w:rsidR="00056187" w:rsidRPr="00005C80">
        <w:rPr>
          <w:rFonts w:ascii="Times New Roman" w:hAnsi="Times New Roman" w:cs="Times New Roman"/>
          <w:noProof/>
          <w:color w:val="000000" w:themeColor="text1"/>
          <w:sz w:val="24"/>
          <w:szCs w:val="24"/>
          <w:lang w:val="vi-VN"/>
        </w:rPr>
        <w:t xml:space="preserve"> [9]</w:t>
      </w:r>
      <w:r w:rsidR="00F72545" w:rsidRPr="00BB18D9">
        <w:rPr>
          <w:rFonts w:ascii="Times New Roman" w:hAnsi="Times New Roman" w:cs="Times New Roman"/>
          <w:noProof/>
          <w:color w:val="000000" w:themeColor="text1"/>
          <w:sz w:val="24"/>
          <w:szCs w:val="24"/>
          <w:lang w:val="vi-VN"/>
        </w:rPr>
        <w:t>. Khi phân tích mức độ đáp ứng trên điểm đau BPI ban đầu, trung bình trên nhóm đáp ứng hoàn toàn là 6,88±1,13; ở nhóm đáp ứng mọt phần là 7,55±1,23; ở nhóm ổn định là 7,85±1,28 và tiến triển là 7,5±1,24. Sự khác biệt này không có ý nghĩa thống kê trên cả phân tích đơn biến và đa biến cho thấy điểm đau BPI trước điều trị không phải là một yếu tố tiên lượng đáp ứng với xạ trị giảm đau, kết quả này phù hợp với tác giả Velden và CS (2018) đánh giá trên 432 bệnh nhân xạ trị giảm đau di căn xương</w:t>
      </w:r>
      <w:r w:rsidR="00056187" w:rsidRPr="00005C80">
        <w:rPr>
          <w:rFonts w:ascii="Times New Roman" w:hAnsi="Times New Roman" w:cs="Times New Roman"/>
          <w:noProof/>
          <w:color w:val="000000" w:themeColor="text1"/>
          <w:sz w:val="24"/>
          <w:szCs w:val="24"/>
          <w:lang w:val="vi-VN"/>
        </w:rPr>
        <w:t xml:space="preserve"> [10]</w:t>
      </w:r>
      <w:r w:rsidR="00F72545" w:rsidRPr="00BB18D9">
        <w:rPr>
          <w:rFonts w:ascii="Times New Roman" w:hAnsi="Times New Roman" w:cs="Times New Roman"/>
          <w:noProof/>
          <w:color w:val="000000" w:themeColor="text1"/>
          <w:sz w:val="24"/>
          <w:szCs w:val="24"/>
          <w:lang w:val="vi-VN"/>
        </w:rPr>
        <w:t xml:space="preserve">. Khi đánh giá mức độ đáp ứng, chúng tôi nhận thấy không có sự khác biệt có ý nghĩa thống kê về tỉ lệ đáp ứng giữa 2 nhóm di căn cột sống “ổn định” (85,7%) và “có thể mất vững” (42,1%) với p=0,3. </w:t>
      </w:r>
      <w:r w:rsidR="004E7E07" w:rsidRPr="00BB18D9">
        <w:rPr>
          <w:rFonts w:ascii="Times New Roman" w:hAnsi="Times New Roman" w:cs="Times New Roman"/>
          <w:noProof/>
          <w:color w:val="000000" w:themeColor="text1"/>
          <w:sz w:val="24"/>
          <w:szCs w:val="24"/>
          <w:lang w:val="vi-VN"/>
        </w:rPr>
        <w:t>Trong bệnh cảnh ung thư di căn cột sống, nhiều yếu tố phối hợp để gây ra đau, và đáp ứng đối với xạ trị giảm nhẹ khá khó tiên lượng. Thách thức đối với bác sĩ xạ trị là xác định những bệnh nhân mà ở đó có thể đạt được lợi ích điều trị cao hơn. Nghiên cứu sử dụng SINS để tiên lượng khả năng đáp ứng xạ trị di căn xương cho thấy đau gây ra bởi sự không ổn định cơ học (điều kiện phổ biến cho các tổn thương mất vững và có thể mất vững) có thể phản ứng ít hơn với xạ trị, so với đau gây ra bởi hoạt động tế bào ung thư (điều kiện phổ biến cho các tổn thương ổn định). Có thể, cả hai nguyên nhân cục bộ và cơ học của đau đều có mặt ở cả các tổn thương ổn định và mất vững. Do đó các tổn thương càng mất vững thì xạ trị trở nên ít hiệu quả do sự đóng góp lớn của yếu tố cơ học của đau, mà xạ trị dường như có ít tác động</w:t>
      </w:r>
      <w:r w:rsidR="00F348C7" w:rsidRPr="00BB18D9">
        <w:rPr>
          <w:rFonts w:ascii="Times New Roman" w:hAnsi="Times New Roman" w:cs="Times New Roman"/>
          <w:noProof/>
          <w:color w:val="000000" w:themeColor="text1"/>
          <w:sz w:val="24"/>
          <w:szCs w:val="24"/>
          <w:lang w:val="vi-VN"/>
        </w:rPr>
        <w:t>.</w:t>
      </w:r>
    </w:p>
    <w:p w14:paraId="58DD7277" w14:textId="77777777" w:rsidR="007D7C1E" w:rsidRPr="00BB18D9" w:rsidRDefault="007D7C1E" w:rsidP="007D7C1E">
      <w:pPr>
        <w:jc w:val="both"/>
        <w:rPr>
          <w:rFonts w:ascii="Times New Roman" w:hAnsi="Times New Roman" w:cs="Times New Roman"/>
          <w:b/>
          <w:noProof/>
          <w:color w:val="000000" w:themeColor="text1"/>
          <w:sz w:val="24"/>
          <w:szCs w:val="24"/>
          <w:lang w:val="vi-VN"/>
        </w:rPr>
      </w:pPr>
      <w:r w:rsidRPr="00BB18D9">
        <w:rPr>
          <w:rFonts w:ascii="Times New Roman" w:hAnsi="Times New Roman" w:cs="Times New Roman"/>
          <w:b/>
          <w:noProof/>
          <w:color w:val="000000" w:themeColor="text1"/>
          <w:sz w:val="24"/>
          <w:szCs w:val="24"/>
          <w:lang w:val="vi-VN"/>
        </w:rPr>
        <w:t>V. KẾT LUẬN</w:t>
      </w:r>
    </w:p>
    <w:p w14:paraId="427D1939" w14:textId="24C794B9" w:rsidR="007D7C1E" w:rsidRPr="00BB18D9" w:rsidRDefault="007D7C1E" w:rsidP="007D7C1E">
      <w:pPr>
        <w:jc w:val="both"/>
        <w:rPr>
          <w:rFonts w:ascii="Times New Roman" w:hAnsi="Times New Roman" w:cs="Times New Roman"/>
          <w:noProof/>
          <w:color w:val="000000" w:themeColor="text1"/>
          <w:sz w:val="24"/>
          <w:szCs w:val="24"/>
          <w:lang w:val="vi-VN"/>
        </w:rPr>
      </w:pPr>
      <w:r w:rsidRPr="00BB18D9">
        <w:rPr>
          <w:rFonts w:ascii="Times New Roman" w:hAnsi="Times New Roman" w:cs="Times New Roman"/>
          <w:noProof/>
          <w:color w:val="000000" w:themeColor="text1"/>
          <w:sz w:val="24"/>
          <w:szCs w:val="24"/>
          <w:lang w:val="vi-VN"/>
        </w:rPr>
        <w:t xml:space="preserve">Nghiên cứu trên </w:t>
      </w:r>
      <w:r w:rsidR="00C679F6" w:rsidRPr="00BB18D9">
        <w:rPr>
          <w:rFonts w:ascii="Times New Roman" w:hAnsi="Times New Roman" w:cs="Times New Roman"/>
          <w:noProof/>
          <w:color w:val="000000" w:themeColor="text1"/>
          <w:sz w:val="24"/>
          <w:szCs w:val="24"/>
          <w:lang w:val="vi-VN"/>
        </w:rPr>
        <w:t>45</w:t>
      </w:r>
      <w:r w:rsidRPr="00BB18D9">
        <w:rPr>
          <w:rFonts w:ascii="Times New Roman" w:hAnsi="Times New Roman" w:cs="Times New Roman"/>
          <w:noProof/>
          <w:color w:val="000000" w:themeColor="text1"/>
          <w:sz w:val="24"/>
          <w:szCs w:val="24"/>
          <w:lang w:val="vi-VN"/>
        </w:rPr>
        <w:t xml:space="preserve"> BN </w:t>
      </w:r>
      <w:r w:rsidR="00C679F6" w:rsidRPr="00BB18D9">
        <w:rPr>
          <w:rFonts w:ascii="Times New Roman" w:hAnsi="Times New Roman" w:cs="Times New Roman"/>
          <w:noProof/>
          <w:color w:val="000000" w:themeColor="text1"/>
          <w:sz w:val="24"/>
          <w:szCs w:val="24"/>
          <w:lang w:val="vi-VN"/>
        </w:rPr>
        <w:t>ung thư phổi di căn xương có triệu chứng được xạ trị giảm đau</w:t>
      </w:r>
      <w:r w:rsidRPr="00BB18D9">
        <w:rPr>
          <w:rFonts w:ascii="Times New Roman" w:hAnsi="Times New Roman" w:cs="Times New Roman"/>
          <w:noProof/>
          <w:color w:val="000000" w:themeColor="text1"/>
          <w:sz w:val="24"/>
          <w:szCs w:val="24"/>
          <w:lang w:val="vi-VN"/>
        </w:rPr>
        <w:t xml:space="preserve"> tại bệnh viện K trong khoảng thời gian từ </w:t>
      </w:r>
      <w:r w:rsidR="00C679F6" w:rsidRPr="00BB18D9">
        <w:rPr>
          <w:rFonts w:ascii="Times New Roman" w:hAnsi="Times New Roman" w:cs="Times New Roman"/>
          <w:noProof/>
          <w:color w:val="000000" w:themeColor="text1"/>
          <w:sz w:val="24"/>
          <w:szCs w:val="24"/>
          <w:lang w:val="vi-VN"/>
        </w:rPr>
        <w:t>2</w:t>
      </w:r>
      <w:r w:rsidRPr="00BB18D9">
        <w:rPr>
          <w:rFonts w:ascii="Times New Roman" w:hAnsi="Times New Roman" w:cs="Times New Roman"/>
          <w:noProof/>
          <w:color w:val="000000" w:themeColor="text1"/>
          <w:sz w:val="24"/>
          <w:szCs w:val="24"/>
          <w:lang w:val="vi-VN"/>
        </w:rPr>
        <w:t>/20</w:t>
      </w:r>
      <w:r w:rsidR="00C679F6" w:rsidRPr="00BB18D9">
        <w:rPr>
          <w:rFonts w:ascii="Times New Roman" w:hAnsi="Times New Roman" w:cs="Times New Roman"/>
          <w:noProof/>
          <w:color w:val="000000" w:themeColor="text1"/>
          <w:sz w:val="24"/>
          <w:szCs w:val="24"/>
          <w:lang w:val="vi-VN"/>
        </w:rPr>
        <w:t>23</w:t>
      </w:r>
      <w:r w:rsidRPr="00BB18D9">
        <w:rPr>
          <w:rFonts w:ascii="Times New Roman" w:hAnsi="Times New Roman" w:cs="Times New Roman"/>
          <w:noProof/>
          <w:color w:val="000000" w:themeColor="text1"/>
          <w:sz w:val="24"/>
          <w:szCs w:val="24"/>
          <w:lang w:val="vi-VN"/>
        </w:rPr>
        <w:t xml:space="preserve"> đến </w:t>
      </w:r>
      <w:r w:rsidR="00C679F6" w:rsidRPr="00BB18D9">
        <w:rPr>
          <w:rFonts w:ascii="Times New Roman" w:hAnsi="Times New Roman" w:cs="Times New Roman"/>
          <w:noProof/>
          <w:color w:val="000000" w:themeColor="text1"/>
          <w:sz w:val="24"/>
          <w:szCs w:val="24"/>
          <w:lang w:val="vi-VN"/>
        </w:rPr>
        <w:t>10</w:t>
      </w:r>
      <w:r w:rsidRPr="00BB18D9">
        <w:rPr>
          <w:rFonts w:ascii="Times New Roman" w:hAnsi="Times New Roman" w:cs="Times New Roman"/>
          <w:noProof/>
          <w:color w:val="000000" w:themeColor="text1"/>
          <w:sz w:val="24"/>
          <w:szCs w:val="24"/>
          <w:lang w:val="vi-VN"/>
        </w:rPr>
        <w:t>/202</w:t>
      </w:r>
      <w:r w:rsidR="00C679F6" w:rsidRPr="00BB18D9">
        <w:rPr>
          <w:rFonts w:ascii="Times New Roman" w:hAnsi="Times New Roman" w:cs="Times New Roman"/>
          <w:noProof/>
          <w:color w:val="000000" w:themeColor="text1"/>
          <w:sz w:val="24"/>
          <w:szCs w:val="24"/>
          <w:lang w:val="vi-VN"/>
        </w:rPr>
        <w:t>3</w:t>
      </w:r>
      <w:r w:rsidRPr="00BB18D9">
        <w:rPr>
          <w:rFonts w:ascii="Times New Roman" w:hAnsi="Times New Roman" w:cs="Times New Roman"/>
          <w:noProof/>
          <w:color w:val="000000" w:themeColor="text1"/>
          <w:sz w:val="24"/>
          <w:szCs w:val="24"/>
          <w:lang w:val="vi-VN"/>
        </w:rPr>
        <w:t>, chúng tôi rút ra một số kết luận sau đây:</w:t>
      </w:r>
    </w:p>
    <w:p w14:paraId="543D6756" w14:textId="732BC49E" w:rsidR="007D7C1E" w:rsidRPr="00BB18D9" w:rsidRDefault="007D7C1E" w:rsidP="007D7C1E">
      <w:pPr>
        <w:jc w:val="both"/>
        <w:rPr>
          <w:rFonts w:ascii="Times New Roman" w:hAnsi="Times New Roman" w:cs="Times New Roman"/>
          <w:noProof/>
          <w:color w:val="000000" w:themeColor="text1"/>
          <w:sz w:val="24"/>
          <w:szCs w:val="24"/>
          <w:lang w:val="vi-VN"/>
        </w:rPr>
      </w:pPr>
      <w:r w:rsidRPr="00BB18D9">
        <w:rPr>
          <w:rFonts w:ascii="Times New Roman" w:hAnsi="Times New Roman" w:cs="Times New Roman"/>
          <w:noProof/>
          <w:color w:val="000000" w:themeColor="text1"/>
          <w:sz w:val="24"/>
          <w:szCs w:val="24"/>
          <w:lang w:val="vi-VN"/>
        </w:rPr>
        <w:t>-   Tuổi trung bình của BN là 6</w:t>
      </w:r>
      <w:r w:rsidR="00C679F6" w:rsidRPr="00BB18D9">
        <w:rPr>
          <w:rFonts w:ascii="Times New Roman" w:hAnsi="Times New Roman" w:cs="Times New Roman"/>
          <w:noProof/>
          <w:color w:val="000000" w:themeColor="text1"/>
          <w:sz w:val="24"/>
          <w:szCs w:val="24"/>
          <w:lang w:val="vi-VN"/>
        </w:rPr>
        <w:t>1</w:t>
      </w:r>
      <w:r w:rsidRPr="00BB18D9">
        <w:rPr>
          <w:rFonts w:ascii="Times New Roman" w:hAnsi="Times New Roman" w:cs="Times New Roman"/>
          <w:noProof/>
          <w:color w:val="000000" w:themeColor="text1"/>
          <w:sz w:val="24"/>
          <w:szCs w:val="24"/>
          <w:lang w:val="vi-VN"/>
        </w:rPr>
        <w:t xml:space="preserve">,9 tuổi; tỷ lệ nam/nữ = </w:t>
      </w:r>
      <w:r w:rsidR="00C679F6" w:rsidRPr="00BB18D9">
        <w:rPr>
          <w:rFonts w:ascii="Times New Roman" w:hAnsi="Times New Roman" w:cs="Times New Roman"/>
          <w:noProof/>
          <w:color w:val="000000" w:themeColor="text1"/>
          <w:sz w:val="24"/>
          <w:szCs w:val="24"/>
          <w:lang w:val="vi-VN"/>
        </w:rPr>
        <w:t>2,2</w:t>
      </w:r>
      <w:r w:rsidRPr="00BB18D9">
        <w:rPr>
          <w:rFonts w:ascii="Times New Roman" w:hAnsi="Times New Roman" w:cs="Times New Roman"/>
          <w:noProof/>
          <w:color w:val="000000" w:themeColor="text1"/>
          <w:sz w:val="24"/>
          <w:szCs w:val="24"/>
          <w:lang w:val="vi-VN"/>
        </w:rPr>
        <w:t xml:space="preserve">/1. Đa số các bệnh nhân có chỉ số toàn trạng tốt </w:t>
      </w:r>
      <w:r w:rsidR="00C679F6" w:rsidRPr="00BB18D9">
        <w:rPr>
          <w:rFonts w:ascii="Times New Roman" w:hAnsi="Times New Roman" w:cs="Times New Roman"/>
          <w:noProof/>
          <w:color w:val="000000" w:themeColor="text1"/>
          <w:sz w:val="24"/>
          <w:szCs w:val="24"/>
          <w:lang w:val="vi-VN"/>
        </w:rPr>
        <w:t>ECOG</w:t>
      </w:r>
      <w:r w:rsidRPr="00BB18D9">
        <w:rPr>
          <w:rFonts w:ascii="Times New Roman" w:hAnsi="Times New Roman" w:cs="Times New Roman"/>
          <w:noProof/>
          <w:color w:val="000000" w:themeColor="text1"/>
          <w:sz w:val="24"/>
          <w:szCs w:val="24"/>
          <w:lang w:val="vi-VN"/>
        </w:rPr>
        <w:t xml:space="preserve"> = 0</w:t>
      </w:r>
      <w:r w:rsidR="00C679F6" w:rsidRPr="00BB18D9">
        <w:rPr>
          <w:rFonts w:ascii="Times New Roman" w:hAnsi="Times New Roman" w:cs="Times New Roman"/>
          <w:noProof/>
          <w:color w:val="000000" w:themeColor="text1"/>
          <w:sz w:val="24"/>
          <w:szCs w:val="24"/>
          <w:lang w:val="vi-VN"/>
        </w:rPr>
        <w:t>-1</w:t>
      </w:r>
      <w:r w:rsidRPr="00BB18D9">
        <w:rPr>
          <w:rFonts w:ascii="Times New Roman" w:hAnsi="Times New Roman" w:cs="Times New Roman"/>
          <w:noProof/>
          <w:color w:val="000000" w:themeColor="text1"/>
          <w:sz w:val="24"/>
          <w:szCs w:val="24"/>
          <w:lang w:val="vi-VN"/>
        </w:rPr>
        <w:t xml:space="preserve"> chiếm </w:t>
      </w:r>
      <w:r w:rsidR="00C679F6" w:rsidRPr="00BB18D9">
        <w:rPr>
          <w:rFonts w:ascii="Times New Roman" w:hAnsi="Times New Roman" w:cs="Times New Roman"/>
          <w:noProof/>
          <w:color w:val="000000" w:themeColor="text1"/>
          <w:sz w:val="24"/>
          <w:szCs w:val="24"/>
          <w:lang w:val="vi-VN"/>
        </w:rPr>
        <w:t>56</w:t>
      </w:r>
      <w:r w:rsidRPr="00BB18D9">
        <w:rPr>
          <w:rFonts w:ascii="Times New Roman" w:hAnsi="Times New Roman" w:cs="Times New Roman"/>
          <w:noProof/>
          <w:color w:val="000000" w:themeColor="text1"/>
          <w:sz w:val="24"/>
          <w:szCs w:val="24"/>
          <w:lang w:val="vi-VN"/>
        </w:rPr>
        <w:t xml:space="preserve">%. </w:t>
      </w:r>
      <w:r w:rsidR="00C679F6" w:rsidRPr="00BB18D9">
        <w:rPr>
          <w:rFonts w:ascii="Times New Roman" w:hAnsi="Times New Roman" w:cs="Times New Roman"/>
          <w:noProof/>
          <w:color w:val="000000" w:themeColor="text1"/>
          <w:sz w:val="24"/>
          <w:szCs w:val="24"/>
          <w:lang w:val="vi-VN"/>
        </w:rPr>
        <w:t>46,7% số bệnh nhân có di căn ngoài xương</w:t>
      </w:r>
      <w:r w:rsidRPr="00BB18D9">
        <w:rPr>
          <w:rFonts w:ascii="Times New Roman" w:hAnsi="Times New Roman" w:cs="Times New Roman"/>
          <w:noProof/>
          <w:color w:val="000000" w:themeColor="text1"/>
          <w:sz w:val="24"/>
          <w:szCs w:val="24"/>
          <w:lang w:val="vi-VN"/>
        </w:rPr>
        <w:t>.</w:t>
      </w:r>
      <w:r w:rsidR="00C679F6" w:rsidRPr="00BB18D9">
        <w:rPr>
          <w:rFonts w:ascii="Times New Roman" w:hAnsi="Times New Roman" w:cs="Times New Roman"/>
          <w:noProof/>
          <w:color w:val="000000" w:themeColor="text1"/>
          <w:sz w:val="24"/>
          <w:szCs w:val="24"/>
          <w:lang w:val="vi-VN"/>
        </w:rPr>
        <w:t xml:space="preserve"> Não và phổi là 2 vị trí di căn ngoài xương phổ biến nhất chiếm 36,7% và 33,3%.</w:t>
      </w:r>
      <w:r w:rsidRPr="00BB18D9">
        <w:rPr>
          <w:rFonts w:ascii="Times New Roman" w:hAnsi="Times New Roman" w:cs="Times New Roman"/>
          <w:noProof/>
          <w:color w:val="000000" w:themeColor="text1"/>
          <w:sz w:val="24"/>
          <w:szCs w:val="24"/>
          <w:lang w:val="vi-VN"/>
        </w:rPr>
        <w:t xml:space="preserve"> </w:t>
      </w:r>
      <w:r w:rsidR="00C679F6" w:rsidRPr="00BB18D9">
        <w:rPr>
          <w:rFonts w:ascii="Times New Roman" w:hAnsi="Times New Roman" w:cs="Times New Roman"/>
          <w:noProof/>
          <w:color w:val="000000" w:themeColor="text1"/>
          <w:sz w:val="24"/>
          <w:szCs w:val="24"/>
          <w:lang w:val="vi-VN"/>
        </w:rPr>
        <w:t>Đa số các bệnh nhân di căn duy nhất 1 xương chiếm 84,4%. Di căn xương cột sống chiếm đa số 80,8%. Đa số các bệnh nhân di căn xương cột sống với tình trạng có thể mất vững chiếm 80%. Điểm BPI trung bình là 7,51 ±1,24</w:t>
      </w:r>
      <w:r w:rsidRPr="00BB18D9">
        <w:rPr>
          <w:rFonts w:ascii="Times New Roman" w:hAnsi="Times New Roman" w:cs="Times New Roman"/>
          <w:noProof/>
          <w:color w:val="000000" w:themeColor="text1"/>
          <w:sz w:val="24"/>
          <w:szCs w:val="24"/>
          <w:lang w:val="vi-VN"/>
        </w:rPr>
        <w:t xml:space="preserve">. </w:t>
      </w:r>
      <w:r w:rsidR="00C679F6" w:rsidRPr="00BB18D9">
        <w:rPr>
          <w:rFonts w:ascii="Times New Roman" w:hAnsi="Times New Roman" w:cs="Times New Roman"/>
          <w:noProof/>
          <w:color w:val="000000" w:themeColor="text1"/>
          <w:sz w:val="24"/>
          <w:szCs w:val="24"/>
          <w:lang w:val="vi-VN"/>
        </w:rPr>
        <w:t>Điểm đau BPI ở nhóm có thể mất vững cao hơn nhóm ổn định có ý nghĩa thống kê.</w:t>
      </w:r>
    </w:p>
    <w:p w14:paraId="52B240F5" w14:textId="099F2D68" w:rsidR="007D7C1E" w:rsidRPr="00BB18D9" w:rsidRDefault="00BB18D9" w:rsidP="007D7C1E">
      <w:pPr>
        <w:jc w:val="both"/>
        <w:rPr>
          <w:rFonts w:ascii="Times New Roman" w:hAnsi="Times New Roman" w:cs="Times New Roman"/>
          <w:noProof/>
          <w:color w:val="000000" w:themeColor="text1"/>
          <w:sz w:val="24"/>
          <w:szCs w:val="24"/>
          <w:lang w:val="vi-VN"/>
        </w:rPr>
      </w:pPr>
      <w:r w:rsidRPr="00005C80">
        <w:rPr>
          <w:rFonts w:ascii="Times New Roman" w:hAnsi="Times New Roman" w:cs="Times New Roman"/>
          <w:noProof/>
          <w:color w:val="000000" w:themeColor="text1"/>
          <w:sz w:val="24"/>
          <w:szCs w:val="24"/>
          <w:lang w:val="vi-VN"/>
        </w:rPr>
        <w:t xml:space="preserve">  </w:t>
      </w:r>
      <w:r w:rsidR="00C679F6" w:rsidRPr="00BB18D9">
        <w:rPr>
          <w:rFonts w:ascii="Times New Roman" w:hAnsi="Times New Roman" w:cs="Times New Roman"/>
          <w:noProof/>
          <w:color w:val="000000" w:themeColor="text1"/>
          <w:sz w:val="24"/>
          <w:szCs w:val="24"/>
          <w:lang w:val="vi-VN"/>
        </w:rPr>
        <w:t>Tỉ lệ đáp ứng hoàn toàn là 18%, đáp ứng một phần là 44%, đau ổn định là 29% và đau tiến triển là 9%. Không có sự khác biệt về mức độ đáp ứng với tình trạng mất vững cũng như theo điểm đau BPI.</w:t>
      </w:r>
    </w:p>
    <w:p w14:paraId="1B72D45E" w14:textId="77777777" w:rsidR="007D7C1E" w:rsidRPr="00005C80" w:rsidRDefault="007D7C1E" w:rsidP="007D7C1E">
      <w:pPr>
        <w:jc w:val="both"/>
        <w:rPr>
          <w:rFonts w:ascii="Times New Roman" w:hAnsi="Times New Roman" w:cs="Times New Roman"/>
          <w:b/>
          <w:noProof/>
          <w:color w:val="000000" w:themeColor="text1"/>
          <w:sz w:val="24"/>
          <w:szCs w:val="24"/>
          <w:lang w:val="vi-VN"/>
        </w:rPr>
      </w:pPr>
      <w:r w:rsidRPr="00BB18D9">
        <w:rPr>
          <w:rFonts w:ascii="Times New Roman" w:hAnsi="Times New Roman" w:cs="Times New Roman"/>
          <w:b/>
          <w:noProof/>
          <w:color w:val="000000" w:themeColor="text1"/>
          <w:sz w:val="24"/>
          <w:szCs w:val="24"/>
          <w:lang w:val="vi-VN"/>
        </w:rPr>
        <w:lastRenderedPageBreak/>
        <w:t>TÀI LIỆU THAM KHẢO</w:t>
      </w:r>
    </w:p>
    <w:p w14:paraId="002FE8A5" w14:textId="65722B2D" w:rsidR="00F8604C" w:rsidRPr="00C60CCF" w:rsidRDefault="007D7C1E" w:rsidP="00F8604C">
      <w:pPr>
        <w:pStyle w:val="Bibliography"/>
        <w:tabs>
          <w:tab w:val="clear" w:pos="504"/>
          <w:tab w:val="left" w:pos="0"/>
        </w:tabs>
        <w:ind w:left="0" w:hanging="78"/>
        <w:rPr>
          <w:rFonts w:ascii="Times New Roman" w:hAnsi="Times New Roman" w:cs="Times New Roman"/>
          <w:lang w:val="vi-VN"/>
        </w:rPr>
      </w:pPr>
      <w:r w:rsidRPr="00C60CCF">
        <w:rPr>
          <w:rFonts w:ascii="Times New Roman" w:hAnsi="Times New Roman" w:cs="Times New Roman"/>
          <w:noProof/>
          <w:color w:val="000000" w:themeColor="text1"/>
          <w:lang w:val="vi-VN"/>
        </w:rPr>
        <w:fldChar w:fldCharType="begin"/>
      </w:r>
      <w:r w:rsidRPr="00C60CCF">
        <w:rPr>
          <w:rFonts w:ascii="Times New Roman" w:hAnsi="Times New Roman" w:cs="Times New Roman"/>
          <w:noProof/>
          <w:color w:val="000000" w:themeColor="text1"/>
          <w:lang w:val="vi-VN"/>
        </w:rPr>
        <w:instrText xml:space="preserve"> ADDIN ZOTERO_BIBL {"uncited":[],"omitted":[],"custom":[]} CSL_BIBLIOGRAPHY </w:instrText>
      </w:r>
      <w:r w:rsidRPr="00C60CCF">
        <w:rPr>
          <w:rFonts w:ascii="Times New Roman" w:hAnsi="Times New Roman" w:cs="Times New Roman"/>
          <w:noProof/>
          <w:color w:val="000000" w:themeColor="text1"/>
          <w:lang w:val="vi-VN"/>
        </w:rPr>
        <w:fldChar w:fldCharType="separate"/>
      </w:r>
      <w:r w:rsidR="00F8604C" w:rsidRPr="00005C80">
        <w:rPr>
          <w:rFonts w:ascii="Times New Roman" w:hAnsi="Times New Roman" w:cs="Times New Roman"/>
          <w:lang w:val="vi-VN"/>
        </w:rPr>
        <w:t xml:space="preserve"> </w:t>
      </w:r>
      <w:r w:rsidR="00F8604C" w:rsidRPr="00C60CCF">
        <w:rPr>
          <w:rFonts w:ascii="Times New Roman" w:hAnsi="Times New Roman" w:cs="Times New Roman"/>
          <w:lang w:val="vi-VN"/>
        </w:rPr>
        <w:t>1.</w:t>
      </w:r>
      <w:r w:rsidR="00F8604C" w:rsidRPr="00C60CCF">
        <w:rPr>
          <w:rFonts w:ascii="Times New Roman" w:hAnsi="Times New Roman" w:cs="Times New Roman"/>
          <w:lang w:val="vi-VN"/>
        </w:rPr>
        <w:tab/>
      </w:r>
      <w:r w:rsidR="00820802" w:rsidRPr="00C60CCF">
        <w:rPr>
          <w:rFonts w:ascii="Times New Roman" w:hAnsi="Times New Roman" w:cs="Times New Roman"/>
          <w:lang w:val="vi-VN"/>
        </w:rPr>
        <w:t>Sung H, Ferlay J, Siegel RL, Laversanne M, Soerjomataram I, Jemal A, et al. Global cancer statistics 2020: GLOBOCAN estimates of incidence and mortality worldwide for 36 cancers in 185 countries. CA Cancer J Clin. 2021;71(3):209–49.</w:t>
      </w:r>
      <w:r w:rsidR="00F8604C" w:rsidRPr="00C60CCF">
        <w:rPr>
          <w:rFonts w:ascii="Times New Roman" w:hAnsi="Times New Roman" w:cs="Times New Roman"/>
          <w:lang w:val="vi-VN"/>
        </w:rPr>
        <w:t>.</w:t>
      </w:r>
    </w:p>
    <w:p w14:paraId="1FE89125" w14:textId="50D6789C" w:rsidR="00F8604C" w:rsidRPr="00C60CCF" w:rsidRDefault="00340505" w:rsidP="00F8604C">
      <w:pPr>
        <w:pStyle w:val="Bibliography"/>
        <w:tabs>
          <w:tab w:val="clear" w:pos="504"/>
          <w:tab w:val="left" w:pos="0"/>
        </w:tabs>
        <w:ind w:left="0" w:firstLine="0"/>
        <w:rPr>
          <w:rFonts w:ascii="Times New Roman" w:hAnsi="Times New Roman" w:cs="Times New Roman"/>
          <w:lang w:val="vi-VN"/>
        </w:rPr>
      </w:pPr>
      <w:r w:rsidRPr="00C60CCF">
        <w:rPr>
          <w:rFonts w:ascii="Times New Roman" w:hAnsi="Times New Roman" w:cs="Times New Roman"/>
        </w:rPr>
        <w:t>2</w:t>
      </w:r>
      <w:r w:rsidR="00F8604C" w:rsidRPr="00C60CCF">
        <w:rPr>
          <w:rFonts w:ascii="Times New Roman" w:hAnsi="Times New Roman" w:cs="Times New Roman"/>
          <w:lang w:val="vi-VN"/>
        </w:rPr>
        <w:t>.</w:t>
      </w:r>
      <w:r w:rsidR="00F8604C" w:rsidRPr="00C60CCF">
        <w:rPr>
          <w:rFonts w:ascii="Times New Roman" w:hAnsi="Times New Roman" w:cs="Times New Roman"/>
          <w:lang w:val="vi-VN"/>
        </w:rPr>
        <w:tab/>
        <w:t>Coleman RE</w:t>
      </w:r>
      <w:r w:rsidR="00AD3847" w:rsidRPr="00C60CCF">
        <w:rPr>
          <w:rFonts w:ascii="Times New Roman" w:hAnsi="Times New Roman" w:cs="Times New Roman"/>
        </w:rPr>
        <w:t xml:space="preserve"> (2001)</w:t>
      </w:r>
      <w:r w:rsidR="00F8604C" w:rsidRPr="00C60CCF">
        <w:rPr>
          <w:rFonts w:ascii="Times New Roman" w:hAnsi="Times New Roman" w:cs="Times New Roman"/>
          <w:lang w:val="vi-VN"/>
        </w:rPr>
        <w:t xml:space="preserve">. Metastatic bone disease: clinical features, pathophysiology and treatment strategies. Cancer Treat Rev. 2001;27(3):165-176. </w:t>
      </w:r>
    </w:p>
    <w:p w14:paraId="3814F788" w14:textId="6152A505" w:rsidR="00F8604C" w:rsidRPr="00C60CCF" w:rsidRDefault="00340505" w:rsidP="00F8604C">
      <w:pPr>
        <w:pStyle w:val="Bibliography"/>
        <w:tabs>
          <w:tab w:val="clear" w:pos="504"/>
          <w:tab w:val="left" w:pos="0"/>
        </w:tabs>
        <w:ind w:left="0" w:firstLine="0"/>
        <w:rPr>
          <w:rFonts w:ascii="Times New Roman" w:hAnsi="Times New Roman" w:cs="Times New Roman"/>
          <w:lang w:val="vi-VN"/>
        </w:rPr>
      </w:pPr>
      <w:r w:rsidRPr="00C60CCF">
        <w:rPr>
          <w:rFonts w:ascii="Times New Roman" w:hAnsi="Times New Roman" w:cs="Times New Roman"/>
        </w:rPr>
        <w:t>3</w:t>
      </w:r>
      <w:r w:rsidR="00F8604C" w:rsidRPr="00C60CCF">
        <w:rPr>
          <w:rFonts w:ascii="Times New Roman" w:hAnsi="Times New Roman" w:cs="Times New Roman"/>
          <w:lang w:val="vi-VN"/>
        </w:rPr>
        <w:t>.</w:t>
      </w:r>
      <w:r w:rsidR="00F8604C" w:rsidRPr="00C60CCF">
        <w:rPr>
          <w:rFonts w:ascii="Times New Roman" w:hAnsi="Times New Roman" w:cs="Times New Roman"/>
          <w:lang w:val="vi-VN"/>
        </w:rPr>
        <w:tab/>
        <w:t>Lutz S, Berk L, Chang E, et al</w:t>
      </w:r>
      <w:r w:rsidR="00820802" w:rsidRPr="00C60CCF">
        <w:rPr>
          <w:rFonts w:ascii="Times New Roman" w:hAnsi="Times New Roman" w:cs="Times New Roman"/>
        </w:rPr>
        <w:t xml:space="preserve"> </w:t>
      </w:r>
      <w:r w:rsidR="00AD3847" w:rsidRPr="00C60CCF">
        <w:rPr>
          <w:rFonts w:ascii="Times New Roman" w:hAnsi="Times New Roman" w:cs="Times New Roman"/>
        </w:rPr>
        <w:t>(2011)</w:t>
      </w:r>
      <w:r w:rsidR="00F8604C" w:rsidRPr="00C60CCF">
        <w:rPr>
          <w:rFonts w:ascii="Times New Roman" w:hAnsi="Times New Roman" w:cs="Times New Roman"/>
          <w:lang w:val="vi-VN"/>
        </w:rPr>
        <w:t xml:space="preserve">. Palliative radiotherapy for bone metastases: an ASTRO evidence-based guideline. Int J Radiat Oncol Biol Phys. 2011;79(4):965-976. </w:t>
      </w:r>
    </w:p>
    <w:p w14:paraId="1768F400" w14:textId="60E00EF4" w:rsidR="00F8604C" w:rsidRPr="00C60CCF" w:rsidRDefault="00340505" w:rsidP="00F8604C">
      <w:pPr>
        <w:pStyle w:val="Bibliography"/>
        <w:tabs>
          <w:tab w:val="clear" w:pos="504"/>
          <w:tab w:val="left" w:pos="0"/>
        </w:tabs>
        <w:ind w:left="0" w:firstLine="0"/>
        <w:rPr>
          <w:rFonts w:ascii="Times New Roman" w:hAnsi="Times New Roman" w:cs="Times New Roman"/>
          <w:lang w:val="vi-VN"/>
        </w:rPr>
      </w:pPr>
      <w:r w:rsidRPr="00C60CCF">
        <w:rPr>
          <w:rFonts w:ascii="Times New Roman" w:hAnsi="Times New Roman" w:cs="Times New Roman"/>
        </w:rPr>
        <w:t>4</w:t>
      </w:r>
      <w:r w:rsidR="00F8604C" w:rsidRPr="00C60CCF">
        <w:rPr>
          <w:rFonts w:ascii="Times New Roman" w:hAnsi="Times New Roman" w:cs="Times New Roman"/>
          <w:lang w:val="vi-VN"/>
        </w:rPr>
        <w:t>.</w:t>
      </w:r>
      <w:r w:rsidR="00F8604C" w:rsidRPr="00C60CCF">
        <w:rPr>
          <w:rFonts w:ascii="Times New Roman" w:hAnsi="Times New Roman" w:cs="Times New Roman"/>
          <w:lang w:val="vi-VN"/>
        </w:rPr>
        <w:tab/>
        <w:t>Cher BAY, Dykstra M, Wang C, et al</w:t>
      </w:r>
      <w:r w:rsidR="00056187" w:rsidRPr="00C60CCF">
        <w:rPr>
          <w:rFonts w:ascii="Times New Roman" w:hAnsi="Times New Roman" w:cs="Times New Roman"/>
        </w:rPr>
        <w:t xml:space="preserve"> </w:t>
      </w:r>
      <w:r w:rsidR="00AD3847" w:rsidRPr="00C60CCF">
        <w:rPr>
          <w:rFonts w:ascii="Times New Roman" w:hAnsi="Times New Roman" w:cs="Times New Roman"/>
        </w:rPr>
        <w:t>(2022)</w:t>
      </w:r>
      <w:r w:rsidR="00F8604C" w:rsidRPr="00C60CCF">
        <w:rPr>
          <w:rFonts w:ascii="Times New Roman" w:hAnsi="Times New Roman" w:cs="Times New Roman"/>
          <w:lang w:val="vi-VN"/>
        </w:rPr>
        <w:t xml:space="preserve">. Trends in Radiation Oncology Treatment Fractionation at a Single Academic Center, 2010 to 2020. Adv Radiat Oncol. 2022;7(6):101032. </w:t>
      </w:r>
    </w:p>
    <w:p w14:paraId="30656471" w14:textId="189C6149" w:rsidR="00F8604C" w:rsidRPr="00C60CCF" w:rsidRDefault="00340505" w:rsidP="00F8604C">
      <w:pPr>
        <w:pStyle w:val="Bibliography"/>
        <w:tabs>
          <w:tab w:val="clear" w:pos="504"/>
          <w:tab w:val="left" w:pos="0"/>
        </w:tabs>
        <w:ind w:left="0" w:firstLine="0"/>
        <w:rPr>
          <w:rFonts w:ascii="Times New Roman" w:hAnsi="Times New Roman" w:cs="Times New Roman"/>
          <w:lang w:val="vi-VN"/>
        </w:rPr>
      </w:pPr>
      <w:r w:rsidRPr="00005C80">
        <w:rPr>
          <w:rFonts w:ascii="Times New Roman" w:hAnsi="Times New Roman" w:cs="Times New Roman"/>
          <w:lang w:val="vi-VN"/>
        </w:rPr>
        <w:t>5</w:t>
      </w:r>
      <w:r w:rsidR="00F8604C" w:rsidRPr="00C60CCF">
        <w:rPr>
          <w:rFonts w:ascii="Times New Roman" w:hAnsi="Times New Roman" w:cs="Times New Roman"/>
          <w:lang w:val="vi-VN"/>
        </w:rPr>
        <w:t>.</w:t>
      </w:r>
      <w:r w:rsidR="00F8604C" w:rsidRPr="00C60CCF">
        <w:rPr>
          <w:rFonts w:ascii="Times New Roman" w:hAnsi="Times New Roman" w:cs="Times New Roman"/>
          <w:lang w:val="vi-VN"/>
        </w:rPr>
        <w:tab/>
        <w:t>Makita K, Hamamoto Y, Kanzaki H, Nagasaki K, Kozuki T</w:t>
      </w:r>
      <w:r w:rsidR="00AD3847" w:rsidRPr="00005C80">
        <w:rPr>
          <w:rFonts w:ascii="Times New Roman" w:hAnsi="Times New Roman" w:cs="Times New Roman"/>
          <w:lang w:val="vi-VN"/>
        </w:rPr>
        <w:t xml:space="preserve"> (2023)</w:t>
      </w:r>
      <w:r w:rsidR="00F8604C" w:rsidRPr="00C60CCF">
        <w:rPr>
          <w:rFonts w:ascii="Times New Roman" w:hAnsi="Times New Roman" w:cs="Times New Roman"/>
          <w:lang w:val="vi-VN"/>
        </w:rPr>
        <w:t xml:space="preserve">. An easy tool to predict survival in patients with bone metastatic lung cancer treated with palliative radiotherapy. Thorac Cancer. 2023;14(19):1795-1801. </w:t>
      </w:r>
    </w:p>
    <w:p w14:paraId="6F3F6F54" w14:textId="2A585F67" w:rsidR="007D7C1E" w:rsidRPr="00C60CCF" w:rsidRDefault="00340505" w:rsidP="007D7C1E">
      <w:pPr>
        <w:pStyle w:val="Bibliography"/>
        <w:tabs>
          <w:tab w:val="clear" w:pos="504"/>
          <w:tab w:val="left" w:pos="0"/>
        </w:tabs>
        <w:ind w:left="0" w:firstLine="0"/>
        <w:rPr>
          <w:rFonts w:ascii="Times New Roman" w:hAnsi="Times New Roman" w:cs="Times New Roman"/>
        </w:rPr>
      </w:pPr>
      <w:r w:rsidRPr="00C60CCF">
        <w:rPr>
          <w:rFonts w:ascii="Times New Roman" w:hAnsi="Times New Roman" w:cs="Times New Roman"/>
        </w:rPr>
        <w:t>6</w:t>
      </w:r>
      <w:r w:rsidR="007D7C1E" w:rsidRPr="00C60CCF">
        <w:rPr>
          <w:rFonts w:ascii="Times New Roman" w:hAnsi="Times New Roman" w:cs="Times New Roman"/>
        </w:rPr>
        <w:t>.</w:t>
      </w:r>
      <w:r w:rsidR="007D7C1E" w:rsidRPr="00C60CCF">
        <w:rPr>
          <w:rFonts w:ascii="Times New Roman" w:hAnsi="Times New Roman" w:cs="Times New Roman"/>
        </w:rPr>
        <w:tab/>
      </w:r>
      <w:r w:rsidR="00283E19" w:rsidRPr="00C60CCF">
        <w:rPr>
          <w:rFonts w:ascii="Times New Roman" w:hAnsi="Times New Roman" w:cs="Times New Roman"/>
        </w:rPr>
        <w:t>Hartsell WF, Scott CB, Bruner DW, et al</w:t>
      </w:r>
      <w:r w:rsidRPr="00C60CCF">
        <w:rPr>
          <w:rFonts w:ascii="Times New Roman" w:hAnsi="Times New Roman" w:cs="Times New Roman"/>
        </w:rPr>
        <w:t xml:space="preserve"> </w:t>
      </w:r>
      <w:r w:rsidR="00AD3847" w:rsidRPr="00C60CCF">
        <w:rPr>
          <w:rFonts w:ascii="Times New Roman" w:hAnsi="Times New Roman" w:cs="Times New Roman"/>
        </w:rPr>
        <w:t>(2005)</w:t>
      </w:r>
      <w:r w:rsidR="00283E19" w:rsidRPr="00C60CCF">
        <w:rPr>
          <w:rFonts w:ascii="Times New Roman" w:hAnsi="Times New Roman" w:cs="Times New Roman"/>
        </w:rPr>
        <w:t>. Randomized trial of short- versus long-course radiotherapy for palliation of painful bone metastases. J Natl Cancer Inst. 2005;97(11):798-804.</w:t>
      </w:r>
    </w:p>
    <w:p w14:paraId="4B097E5C" w14:textId="5351CCFB" w:rsidR="007D7C1E" w:rsidRPr="00C60CCF" w:rsidRDefault="00056187" w:rsidP="00F348C7">
      <w:pPr>
        <w:pStyle w:val="Bibliography"/>
        <w:tabs>
          <w:tab w:val="clear" w:pos="504"/>
          <w:tab w:val="left" w:pos="0"/>
        </w:tabs>
        <w:ind w:left="0" w:firstLine="0"/>
        <w:rPr>
          <w:rFonts w:ascii="Times New Roman" w:hAnsi="Times New Roman" w:cs="Times New Roman"/>
        </w:rPr>
      </w:pPr>
      <w:r w:rsidRPr="00C60CCF">
        <w:rPr>
          <w:rFonts w:ascii="Times New Roman" w:hAnsi="Times New Roman" w:cs="Times New Roman"/>
        </w:rPr>
        <w:t>7</w:t>
      </w:r>
      <w:r w:rsidR="007D7C1E" w:rsidRPr="00C60CCF">
        <w:rPr>
          <w:rFonts w:ascii="Times New Roman" w:hAnsi="Times New Roman" w:cs="Times New Roman"/>
        </w:rPr>
        <w:t>.</w:t>
      </w:r>
      <w:r w:rsidR="007D7C1E" w:rsidRPr="00C60CCF">
        <w:rPr>
          <w:rFonts w:ascii="Times New Roman" w:hAnsi="Times New Roman" w:cs="Times New Roman"/>
        </w:rPr>
        <w:tab/>
      </w:r>
      <w:r w:rsidR="00F348C7" w:rsidRPr="00C60CCF">
        <w:rPr>
          <w:rFonts w:ascii="Times New Roman" w:hAnsi="Times New Roman" w:cs="Times New Roman"/>
        </w:rPr>
        <w:t>Fourney DR, Frangou EM, Ryken TC, et al</w:t>
      </w:r>
      <w:r w:rsidR="00AD3847" w:rsidRPr="00C60CCF">
        <w:rPr>
          <w:rFonts w:ascii="Times New Roman" w:hAnsi="Times New Roman" w:cs="Times New Roman"/>
        </w:rPr>
        <w:t xml:space="preserve"> (2011)</w:t>
      </w:r>
      <w:r w:rsidR="00F348C7" w:rsidRPr="00C60CCF">
        <w:rPr>
          <w:rFonts w:ascii="Times New Roman" w:hAnsi="Times New Roman" w:cs="Times New Roman"/>
        </w:rPr>
        <w:t>. Spinal Instability Neoplastic Score: An Analysis of Reliability and Validity From the Spine Oncology Study Group. J Clin Oncol. 2011;29(22):3072-3077.</w:t>
      </w:r>
    </w:p>
    <w:p w14:paraId="4641709B" w14:textId="7DF8F24E" w:rsidR="007D7C1E" w:rsidRPr="00005C80" w:rsidRDefault="00056187" w:rsidP="007D7C1E">
      <w:pPr>
        <w:pStyle w:val="Bibliography"/>
        <w:tabs>
          <w:tab w:val="clear" w:pos="504"/>
          <w:tab w:val="left" w:pos="90"/>
        </w:tabs>
        <w:ind w:left="0" w:firstLine="0"/>
        <w:rPr>
          <w:rFonts w:ascii="Times New Roman" w:hAnsi="Times New Roman" w:cs="Times New Roman"/>
          <w:lang w:val="de-DE"/>
        </w:rPr>
      </w:pPr>
      <w:r w:rsidRPr="00C60CCF">
        <w:rPr>
          <w:rFonts w:ascii="Times New Roman" w:hAnsi="Times New Roman" w:cs="Times New Roman"/>
        </w:rPr>
        <w:t>8</w:t>
      </w:r>
      <w:r w:rsidR="007D7C1E" w:rsidRPr="00C60CCF">
        <w:rPr>
          <w:rFonts w:ascii="Times New Roman" w:hAnsi="Times New Roman" w:cs="Times New Roman"/>
        </w:rPr>
        <w:t>.</w:t>
      </w:r>
      <w:r w:rsidR="007D7C1E" w:rsidRPr="00C60CCF">
        <w:rPr>
          <w:rFonts w:ascii="Times New Roman" w:hAnsi="Times New Roman" w:cs="Times New Roman"/>
        </w:rPr>
        <w:tab/>
      </w:r>
      <w:r w:rsidR="00F348C7" w:rsidRPr="00C60CCF">
        <w:rPr>
          <w:rFonts w:ascii="Times New Roman" w:hAnsi="Times New Roman" w:cs="Times New Roman"/>
        </w:rPr>
        <w:t>Poquet N, Lin C</w:t>
      </w:r>
      <w:r w:rsidR="00AD3847" w:rsidRPr="00C60CCF">
        <w:rPr>
          <w:rFonts w:ascii="Times New Roman" w:hAnsi="Times New Roman" w:cs="Times New Roman"/>
        </w:rPr>
        <w:t xml:space="preserve"> (2016)</w:t>
      </w:r>
      <w:r w:rsidR="00F348C7" w:rsidRPr="00C60CCF">
        <w:rPr>
          <w:rFonts w:ascii="Times New Roman" w:hAnsi="Times New Roman" w:cs="Times New Roman"/>
        </w:rPr>
        <w:t xml:space="preserve">. The Brief Pain Inventory (BPI). </w:t>
      </w:r>
      <w:r w:rsidR="00F348C7" w:rsidRPr="00005C80">
        <w:rPr>
          <w:rFonts w:ascii="Times New Roman" w:hAnsi="Times New Roman" w:cs="Times New Roman"/>
          <w:lang w:val="de-DE"/>
        </w:rPr>
        <w:t>J Physiother. 2016;62(1):52.</w:t>
      </w:r>
    </w:p>
    <w:p w14:paraId="1AF60AAE" w14:textId="74D5CC9A" w:rsidR="00EE0903" w:rsidRPr="00005C80" w:rsidRDefault="00056187" w:rsidP="00EE0903">
      <w:pPr>
        <w:pStyle w:val="Bibliography"/>
        <w:tabs>
          <w:tab w:val="clear" w:pos="504"/>
          <w:tab w:val="left" w:pos="0"/>
        </w:tabs>
        <w:ind w:left="0" w:firstLine="0"/>
        <w:rPr>
          <w:rFonts w:ascii="Times New Roman" w:hAnsi="Times New Roman" w:cs="Times New Roman"/>
          <w:lang w:val="de-DE"/>
        </w:rPr>
      </w:pPr>
      <w:r w:rsidRPr="00C60CCF">
        <w:rPr>
          <w:rFonts w:ascii="Times New Roman" w:hAnsi="Times New Roman" w:cs="Times New Roman"/>
          <w:lang w:val="de-DE"/>
        </w:rPr>
        <w:t>9</w:t>
      </w:r>
      <w:r w:rsidR="007D7C1E" w:rsidRPr="00C60CCF">
        <w:rPr>
          <w:rFonts w:ascii="Times New Roman" w:hAnsi="Times New Roman" w:cs="Times New Roman"/>
          <w:lang w:val="de-DE"/>
        </w:rPr>
        <w:t>.</w:t>
      </w:r>
      <w:r w:rsidR="007D7C1E" w:rsidRPr="00C60CCF">
        <w:rPr>
          <w:rFonts w:ascii="Times New Roman" w:hAnsi="Times New Roman" w:cs="Times New Roman"/>
          <w:lang w:val="de-DE"/>
        </w:rPr>
        <w:tab/>
      </w:r>
      <w:r w:rsidR="00F348C7" w:rsidRPr="00C60CCF">
        <w:rPr>
          <w:rFonts w:ascii="Times New Roman" w:hAnsi="Times New Roman" w:cs="Times New Roman"/>
          <w:lang w:val="de-DE"/>
        </w:rPr>
        <w:t>van der Velden J, Willmann J, Spałek M, et al</w:t>
      </w:r>
      <w:r w:rsidR="00AD3847" w:rsidRPr="00C60CCF">
        <w:rPr>
          <w:rFonts w:ascii="Times New Roman" w:hAnsi="Times New Roman" w:cs="Times New Roman"/>
          <w:lang w:val="de-DE"/>
        </w:rPr>
        <w:t>(2022)</w:t>
      </w:r>
      <w:r w:rsidR="00F348C7" w:rsidRPr="00C60CCF">
        <w:rPr>
          <w:rFonts w:ascii="Times New Roman" w:hAnsi="Times New Roman" w:cs="Times New Roman"/>
          <w:lang w:val="de-DE"/>
        </w:rPr>
        <w:t xml:space="preserve">. </w:t>
      </w:r>
      <w:r w:rsidR="00F348C7" w:rsidRPr="00C60CCF">
        <w:rPr>
          <w:rFonts w:ascii="Times New Roman" w:hAnsi="Times New Roman" w:cs="Times New Roman"/>
        </w:rPr>
        <w:t xml:space="preserve">ESTRO ACROP guidelines for external beam radiotherapy of patients with uncomplicated bone metastases. </w:t>
      </w:r>
      <w:r w:rsidR="00F348C7" w:rsidRPr="00005C80">
        <w:rPr>
          <w:rFonts w:ascii="Times New Roman" w:hAnsi="Times New Roman" w:cs="Times New Roman"/>
          <w:lang w:val="de-DE"/>
        </w:rPr>
        <w:t>Radiother Oncol. 2022;173:197-206</w:t>
      </w:r>
      <w:r w:rsidR="007D7C1E" w:rsidRPr="00005C80">
        <w:rPr>
          <w:rFonts w:ascii="Times New Roman" w:hAnsi="Times New Roman" w:cs="Times New Roman"/>
          <w:lang w:val="de-DE"/>
        </w:rPr>
        <w:t>.</w:t>
      </w:r>
    </w:p>
    <w:p w14:paraId="03DEF7CE" w14:textId="5E7A24F6" w:rsidR="00EE0903" w:rsidRPr="00C60CCF" w:rsidRDefault="00EE0903" w:rsidP="00EE0903">
      <w:pPr>
        <w:pStyle w:val="Bibliography"/>
        <w:tabs>
          <w:tab w:val="clear" w:pos="504"/>
          <w:tab w:val="left" w:pos="0"/>
        </w:tabs>
        <w:ind w:left="0" w:firstLine="0"/>
        <w:rPr>
          <w:rFonts w:ascii="Times New Roman" w:hAnsi="Times New Roman" w:cs="Times New Roman"/>
          <w:lang w:val="de-DE"/>
        </w:rPr>
      </w:pPr>
      <w:r w:rsidRPr="00C60CCF">
        <w:rPr>
          <w:rFonts w:ascii="Times New Roman" w:hAnsi="Times New Roman" w:cs="Times New Roman"/>
          <w:lang w:val="de-DE"/>
        </w:rPr>
        <w:t>10.</w:t>
      </w:r>
      <w:r w:rsidRPr="00C60CCF">
        <w:rPr>
          <w:rFonts w:ascii="Times New Roman" w:hAnsi="Times New Roman" w:cs="Times New Roman"/>
          <w:lang w:val="de-DE"/>
        </w:rPr>
        <w:tab/>
        <w:t xml:space="preserve">Velden JM van der, Linden YM van der, Versteeg AL, et al(2018). </w:t>
      </w:r>
      <w:r w:rsidRPr="00C60CCF">
        <w:rPr>
          <w:rFonts w:ascii="Times New Roman" w:hAnsi="Times New Roman" w:cs="Times New Roman"/>
        </w:rPr>
        <w:t>Evaluation of effectiveness of palliative radiotherapy for bone metastases: a prospective cohort study. J Radiat Oncol. 2018;7(4):325.</w:t>
      </w:r>
    </w:p>
    <w:p w14:paraId="6887A58E" w14:textId="77777777" w:rsidR="007D7C1E" w:rsidRPr="00BB18D9" w:rsidRDefault="007D7C1E" w:rsidP="007D7C1E">
      <w:pPr>
        <w:spacing w:after="0"/>
        <w:jc w:val="both"/>
        <w:rPr>
          <w:rFonts w:ascii="Times New Roman" w:hAnsi="Times New Roman" w:cs="Times New Roman"/>
          <w:noProof/>
          <w:color w:val="000000" w:themeColor="text1"/>
          <w:sz w:val="24"/>
          <w:szCs w:val="24"/>
          <w:lang w:val="vi-VN"/>
        </w:rPr>
      </w:pPr>
      <w:r w:rsidRPr="00C60CCF">
        <w:rPr>
          <w:rFonts w:ascii="Times New Roman" w:hAnsi="Times New Roman" w:cs="Times New Roman"/>
          <w:noProof/>
          <w:color w:val="000000" w:themeColor="text1"/>
          <w:lang w:val="vi-VN"/>
        </w:rPr>
        <w:fldChar w:fldCharType="end"/>
      </w:r>
    </w:p>
    <w:sectPr w:rsidR="007D7C1E" w:rsidRPr="00BB18D9" w:rsidSect="00F54E6D">
      <w:type w:val="continuous"/>
      <w:pgSz w:w="12240" w:h="15840"/>
      <w:pgMar w:top="5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70FEA"/>
    <w:multiLevelType w:val="multilevel"/>
    <w:tmpl w:val="716A5B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8261301"/>
    <w:multiLevelType w:val="hybridMultilevel"/>
    <w:tmpl w:val="8BC0D962"/>
    <w:lvl w:ilvl="0" w:tplc="B943621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8D6CE4"/>
    <w:multiLevelType w:val="hybridMultilevel"/>
    <w:tmpl w:val="5412AA2A"/>
    <w:lvl w:ilvl="0" w:tplc="F244BA06">
      <w:start w:val="1"/>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7A315C3"/>
    <w:multiLevelType w:val="hybridMultilevel"/>
    <w:tmpl w:val="FFD41C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91919"/>
    <w:multiLevelType w:val="multilevel"/>
    <w:tmpl w:val="04BE5EFC"/>
    <w:lvl w:ilvl="0">
      <w:start w:val="4"/>
      <w:numFmt w:val="decimal"/>
      <w:lvlText w:val="%1"/>
      <w:lvlJc w:val="left"/>
      <w:pPr>
        <w:ind w:left="480" w:hanging="480"/>
      </w:pPr>
      <w:rPr>
        <w:rFonts w:hint="default"/>
        <w:b w:val="0"/>
        <w:i/>
      </w:rPr>
    </w:lvl>
    <w:lvl w:ilvl="1">
      <w:start w:val="1"/>
      <w:numFmt w:val="decimal"/>
      <w:lvlText w:val="%1.%2"/>
      <w:lvlJc w:val="left"/>
      <w:pPr>
        <w:ind w:left="480" w:hanging="480"/>
      </w:pPr>
      <w:rPr>
        <w:rFonts w:hint="default"/>
        <w:b w:val="0"/>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5" w15:restartNumberingAfterBreak="0">
    <w:nsid w:val="647A6F5A"/>
    <w:multiLevelType w:val="multilevel"/>
    <w:tmpl w:val="413ACBBA"/>
    <w:lvl w:ilvl="0">
      <w:start w:val="4"/>
      <w:numFmt w:val="decimal"/>
      <w:lvlText w:val="%1."/>
      <w:lvlJc w:val="left"/>
      <w:pPr>
        <w:ind w:left="360" w:hanging="360"/>
      </w:pPr>
      <w:rPr>
        <w:rFonts w:hint="default"/>
        <w:b w:val="0"/>
        <w:i/>
      </w:rPr>
    </w:lvl>
    <w:lvl w:ilvl="1">
      <w:start w:val="1"/>
      <w:numFmt w:val="decimal"/>
      <w:lvlText w:val="%1.%2."/>
      <w:lvlJc w:val="left"/>
      <w:pPr>
        <w:ind w:left="810" w:hanging="720"/>
      </w:pPr>
      <w:rPr>
        <w:rFonts w:hint="default"/>
        <w:b/>
        <w:bCs w:val="0"/>
        <w:i w:val="0"/>
        <w:iCs w:val="0"/>
      </w:rPr>
    </w:lvl>
    <w:lvl w:ilvl="2">
      <w:start w:val="1"/>
      <w:numFmt w:val="decimal"/>
      <w:lvlText w:val="%1.%2.%3."/>
      <w:lvlJc w:val="left"/>
      <w:pPr>
        <w:ind w:left="720" w:hanging="720"/>
      </w:pPr>
      <w:rPr>
        <w:rFonts w:hint="default"/>
        <w:b w:val="0"/>
        <w:i/>
      </w:rPr>
    </w:lvl>
    <w:lvl w:ilvl="3">
      <w:start w:val="1"/>
      <w:numFmt w:val="decimal"/>
      <w:lvlText w:val="%1.%2.%3.%4."/>
      <w:lvlJc w:val="left"/>
      <w:pPr>
        <w:ind w:left="1080" w:hanging="108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440" w:hanging="144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800" w:hanging="1800"/>
      </w:pPr>
      <w:rPr>
        <w:rFonts w:hint="default"/>
        <w:b w:val="0"/>
        <w:i/>
      </w:rPr>
    </w:lvl>
    <w:lvl w:ilvl="8">
      <w:start w:val="1"/>
      <w:numFmt w:val="decimal"/>
      <w:lvlText w:val="%1.%2.%3.%4.%5.%6.%7.%8.%9."/>
      <w:lvlJc w:val="left"/>
      <w:pPr>
        <w:ind w:left="1800" w:hanging="1800"/>
      </w:pPr>
      <w:rPr>
        <w:rFonts w:hint="default"/>
        <w:b w:val="0"/>
        <w:i/>
      </w:rPr>
    </w:lvl>
  </w:abstractNum>
  <w:abstractNum w:abstractNumId="6" w15:restartNumberingAfterBreak="0">
    <w:nsid w:val="657C1716"/>
    <w:multiLevelType w:val="multilevel"/>
    <w:tmpl w:val="CD0CC76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279667C"/>
    <w:multiLevelType w:val="hybridMultilevel"/>
    <w:tmpl w:val="F8208C1A"/>
    <w:lvl w:ilvl="0" w:tplc="34FE446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953400">
    <w:abstractNumId w:val="3"/>
  </w:num>
  <w:num w:numId="2" w16cid:durableId="1423918101">
    <w:abstractNumId w:val="7"/>
  </w:num>
  <w:num w:numId="3" w16cid:durableId="1091970009">
    <w:abstractNumId w:val="0"/>
  </w:num>
  <w:num w:numId="4" w16cid:durableId="1602840361">
    <w:abstractNumId w:val="5"/>
  </w:num>
  <w:num w:numId="5" w16cid:durableId="308097012">
    <w:abstractNumId w:val="1"/>
  </w:num>
  <w:num w:numId="6" w16cid:durableId="917592292">
    <w:abstractNumId w:val="2"/>
  </w:num>
  <w:num w:numId="7" w16cid:durableId="1215699731">
    <w:abstractNumId w:val="6"/>
  </w:num>
  <w:num w:numId="8" w16cid:durableId="1000233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C1E"/>
    <w:rsid w:val="00005C80"/>
    <w:rsid w:val="0003473B"/>
    <w:rsid w:val="000401A8"/>
    <w:rsid w:val="00056187"/>
    <w:rsid w:val="000675D0"/>
    <w:rsid w:val="0009162D"/>
    <w:rsid w:val="000A56E5"/>
    <w:rsid w:val="000B18AA"/>
    <w:rsid w:val="000D667D"/>
    <w:rsid w:val="001035B6"/>
    <w:rsid w:val="00171172"/>
    <w:rsid w:val="0018404B"/>
    <w:rsid w:val="0018529A"/>
    <w:rsid w:val="001A3042"/>
    <w:rsid w:val="001B01DA"/>
    <w:rsid w:val="001F5E37"/>
    <w:rsid w:val="00213D5C"/>
    <w:rsid w:val="00242C16"/>
    <w:rsid w:val="00283E19"/>
    <w:rsid w:val="002D68AD"/>
    <w:rsid w:val="002E77CF"/>
    <w:rsid w:val="00340505"/>
    <w:rsid w:val="00391607"/>
    <w:rsid w:val="0042569C"/>
    <w:rsid w:val="00425AB1"/>
    <w:rsid w:val="004331A6"/>
    <w:rsid w:val="00443C41"/>
    <w:rsid w:val="004A576D"/>
    <w:rsid w:val="004E7E07"/>
    <w:rsid w:val="00503DC4"/>
    <w:rsid w:val="005215FB"/>
    <w:rsid w:val="00545939"/>
    <w:rsid w:val="00553CC4"/>
    <w:rsid w:val="00570D21"/>
    <w:rsid w:val="005779D3"/>
    <w:rsid w:val="005903CE"/>
    <w:rsid w:val="005E0400"/>
    <w:rsid w:val="005F2B7E"/>
    <w:rsid w:val="0061698D"/>
    <w:rsid w:val="00681257"/>
    <w:rsid w:val="006B32A2"/>
    <w:rsid w:val="006B4123"/>
    <w:rsid w:val="006D2D7F"/>
    <w:rsid w:val="006D5860"/>
    <w:rsid w:val="00775C24"/>
    <w:rsid w:val="007D0764"/>
    <w:rsid w:val="007D7C1E"/>
    <w:rsid w:val="00805964"/>
    <w:rsid w:val="00814E8F"/>
    <w:rsid w:val="00820802"/>
    <w:rsid w:val="00864610"/>
    <w:rsid w:val="0087442A"/>
    <w:rsid w:val="008A318C"/>
    <w:rsid w:val="008A79DA"/>
    <w:rsid w:val="00914D66"/>
    <w:rsid w:val="009538B3"/>
    <w:rsid w:val="009618FA"/>
    <w:rsid w:val="00976D3F"/>
    <w:rsid w:val="00986D9A"/>
    <w:rsid w:val="009F08F6"/>
    <w:rsid w:val="00A236E4"/>
    <w:rsid w:val="00A4089D"/>
    <w:rsid w:val="00A44577"/>
    <w:rsid w:val="00A54982"/>
    <w:rsid w:val="00AA7C35"/>
    <w:rsid w:val="00AC0888"/>
    <w:rsid w:val="00AD3847"/>
    <w:rsid w:val="00AF6C33"/>
    <w:rsid w:val="00B13393"/>
    <w:rsid w:val="00BB18D9"/>
    <w:rsid w:val="00BB24F7"/>
    <w:rsid w:val="00BB5EA0"/>
    <w:rsid w:val="00C60CCF"/>
    <w:rsid w:val="00C679F6"/>
    <w:rsid w:val="00CA1905"/>
    <w:rsid w:val="00CC7C3F"/>
    <w:rsid w:val="00CE4027"/>
    <w:rsid w:val="00CF4514"/>
    <w:rsid w:val="00D240A4"/>
    <w:rsid w:val="00D251A8"/>
    <w:rsid w:val="00D35739"/>
    <w:rsid w:val="00D425F3"/>
    <w:rsid w:val="00DE28C0"/>
    <w:rsid w:val="00E24717"/>
    <w:rsid w:val="00E65961"/>
    <w:rsid w:val="00E849BC"/>
    <w:rsid w:val="00E91AB6"/>
    <w:rsid w:val="00EE0903"/>
    <w:rsid w:val="00F12089"/>
    <w:rsid w:val="00F348C7"/>
    <w:rsid w:val="00F348EE"/>
    <w:rsid w:val="00F46BA1"/>
    <w:rsid w:val="00F54E6D"/>
    <w:rsid w:val="00F72545"/>
    <w:rsid w:val="00F8604C"/>
    <w:rsid w:val="00FA2ACC"/>
    <w:rsid w:val="00FC3E19"/>
    <w:rsid w:val="00FC5F87"/>
    <w:rsid w:val="00FF6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55FA"/>
  <w15:chartTrackingRefBased/>
  <w15:docId w15:val="{5564C2E2-A146-4364-A645-036940246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C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D7C1E"/>
    <w:pPr>
      <w:ind w:left="720"/>
      <w:contextualSpacing/>
    </w:pPr>
  </w:style>
  <w:style w:type="table" w:styleId="TableGrid">
    <w:name w:val="Table Grid"/>
    <w:basedOn w:val="TableNormal"/>
    <w:uiPriority w:val="39"/>
    <w:rsid w:val="007D7C1E"/>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D7C1E"/>
    <w:pPr>
      <w:tabs>
        <w:tab w:val="left" w:pos="504"/>
      </w:tabs>
      <w:spacing w:after="240" w:line="240" w:lineRule="auto"/>
      <w:ind w:left="504" w:hanging="504"/>
    </w:pPr>
  </w:style>
  <w:style w:type="character" w:styleId="Hyperlink">
    <w:name w:val="Hyperlink"/>
    <w:basedOn w:val="DefaultParagraphFont"/>
    <w:uiPriority w:val="99"/>
    <w:unhideWhenUsed/>
    <w:rsid w:val="007D7C1E"/>
    <w:rPr>
      <w:color w:val="0563C1" w:themeColor="hyperlink"/>
      <w:u w:val="single"/>
    </w:rPr>
  </w:style>
  <w:style w:type="character" w:customStyle="1" w:styleId="ListParagraphChar">
    <w:name w:val="List Paragraph Char"/>
    <w:basedOn w:val="DefaultParagraphFont"/>
    <w:link w:val="ListParagraph"/>
    <w:uiPriority w:val="34"/>
    <w:rsid w:val="007D7C1E"/>
  </w:style>
  <w:style w:type="character" w:styleId="PlaceholderText">
    <w:name w:val="Placeholder Text"/>
    <w:basedOn w:val="DefaultParagraphFont"/>
    <w:uiPriority w:val="99"/>
    <w:semiHidden/>
    <w:rsid w:val="006B32A2"/>
    <w:rPr>
      <w:color w:val="666666"/>
    </w:rPr>
  </w:style>
  <w:style w:type="paragraph" w:customStyle="1" w:styleId="TableParagraph">
    <w:name w:val="Table Paragraph"/>
    <w:basedOn w:val="Normal"/>
    <w:uiPriority w:val="1"/>
    <w:qFormat/>
    <w:rsid w:val="00986D9A"/>
    <w:pPr>
      <w:widowControl w:val="0"/>
      <w:autoSpaceDE w:val="0"/>
      <w:autoSpaceDN w:val="0"/>
      <w:spacing w:after="0" w:line="240" w:lineRule="auto"/>
      <w:ind w:left="107"/>
      <w:jc w:val="center"/>
    </w:pPr>
    <w:rPr>
      <w:rFonts w:ascii="Times New Roman" w:eastAsia="Times New Roman" w:hAnsi="Times New Roman" w:cs="Times New Roman"/>
      <w:lang w:val="vi"/>
    </w:rPr>
  </w:style>
  <w:style w:type="paragraph" w:styleId="TOC1">
    <w:name w:val="toc 1"/>
    <w:basedOn w:val="Normal"/>
    <w:uiPriority w:val="1"/>
    <w:qFormat/>
    <w:rsid w:val="0018529A"/>
    <w:pPr>
      <w:widowControl w:val="0"/>
      <w:autoSpaceDE w:val="0"/>
      <w:autoSpaceDN w:val="0"/>
      <w:spacing w:before="96" w:after="0" w:line="240" w:lineRule="auto"/>
      <w:ind w:left="64"/>
      <w:jc w:val="center"/>
    </w:pPr>
    <w:rPr>
      <w:rFonts w:ascii="Times New Roman" w:eastAsia="Times New Roman" w:hAnsi="Times New Roman" w:cs="Times New Roman"/>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8</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Pham Quang Dao</cp:lastModifiedBy>
  <cp:revision>48</cp:revision>
  <dcterms:created xsi:type="dcterms:W3CDTF">2022-10-10T15:54:00Z</dcterms:created>
  <dcterms:modified xsi:type="dcterms:W3CDTF">2024-08-12T17:10:00Z</dcterms:modified>
</cp:coreProperties>
</file>